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397"/>
        <w:tblW w:w="14550" w:type="dxa"/>
        <w:tblLook w:val="04A0" w:firstRow="1" w:lastRow="0" w:firstColumn="1" w:lastColumn="0" w:noHBand="0" w:noVBand="1"/>
      </w:tblPr>
      <w:tblGrid>
        <w:gridCol w:w="2409"/>
        <w:gridCol w:w="2435"/>
        <w:gridCol w:w="2406"/>
        <w:gridCol w:w="2435"/>
        <w:gridCol w:w="2430"/>
        <w:gridCol w:w="2435"/>
      </w:tblGrid>
      <w:tr w:rsidR="006E3C6F" w:rsidRPr="0056633B" w14:paraId="04F0116E" w14:textId="77777777" w:rsidTr="00656375">
        <w:trPr>
          <w:trHeight w:val="267"/>
        </w:trPr>
        <w:tc>
          <w:tcPr>
            <w:tcW w:w="2409" w:type="dxa"/>
            <w:shd w:val="clear" w:color="auto" w:fill="B4C6E7" w:themeFill="accent1" w:themeFillTint="66"/>
          </w:tcPr>
          <w:p w14:paraId="410DC6B0"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Autumn 1-</w:t>
            </w:r>
          </w:p>
          <w:p w14:paraId="488C28AD"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8 Weeks</w:t>
            </w:r>
          </w:p>
        </w:tc>
        <w:tc>
          <w:tcPr>
            <w:tcW w:w="2435" w:type="dxa"/>
            <w:shd w:val="clear" w:color="auto" w:fill="C5E0B3" w:themeFill="accent6" w:themeFillTint="66"/>
          </w:tcPr>
          <w:p w14:paraId="44014D6A"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Autumn 2-</w:t>
            </w:r>
          </w:p>
          <w:p w14:paraId="0103A9D0"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8 Weeks</w:t>
            </w:r>
          </w:p>
        </w:tc>
        <w:tc>
          <w:tcPr>
            <w:tcW w:w="2406" w:type="dxa"/>
            <w:shd w:val="clear" w:color="auto" w:fill="F7CAAC" w:themeFill="accent2" w:themeFillTint="66"/>
          </w:tcPr>
          <w:p w14:paraId="04963CED"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Spring 1-</w:t>
            </w:r>
          </w:p>
          <w:p w14:paraId="12ABF198"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6 Weeks</w:t>
            </w:r>
          </w:p>
        </w:tc>
        <w:tc>
          <w:tcPr>
            <w:tcW w:w="2435" w:type="dxa"/>
            <w:shd w:val="clear" w:color="auto" w:fill="F7BBF0"/>
          </w:tcPr>
          <w:p w14:paraId="69601A9B"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Spring 2-</w:t>
            </w:r>
          </w:p>
          <w:p w14:paraId="26E9AAB2"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5 Weeks</w:t>
            </w:r>
          </w:p>
        </w:tc>
        <w:tc>
          <w:tcPr>
            <w:tcW w:w="2430" w:type="dxa"/>
            <w:shd w:val="clear" w:color="auto" w:fill="FFE599" w:themeFill="accent4" w:themeFillTint="66"/>
          </w:tcPr>
          <w:p w14:paraId="6D463A6A"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Summer 1-</w:t>
            </w:r>
          </w:p>
          <w:p w14:paraId="3A3BE6D9"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6 Weeks</w:t>
            </w:r>
          </w:p>
        </w:tc>
        <w:tc>
          <w:tcPr>
            <w:tcW w:w="2435" w:type="dxa"/>
            <w:shd w:val="clear" w:color="auto" w:fill="B6FCFC"/>
          </w:tcPr>
          <w:p w14:paraId="2713F3DE"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Summer 2-</w:t>
            </w:r>
          </w:p>
          <w:p w14:paraId="437F47BE" w14:textId="77777777" w:rsidR="006E3C6F" w:rsidRPr="0056633B" w:rsidRDefault="006E3C6F" w:rsidP="004060BA">
            <w:pPr>
              <w:jc w:val="center"/>
              <w:rPr>
                <w:rFonts w:ascii="Twinkl" w:hAnsi="Twinkl" w:cs="Arial"/>
                <w:b/>
                <w:sz w:val="24"/>
                <w:szCs w:val="20"/>
              </w:rPr>
            </w:pPr>
            <w:r w:rsidRPr="0056633B">
              <w:rPr>
                <w:rFonts w:ascii="Twinkl" w:hAnsi="Twinkl" w:cs="Arial"/>
                <w:b/>
                <w:sz w:val="24"/>
                <w:szCs w:val="20"/>
              </w:rPr>
              <w:t>7 Weeks</w:t>
            </w:r>
          </w:p>
        </w:tc>
      </w:tr>
      <w:tr w:rsidR="006E3C6F" w:rsidRPr="0056633B" w14:paraId="022FB24E" w14:textId="77777777" w:rsidTr="00656375">
        <w:trPr>
          <w:trHeight w:val="527"/>
        </w:trPr>
        <w:tc>
          <w:tcPr>
            <w:tcW w:w="2409" w:type="dxa"/>
            <w:shd w:val="clear" w:color="auto" w:fill="auto"/>
          </w:tcPr>
          <w:p w14:paraId="08D94E6E" w14:textId="77777777" w:rsidR="006E3C6F" w:rsidRPr="0056633B" w:rsidRDefault="006E3C6F" w:rsidP="004060BA">
            <w:pPr>
              <w:jc w:val="center"/>
              <w:rPr>
                <w:rFonts w:ascii="Twinkl" w:hAnsi="Twinkl" w:cs="Arial"/>
                <w:sz w:val="20"/>
                <w:szCs w:val="20"/>
              </w:rPr>
            </w:pPr>
            <w:r w:rsidRPr="0056633B">
              <w:rPr>
                <w:rFonts w:ascii="Twinkl" w:hAnsi="Twinkl" w:cs="Times New Roman"/>
                <w:b/>
                <w:noProof/>
                <w:sz w:val="24"/>
                <w:szCs w:val="24"/>
              </w:rPr>
              <mc:AlternateContent>
                <mc:Choice Requires="wps">
                  <w:drawing>
                    <wp:anchor distT="0" distB="0" distL="114300" distR="114300" simplePos="0" relativeHeight="251659264" behindDoc="0" locked="0" layoutInCell="1" allowOverlap="1" wp14:anchorId="07683704" wp14:editId="441355DE">
                      <wp:simplePos x="0" y="0"/>
                      <wp:positionH relativeFrom="margin">
                        <wp:posOffset>210820</wp:posOffset>
                      </wp:positionH>
                      <wp:positionV relativeFrom="paragraph">
                        <wp:posOffset>46990</wp:posOffset>
                      </wp:positionV>
                      <wp:extent cx="1219200" cy="190500"/>
                      <wp:effectExtent l="19050" t="19050" r="38100" b="38100"/>
                      <wp:wrapNone/>
                      <wp:docPr id="17" name="Freeform: Shape 17"/>
                      <wp:cNvGraphicFramePr/>
                      <a:graphic xmlns:a="http://schemas.openxmlformats.org/drawingml/2006/main">
                        <a:graphicData uri="http://schemas.microsoft.com/office/word/2010/wordprocessingShape">
                          <wps:wsp>
                            <wps:cNvSpPr/>
                            <wps:spPr>
                              <a:xfrm>
                                <a:off x="0" y="0"/>
                                <a:ext cx="1219200" cy="190500"/>
                              </a:xfrm>
                              <a:custGeom>
                                <a:avLst/>
                                <a:gdLst>
                                  <a:gd name="connsiteX0" fmla="*/ 0 w 8001000"/>
                                  <a:gd name="connsiteY0" fmla="*/ 114359 h 597774"/>
                                  <a:gd name="connsiteX1" fmla="*/ 622300 w 8001000"/>
                                  <a:gd name="connsiteY1" fmla="*/ 596959 h 597774"/>
                                  <a:gd name="connsiteX2" fmla="*/ 2082800 w 8001000"/>
                                  <a:gd name="connsiteY2" fmla="*/ 12759 h 597774"/>
                                  <a:gd name="connsiteX3" fmla="*/ 3619500 w 8001000"/>
                                  <a:gd name="connsiteY3" fmla="*/ 558859 h 597774"/>
                                  <a:gd name="connsiteX4" fmla="*/ 5054600 w 8001000"/>
                                  <a:gd name="connsiteY4" fmla="*/ 59 h 597774"/>
                                  <a:gd name="connsiteX5" fmla="*/ 6604000 w 8001000"/>
                                  <a:gd name="connsiteY5" fmla="*/ 520759 h 597774"/>
                                  <a:gd name="connsiteX6" fmla="*/ 7962900 w 8001000"/>
                                  <a:gd name="connsiteY6" fmla="*/ 152459 h 597774"/>
                                  <a:gd name="connsiteX7" fmla="*/ 7962900 w 8001000"/>
                                  <a:gd name="connsiteY7" fmla="*/ 152459 h 597774"/>
                                  <a:gd name="connsiteX8" fmla="*/ 8001000 w 8001000"/>
                                  <a:gd name="connsiteY8" fmla="*/ 165159 h 597774"/>
                                  <a:gd name="connsiteX9" fmla="*/ 8001000 w 8001000"/>
                                  <a:gd name="connsiteY9" fmla="*/ 165159 h 597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001000" h="597774">
                                    <a:moveTo>
                                      <a:pt x="0" y="114359"/>
                                    </a:moveTo>
                                    <a:cubicBezTo>
                                      <a:pt x="137583" y="364125"/>
                                      <a:pt x="275167" y="613892"/>
                                      <a:pt x="622300" y="596959"/>
                                    </a:cubicBezTo>
                                    <a:cubicBezTo>
                                      <a:pt x="969433" y="580026"/>
                                      <a:pt x="1583267" y="19109"/>
                                      <a:pt x="2082800" y="12759"/>
                                    </a:cubicBezTo>
                                    <a:cubicBezTo>
                                      <a:pt x="2582333" y="6409"/>
                                      <a:pt x="3124200" y="560976"/>
                                      <a:pt x="3619500" y="558859"/>
                                    </a:cubicBezTo>
                                    <a:cubicBezTo>
                                      <a:pt x="4114800" y="556742"/>
                                      <a:pt x="4557183" y="6409"/>
                                      <a:pt x="5054600" y="59"/>
                                    </a:cubicBezTo>
                                    <a:cubicBezTo>
                                      <a:pt x="5552017" y="-6291"/>
                                      <a:pt x="6119283" y="495359"/>
                                      <a:pt x="6604000" y="520759"/>
                                    </a:cubicBezTo>
                                    <a:cubicBezTo>
                                      <a:pt x="7088717" y="546159"/>
                                      <a:pt x="7962900" y="152459"/>
                                      <a:pt x="7962900" y="152459"/>
                                    </a:cubicBezTo>
                                    <a:lnTo>
                                      <a:pt x="7962900" y="152459"/>
                                    </a:lnTo>
                                    <a:lnTo>
                                      <a:pt x="8001000" y="165159"/>
                                    </a:lnTo>
                                    <a:lnTo>
                                      <a:pt x="8001000" y="165159"/>
                                    </a:lnTo>
                                  </a:path>
                                </a:pathLst>
                              </a:custGeom>
                              <a:noFill/>
                              <a:ln w="57150" cap="flat" cmpd="sng" algn="ctr">
                                <a:solidFill>
                                  <a:srgbClr val="FFC000">
                                    <a:alpha val="36863"/>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FCC55" id="Freeform: Shape 17" o:spid="_x0000_s1026" style="position:absolute;margin-left:16.6pt;margin-top:3.7pt;width:96pt;height: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001000,59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hqu4gQAAFIPAAAOAAAAZHJzL2Uyb0RvYy54bWysV9tu4zYQfS/QfyD0WGBjUdbFMuIs0gQu&#10;CgS7AZJit4+0LNkCJFEl6djZr+/hRQ6dBrC86ItNijxzODPkXK4/H9qGvJRC1rxbBPQqDEjZFXxd&#10;d5tF8Nfz8tMsIFKxbs0a3pWL4LWUweebX3+53vfzMuJb3qxLQSCkk/N9vwi2SvXzyUQW27Jl8or3&#10;ZYfFiouWKUzFZrIWbA/pbTOJwjCd7LlY94IXpZT4em8Xgxsjv6rKQn2tKlkq0iwCnE2ZX2F+V/p3&#10;cnPN5hvB+m1duGOwnzhFy+oOpEdR90wxshP1f0S1dSG45JW6Kng74VVVF6XRAdrQ8J02T1vWl0YX&#10;GEf2RzPJ/09s8eXlUZB6Dd9lAelYCx8tRVlqi8+JOQDBCsy07+Ucu5/6R+FmEkOt86ESrf6HNuRg&#10;TPt6NG15UKTARxrRHP4KSIE1mocJxhAzeUMXO6n+KLmRxF4epLKuWWNkDLt2pyt418lald8hrGob&#10;eOu3CQnJnsxCWNCKhR/eb//b305pPE1ysiVJnmVZ7G7Be8h36jGkUTQNR9D4mCRP8xE0kUcThbMI&#10;ipxXxwfRKBtBM/VopinN4YLzND4oSWazETyxx5OESZyO4TkBnfdM4nGkaRjD7+d18UFJFI6xWerx&#10;ZHka5WN4fBBNoniEzfD2jnd5NI8PGsmDaHzkce/lvN18EE0TOkKf/Gd4fNAHPIgVmyEasO0QIIpD&#10;5yIERoTptBOaSNxzqaORHy4QeoYpwoENP0Dp8HIGjFftg+lFYDxVHxxdBMYD9MHTi8B4VT7YBDqY&#10;cZzOeC4+OLmIGW/AB6cXgXGxfbBJP6OPjdvqg2cXMeMK+uDcB9sTuMsmUFnomqIxNYUKCGoKERDU&#10;FCuNYfOeKX1HhyHZL4IhQZHtInCJRy+3/KV85majesufNkU5/rctxW5VF7+XP3wAnWbJzN6TaRrT&#10;yHgKJzDSkBpoag2a0uksN7dvWLRJzehsc9Wg7wnLR5zIbPHUcibQKzIOHsRSHCdypDSnoTHjsOgy&#10;nCE1iWs0Z5TMoqkjTeNTqVMaxaa+gPuSNMyzkwO5dGcVNVlsNGkMR0BBB02z+MSAcZJk1Nn+/ZFc&#10;7nPWHU2YJMhNuhiDJp+QcUysGYyXUpRRji/OExQxWu5x1WZCy2gS3GjWLJzNMseKlI0Y7wt2KckI&#10;tpnm/Kp+LifXqOn8S/uxSICGbcO/vcbHtwOr2NzgVBu2Df+jtoNGv09Tfx4fqjnwWw3a8WXdNMa6&#10;TaefLzyd6AKWoU2pGoY3X7Q9CmfZbQLCmg36n0IJk3skb+q1hmvfSLFZ3TWCvDDEi+XyTteo+jtr&#10;+i2zX6fpLB0iu9tuznYipxdS3TO5tRCzZL3QohoWpKlbE2JcCWwsqWlK0wXZdDnRRbwt2/Voxdev&#10;qP4Ft22R7ItlDZIHJtUjE6isoS56O/UVP1XDYQOEKjMKyJaLHx991/vRnmA1IHv0VbDPPzsmyoA0&#10;f3ZoXHIaxxCrzCROsggT4a+s/JVu195xmA35F6czQ71fNcOwErz9hhbwVrNiiXUFuK0n3OROYY4l&#10;tDRFeXtrxmi+4PeH7qkvtHDzhKD58+EbEz3Rll4ECr3LFz70YPCXa0r05Tnu1ciO3+4Ur2rdsRgL&#10;W7u6CRo340vXZOrO0J+bXW+t8M2/AAAA//8DAFBLAwQUAAYACAAAACEAfTVxadwAAAAHAQAADwAA&#10;AGRycy9kb3ducmV2LnhtbEyOy07DMBBF90j8gzVI7KiDS6GEOBVCPNQNgrYLupvGQxIRj6PYbcPf&#10;M6xgeR+69xSL0XfqQENsA1u4nGSgiKvgWq4tbNZPF3NQMSE77AKThW+KsChPTwrMXTjyOx1WqVYy&#10;wjFHC01Kfa51rBryGCehJ5bsMwwek8ih1m7Ao4z7Tpssu9YeW5aHBnt6aKj6Wu29hRdz+zEP7nG9&#10;XL69bvvnmdtuQrL2/Gy8vwOVaEx/ZfjFF3QohWkX9uyi6ixMp0aaFm6uQElszEz0TnwxdFno//zl&#10;DwAAAP//AwBQSwECLQAUAAYACAAAACEAtoM4kv4AAADhAQAAEwAAAAAAAAAAAAAAAAAAAAAAW0Nv&#10;bnRlbnRfVHlwZXNdLnhtbFBLAQItABQABgAIAAAAIQA4/SH/1gAAAJQBAAALAAAAAAAAAAAAAAAA&#10;AC8BAABfcmVscy8ucmVsc1BLAQItABQABgAIAAAAIQBa1hqu4gQAAFIPAAAOAAAAAAAAAAAAAAAA&#10;AC4CAABkcnMvZTJvRG9jLnhtbFBLAQItABQABgAIAAAAIQB9NXFp3AAAAAcBAAAPAAAAAAAAAAAA&#10;AAAAADwHAABkcnMvZG93bnJldi54bWxQSwUGAAAAAAQABADzAAAARQgAAAAA&#10;" path="m,114359c137583,364125,275167,613892,622300,596959,969433,580026,1583267,19109,2082800,12759,2582333,6409,3124200,560976,3619500,558859,4114800,556742,4557183,6409,5054600,59v497417,-6350,1064683,495300,1549400,520700c7088717,546159,7962900,152459,7962900,152459r,l8001000,165159r,e" filled="f" strokecolor="#ffc000" strokeweight="4.5pt">
                      <v:stroke opacity="24158f" joinstyle="miter"/>
                      <v:path arrowok="t" o:connecttype="custom" o:connectlocs="0,36444;94827,190240;317379,4066;551543,178098;770225,19;1006324,165957;1213394,48586;1213394,48586;1219200,52633;1219200,52633" o:connectangles="0,0,0,0,0,0,0,0,0,0"/>
                      <w10:wrap anchorx="margin"/>
                    </v:shape>
                  </w:pict>
                </mc:Fallback>
              </mc:AlternateContent>
            </w:r>
            <w:r w:rsidRPr="0056633B">
              <w:rPr>
                <w:rFonts w:ascii="Twinkl" w:hAnsi="Twinkl"/>
                <w:b/>
                <w:i/>
                <w:sz w:val="20"/>
              </w:rPr>
              <w:t xml:space="preserve">Understanding People and Places </w:t>
            </w:r>
          </w:p>
        </w:tc>
        <w:tc>
          <w:tcPr>
            <w:tcW w:w="2435" w:type="dxa"/>
            <w:shd w:val="clear" w:color="auto" w:fill="auto"/>
          </w:tcPr>
          <w:p w14:paraId="13A27E8C" w14:textId="77777777" w:rsidR="006E3C6F" w:rsidRPr="0056633B" w:rsidRDefault="006E3C6F" w:rsidP="004060BA">
            <w:pPr>
              <w:jc w:val="center"/>
              <w:rPr>
                <w:rFonts w:ascii="Twinkl" w:hAnsi="Twinkl" w:cs="Arial"/>
                <w:sz w:val="20"/>
                <w:szCs w:val="20"/>
              </w:rPr>
            </w:pPr>
            <w:r w:rsidRPr="0056633B">
              <w:rPr>
                <w:rFonts w:ascii="Twinkl" w:hAnsi="Twinkl" w:cs="Times New Roman"/>
                <w:b/>
                <w:noProof/>
                <w:sz w:val="24"/>
                <w:szCs w:val="24"/>
              </w:rPr>
              <mc:AlternateContent>
                <mc:Choice Requires="wps">
                  <w:drawing>
                    <wp:anchor distT="0" distB="0" distL="114300" distR="114300" simplePos="0" relativeHeight="251660288" behindDoc="0" locked="0" layoutInCell="1" allowOverlap="1" wp14:anchorId="34D1EF14" wp14:editId="74CDAC67">
                      <wp:simplePos x="0" y="0"/>
                      <wp:positionH relativeFrom="margin">
                        <wp:posOffset>126365</wp:posOffset>
                      </wp:positionH>
                      <wp:positionV relativeFrom="paragraph">
                        <wp:posOffset>44450</wp:posOffset>
                      </wp:positionV>
                      <wp:extent cx="1219200" cy="190500"/>
                      <wp:effectExtent l="19050" t="19050" r="38100" b="38100"/>
                      <wp:wrapNone/>
                      <wp:docPr id="18" name="Freeform: Shape 18"/>
                      <wp:cNvGraphicFramePr/>
                      <a:graphic xmlns:a="http://schemas.openxmlformats.org/drawingml/2006/main">
                        <a:graphicData uri="http://schemas.microsoft.com/office/word/2010/wordprocessingShape">
                          <wps:wsp>
                            <wps:cNvSpPr/>
                            <wps:spPr>
                              <a:xfrm>
                                <a:off x="0" y="0"/>
                                <a:ext cx="1219200" cy="190500"/>
                              </a:xfrm>
                              <a:custGeom>
                                <a:avLst/>
                                <a:gdLst>
                                  <a:gd name="connsiteX0" fmla="*/ 0 w 8001000"/>
                                  <a:gd name="connsiteY0" fmla="*/ 114359 h 597774"/>
                                  <a:gd name="connsiteX1" fmla="*/ 622300 w 8001000"/>
                                  <a:gd name="connsiteY1" fmla="*/ 596959 h 597774"/>
                                  <a:gd name="connsiteX2" fmla="*/ 2082800 w 8001000"/>
                                  <a:gd name="connsiteY2" fmla="*/ 12759 h 597774"/>
                                  <a:gd name="connsiteX3" fmla="*/ 3619500 w 8001000"/>
                                  <a:gd name="connsiteY3" fmla="*/ 558859 h 597774"/>
                                  <a:gd name="connsiteX4" fmla="*/ 5054600 w 8001000"/>
                                  <a:gd name="connsiteY4" fmla="*/ 59 h 597774"/>
                                  <a:gd name="connsiteX5" fmla="*/ 6604000 w 8001000"/>
                                  <a:gd name="connsiteY5" fmla="*/ 520759 h 597774"/>
                                  <a:gd name="connsiteX6" fmla="*/ 7962900 w 8001000"/>
                                  <a:gd name="connsiteY6" fmla="*/ 152459 h 597774"/>
                                  <a:gd name="connsiteX7" fmla="*/ 7962900 w 8001000"/>
                                  <a:gd name="connsiteY7" fmla="*/ 152459 h 597774"/>
                                  <a:gd name="connsiteX8" fmla="*/ 8001000 w 8001000"/>
                                  <a:gd name="connsiteY8" fmla="*/ 165159 h 597774"/>
                                  <a:gd name="connsiteX9" fmla="*/ 8001000 w 8001000"/>
                                  <a:gd name="connsiteY9" fmla="*/ 165159 h 597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001000" h="597774">
                                    <a:moveTo>
                                      <a:pt x="0" y="114359"/>
                                    </a:moveTo>
                                    <a:cubicBezTo>
                                      <a:pt x="137583" y="364125"/>
                                      <a:pt x="275167" y="613892"/>
                                      <a:pt x="622300" y="596959"/>
                                    </a:cubicBezTo>
                                    <a:cubicBezTo>
                                      <a:pt x="969433" y="580026"/>
                                      <a:pt x="1583267" y="19109"/>
                                      <a:pt x="2082800" y="12759"/>
                                    </a:cubicBezTo>
                                    <a:cubicBezTo>
                                      <a:pt x="2582333" y="6409"/>
                                      <a:pt x="3124200" y="560976"/>
                                      <a:pt x="3619500" y="558859"/>
                                    </a:cubicBezTo>
                                    <a:cubicBezTo>
                                      <a:pt x="4114800" y="556742"/>
                                      <a:pt x="4557183" y="6409"/>
                                      <a:pt x="5054600" y="59"/>
                                    </a:cubicBezTo>
                                    <a:cubicBezTo>
                                      <a:pt x="5552017" y="-6291"/>
                                      <a:pt x="6119283" y="495359"/>
                                      <a:pt x="6604000" y="520759"/>
                                    </a:cubicBezTo>
                                    <a:cubicBezTo>
                                      <a:pt x="7088717" y="546159"/>
                                      <a:pt x="7962900" y="152459"/>
                                      <a:pt x="7962900" y="152459"/>
                                    </a:cubicBezTo>
                                    <a:lnTo>
                                      <a:pt x="7962900" y="152459"/>
                                    </a:lnTo>
                                    <a:lnTo>
                                      <a:pt x="8001000" y="165159"/>
                                    </a:lnTo>
                                    <a:lnTo>
                                      <a:pt x="8001000" y="165159"/>
                                    </a:lnTo>
                                  </a:path>
                                </a:pathLst>
                              </a:custGeom>
                              <a:noFill/>
                              <a:ln w="57150" cap="flat" cmpd="sng" algn="ctr">
                                <a:solidFill>
                                  <a:srgbClr val="FFC000">
                                    <a:alpha val="36863"/>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DF1F9" id="Freeform: Shape 18" o:spid="_x0000_s1026" style="position:absolute;margin-left:9.95pt;margin-top:3.5pt;width:96pt;height: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001000,59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do3QQAAFIPAAAOAAAAZHJzL2Uyb0RvYy54bWysV9tu4zYQfS/QfyD0WGDXoqyLZcRZpAlc&#10;FAh2AyTFbh9pWbIFSKJK0rGzX9/Dixw6DWA56ItNijxzODPkXK6+HNqGPJdC1rxbBPRzGJCyK/i6&#10;7jaL4K+n5adZQKRi3Zo1vCsXwUspgy/Xv/5yte/nZcS3vFmXgkBIJ+f7fhFslernk4kstmXL5Gfe&#10;lx0WKy5apjAVm8lasD2kt80kCsN0sudi3QtelFLi651dDK6N/KoqC/WtqmSpSLMIcDZlfoX5Xenf&#10;yfUVm28E67d14Y7BPnCKltUdSI+i7phiZCfq/4hq60JwySv1ueDthFdVXZRGB2hDwzfaPG5ZXxpd&#10;YBzZH80k/z+xxdfnB0HqNXwHT3WshY+Woiy1xefEHIBgBWba93KO3Y/9g3AziaHW+VCJVv9DG3Iw&#10;pn05mrY8KFLgI41oDn8FpMAazcMEY4iZvKKLnVR/lNxIYs/3UlnXrDEyhl270xW862Styh8QVrUN&#10;vPXbhIRkT2YhLGjFwg9vt//tb6c0niY52ZIkz7IsdrfgLeQH9RjSKJqGI2h8TJKn+QiayKOJwlkE&#10;Rc6r44NolI2gmXo005TmcMF5Gh+UJLPZCJ7Y40nCJE7H8JyAznsm8TjSNIzh9/O6+KAkCsfYLPV4&#10;sjyN8jE8PogmUTzCZtlHeHzQSB688eObce/lvN18EE0TOkKf/CM8PugdHsSKzRAN2HYIEMWhcxEC&#10;I8J02glNJO651NHIDxcIPcMU4cCGH6B0eDkDxqv2wfQiMJ6qD44uAuMB+uDpRWC8Kh9sAh3MOE5n&#10;PBcfnFzEjDfgg9OLwLjYPji7CIzb6oNN7hqtM66gD859ZivEXTaBykLXFI2pKVRAUFOIgKCmWGkM&#10;m/dM6Ts6DMl+EQwJimwXgUs8ernlz+UTNxvVa/60Kcrxv24pdqu6+L386QPoNEtm9p5M05hGxlM4&#10;gZGG1EBTa9CUTme5uX3Dok1qRmebqwZ9T1je40Rmi6eWM4FekXHwIJbiOJEjpTkNjRmHRZfhDKlJ&#10;XKM5o2QWTR1pGp9KndIoNvUF3JekYZ6dHMilO6uoyWKjSWM4Ago6aJrFJwaMkySjzvZvj+Ryn7Pu&#10;aMIkQW6i1mOfkHFMrBmMl1KUUY4vzhMUMVrucdVmQstoEtxo1iyczTLHipSNGO8LdqnPCLaZ5vyq&#10;fi4n16jp/Ev7vkiAhm3Dv73Gx7cD/9rc4FQbtg3/o7aDRr9PU38eH6o58GsN2vFl3TTGuk2nny88&#10;negClqFNqRqGN1+0PQpn2W0CwpoN+p9CCZN7JG/qtYZr30ixWd02gjwzxIvl8lbXqPo7a/ots1+n&#10;6SwdIrvbbs52IqcXUt0xubUQs2S90KIaFqSpWxNiXAlsLKlpStMF2XQ50UW8Ldv1aMXXL6j+Bbdt&#10;keyLZQ2SeybVAxOorKEuejv1DT9Vw2EDhCozCsiWi5/vfdf70Z5gNSB79FWwzz87JsqANH92aFxy&#10;GscQq8wkTrIIE+GvrPyVbtfecpgN+RenM0O9XzXDsBK8/Y4W8EazYol1BbitJ9zkVmGOJbQ0RXlz&#10;Y8ZovuD3++6xL7Rw84Sg+dPhOxM90ZZeBAq9y1c+9GDwl2tK9OU57tXIjt/sFK9q3bEYC1u7ugka&#10;N+NL12TqztCfm12vrfD1vwAAAP//AwBQSwMEFAAGAAgAAAAhAANBhbTcAAAABwEAAA8AAABkcnMv&#10;ZG93bnJldi54bWxMj81OwzAQhO9IvIO1SNyokyCgCdlUCPGjXipoe6A3N16SiHgdxW4b3p7lBMfZ&#10;Gc1+Uy4m16sjjaHzjJDOElDEtbcdNwjbzfPVHFSIhq3pPRPCNwVYVOdnpSmsP/E7HdexUVLCoTAI&#10;bYxDoXWoW3ImzPxALN6nH52JIsdG29GcpNz1OkuSW+1Mx/KhNQM9tlR/rQ8O4TXLP+bePm2Wy7fV&#10;bni5sbutj4iXF9PDPahIU/wLwy++oEMlTHt/YBtULzrPJYlwJ4vEztJU9B7hWg66KvV//uoHAAD/&#10;/wMAUEsBAi0AFAAGAAgAAAAhALaDOJL+AAAA4QEAABMAAAAAAAAAAAAAAAAAAAAAAFtDb250ZW50&#10;X1R5cGVzXS54bWxQSwECLQAUAAYACAAAACEAOP0h/9YAAACUAQAACwAAAAAAAAAAAAAAAAAvAQAA&#10;X3JlbHMvLnJlbHNQSwECLQAUAAYACAAAACEApwbHaN0EAABSDwAADgAAAAAAAAAAAAAAAAAuAgAA&#10;ZHJzL2Uyb0RvYy54bWxQSwECLQAUAAYACAAAACEAA0GFtNwAAAAHAQAADwAAAAAAAAAAAAAAAAA3&#10;BwAAZHJzL2Rvd25yZXYueG1sUEsFBgAAAAAEAAQA8wAAAEAIAAAAAA==&#10;" path="m,114359c137583,364125,275167,613892,622300,596959,969433,580026,1583267,19109,2082800,12759,2582333,6409,3124200,560976,3619500,558859,4114800,556742,4557183,6409,5054600,59v497417,-6350,1064683,495300,1549400,520700c7088717,546159,7962900,152459,7962900,152459r,l8001000,165159r,e" filled="f" strokecolor="#ffc000" strokeweight="4.5pt">
                      <v:stroke opacity="24158f" joinstyle="miter"/>
                      <v:path arrowok="t" o:connecttype="custom" o:connectlocs="0,36444;94827,190240;317379,4066;551543,178098;770225,19;1006324,165957;1213394,48586;1213394,48586;1219200,52633;1219200,52633" o:connectangles="0,0,0,0,0,0,0,0,0,0"/>
                      <w10:wrap anchorx="margin"/>
                    </v:shape>
                  </w:pict>
                </mc:Fallback>
              </mc:AlternateContent>
            </w:r>
            <w:r w:rsidRPr="0056633B">
              <w:rPr>
                <w:rFonts w:ascii="Twinkl" w:hAnsi="Twinkl"/>
                <w:b/>
                <w:i/>
                <w:sz w:val="20"/>
              </w:rPr>
              <w:t>Human History and Civilisation</w:t>
            </w:r>
          </w:p>
        </w:tc>
        <w:tc>
          <w:tcPr>
            <w:tcW w:w="2406" w:type="dxa"/>
            <w:shd w:val="clear" w:color="auto" w:fill="auto"/>
          </w:tcPr>
          <w:p w14:paraId="5BDD7742" w14:textId="77777777" w:rsidR="006E3C6F" w:rsidRPr="0056633B" w:rsidRDefault="006E3C6F" w:rsidP="004060BA">
            <w:pPr>
              <w:jc w:val="center"/>
              <w:rPr>
                <w:rFonts w:ascii="Twinkl" w:hAnsi="Twinkl" w:cs="Arial"/>
                <w:b/>
                <w:i/>
                <w:sz w:val="20"/>
                <w:szCs w:val="20"/>
              </w:rPr>
            </w:pPr>
            <w:r w:rsidRPr="0056633B">
              <w:rPr>
                <w:rFonts w:ascii="Twinkl" w:hAnsi="Twinkl" w:cs="Times New Roman"/>
                <w:b/>
                <w:noProof/>
                <w:sz w:val="24"/>
                <w:szCs w:val="24"/>
              </w:rPr>
              <mc:AlternateContent>
                <mc:Choice Requires="wps">
                  <w:drawing>
                    <wp:anchor distT="0" distB="0" distL="114300" distR="114300" simplePos="0" relativeHeight="251661312" behindDoc="0" locked="0" layoutInCell="1" allowOverlap="1" wp14:anchorId="115BD8F7" wp14:editId="0B9F44CA">
                      <wp:simplePos x="0" y="0"/>
                      <wp:positionH relativeFrom="margin">
                        <wp:posOffset>136525</wp:posOffset>
                      </wp:positionH>
                      <wp:positionV relativeFrom="paragraph">
                        <wp:posOffset>36830</wp:posOffset>
                      </wp:positionV>
                      <wp:extent cx="1219200" cy="190500"/>
                      <wp:effectExtent l="19050" t="19050" r="38100" b="38100"/>
                      <wp:wrapNone/>
                      <wp:docPr id="19" name="Freeform: Shape 19"/>
                      <wp:cNvGraphicFramePr/>
                      <a:graphic xmlns:a="http://schemas.openxmlformats.org/drawingml/2006/main">
                        <a:graphicData uri="http://schemas.microsoft.com/office/word/2010/wordprocessingShape">
                          <wps:wsp>
                            <wps:cNvSpPr/>
                            <wps:spPr>
                              <a:xfrm>
                                <a:off x="0" y="0"/>
                                <a:ext cx="1219200" cy="190500"/>
                              </a:xfrm>
                              <a:custGeom>
                                <a:avLst/>
                                <a:gdLst>
                                  <a:gd name="connsiteX0" fmla="*/ 0 w 8001000"/>
                                  <a:gd name="connsiteY0" fmla="*/ 114359 h 597774"/>
                                  <a:gd name="connsiteX1" fmla="*/ 622300 w 8001000"/>
                                  <a:gd name="connsiteY1" fmla="*/ 596959 h 597774"/>
                                  <a:gd name="connsiteX2" fmla="*/ 2082800 w 8001000"/>
                                  <a:gd name="connsiteY2" fmla="*/ 12759 h 597774"/>
                                  <a:gd name="connsiteX3" fmla="*/ 3619500 w 8001000"/>
                                  <a:gd name="connsiteY3" fmla="*/ 558859 h 597774"/>
                                  <a:gd name="connsiteX4" fmla="*/ 5054600 w 8001000"/>
                                  <a:gd name="connsiteY4" fmla="*/ 59 h 597774"/>
                                  <a:gd name="connsiteX5" fmla="*/ 6604000 w 8001000"/>
                                  <a:gd name="connsiteY5" fmla="*/ 520759 h 597774"/>
                                  <a:gd name="connsiteX6" fmla="*/ 7962900 w 8001000"/>
                                  <a:gd name="connsiteY6" fmla="*/ 152459 h 597774"/>
                                  <a:gd name="connsiteX7" fmla="*/ 7962900 w 8001000"/>
                                  <a:gd name="connsiteY7" fmla="*/ 152459 h 597774"/>
                                  <a:gd name="connsiteX8" fmla="*/ 8001000 w 8001000"/>
                                  <a:gd name="connsiteY8" fmla="*/ 165159 h 597774"/>
                                  <a:gd name="connsiteX9" fmla="*/ 8001000 w 8001000"/>
                                  <a:gd name="connsiteY9" fmla="*/ 165159 h 597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001000" h="597774">
                                    <a:moveTo>
                                      <a:pt x="0" y="114359"/>
                                    </a:moveTo>
                                    <a:cubicBezTo>
                                      <a:pt x="137583" y="364125"/>
                                      <a:pt x="275167" y="613892"/>
                                      <a:pt x="622300" y="596959"/>
                                    </a:cubicBezTo>
                                    <a:cubicBezTo>
                                      <a:pt x="969433" y="580026"/>
                                      <a:pt x="1583267" y="19109"/>
                                      <a:pt x="2082800" y="12759"/>
                                    </a:cubicBezTo>
                                    <a:cubicBezTo>
                                      <a:pt x="2582333" y="6409"/>
                                      <a:pt x="3124200" y="560976"/>
                                      <a:pt x="3619500" y="558859"/>
                                    </a:cubicBezTo>
                                    <a:cubicBezTo>
                                      <a:pt x="4114800" y="556742"/>
                                      <a:pt x="4557183" y="6409"/>
                                      <a:pt x="5054600" y="59"/>
                                    </a:cubicBezTo>
                                    <a:cubicBezTo>
                                      <a:pt x="5552017" y="-6291"/>
                                      <a:pt x="6119283" y="495359"/>
                                      <a:pt x="6604000" y="520759"/>
                                    </a:cubicBezTo>
                                    <a:cubicBezTo>
                                      <a:pt x="7088717" y="546159"/>
                                      <a:pt x="7962900" y="152459"/>
                                      <a:pt x="7962900" y="152459"/>
                                    </a:cubicBezTo>
                                    <a:lnTo>
                                      <a:pt x="7962900" y="152459"/>
                                    </a:lnTo>
                                    <a:lnTo>
                                      <a:pt x="8001000" y="165159"/>
                                    </a:lnTo>
                                    <a:lnTo>
                                      <a:pt x="8001000" y="165159"/>
                                    </a:lnTo>
                                  </a:path>
                                </a:pathLst>
                              </a:custGeom>
                              <a:noFill/>
                              <a:ln w="57150" cap="flat" cmpd="sng" algn="ctr">
                                <a:solidFill>
                                  <a:srgbClr val="FFC000">
                                    <a:alpha val="36863"/>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D337C" id="Freeform: Shape 19" o:spid="_x0000_s1026" style="position:absolute;margin-left:10.75pt;margin-top:2.9pt;width:96pt;height: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001000,59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v/L3wQAAFIPAAAOAAAAZHJzL2Uyb0RvYy54bWysV9tu4zYQfS/QfyD0WGBjUdbFMuIs0gQu&#10;CgS7AZJit4+0LNkCJFEl6djZr+/hRQ6dBrC86ItNijxzODPkXK4/H9qGvJRC1rxbBPQqDEjZFXxd&#10;d5tF8Nfz8tMsIFKxbs0a3pWL4LWUweebX3+53vfzMuJb3qxLQSCkk/N9vwi2SvXzyUQW27Jl8or3&#10;ZYfFiouWKUzFZrIWbA/pbTOJwjCd7LlY94IXpZT4em8Xgxsjv6rKQn2tKlkq0iwCnE2ZX2F+V/p3&#10;cnPN5hvB+m1duGOwnzhFy+oOpEdR90wxshP1f0S1dSG45JW6Kng74VVVF6XRAdrQ8J02T1vWl0YX&#10;GEf2RzPJ/09s8eXlUZB6Dd/lAelYCx8tRVlqi8+JOQDBCsy07+Ucu5/6R+FmEkOt86ESrf6HNuRg&#10;TPt6NG15UKTARxrRHP4KSIE1mocJxhAzeUMXO6n+KLmRxF4epLKuWWNkDLt2pyt418lald8hrGob&#10;eOu3CQnJnsxCWNCKhR/eb//b305pPE1ysiVJnmVZ7G7Be8h36jGkUTQNR9D4mCRP8xE0kUcThbMI&#10;ipxXxwfRKBtBM/VopinN4YLzND4oSWazETyxx5OESZyO4TkBnfdM4nGkaRjD7+d18UFJFI6xWerx&#10;ZHka5WN4fBBNoniEzbKf4fFBI3kQjY9vxr2X83bzQTRN6Ah9EEsu5/FBH/AgVmyGaMC2Q4AoDp2L&#10;EBgRptNOaCJxz6WORn64QOgZpggHNvwApcPLGTBetQ+mF4HxVH1wdBEYD9AHTy8C41X5YBPoYMZx&#10;OuO5+ODkIma8AR+cXgTGxfbB2UVg3FYfPLsIjCvog03iGwxm/91lE6gsdE3RmJpCBQQ1hQgIaoqV&#10;JmTznil9R4ch2S+CIUGR7SJwiUcvt/ylfOZmo3rLnzZFucO/bSl2q7r4vfzhA+g0S2b2nkzTmEbG&#10;UziBkYbUQFNr0JROZ7m5fcOiTWpGZ5urBmOdsHzEicwWTy1nAr0i4+BBLMVxIkdKcxoaMw6LLsMZ&#10;UpO4RnNGySyaOtI0PpU6pVFs6gu4L0nDPDs5kEt3VlGTxUaTxnAEFHTQNItPDBgnSUad7d8fyeU+&#10;Z93RhEmC3EStxz4h45hYMxgvpSijHF+cJyhitNzjqs2EltEkuNGsWTibZY4VKRsx3hfsUp8RbDPN&#10;+VX9XE6uUdP5l/ZjkQAN24Z/e42Pbwf+tbnBqTZsG/5HbQeNfp+m/jw+VHPgtxq048u6aYx1m04/&#10;X3g60QUsQ5tSNQxvvmh7FM6y2wSENRv0P4USJvdI3tRrDde+kWKzumsEeWGIF8vlna5R9XfW9Ftm&#10;v07TWTpEdrfdnO1ETi+kumdyayFmyXqhRTUsSFO3JsS4EthYUtOUpguy6XKii3hbtuvRiq9fUf0L&#10;btsi2RfLGiQPTKpHJlBZQ130duorfqqGwwYIVWYUkC0XPz76rvejPcFqQPboq2Cff3ZMlAFp/uzQ&#10;uOQ0jiFWmUmcZBEmwl9Z+Svdrr3jMBvyL05nhnq/aoZhJXj7DS3grWbFEusKcFtPuMmdwhxLaGmK&#10;8vbWjNF8we8P3VNfaOHmCUHz58M3JnqiLb0IFHqXL3zoweAv15Toy3Pcq5Edv90pXtW6YzEWtnZ1&#10;EzRuxpeuydSdoT83u95a4Zt/AQAA//8DAFBLAwQUAAYACAAAACEA3C+6Wt0AAAAHAQAADwAAAGRy&#10;cy9kb3ducmV2LnhtbEyPzU7DMBCE70i8g7VI3KiTVEElZFMhxI96QaXtgd7ceEki4nUUu214e5YT&#10;HGdnNPtNuZxcr040hs4zQjpLQBHX3nbcIOy2zzcLUCEatqb3TAjfFGBZXV6UprD+zO902sRGSQmH&#10;wiC0MQ6F1qFuyZkw8wOxeJ9+dCaKHBttR3OWctfrLElutTMdy4fWDPTYUv21OTqE1+zuY+Ht03a1&#10;Wr/th5fc7nc+Il5fTQ/3oCJN8S8Mv/iCDpUwHfyRbVA9QpbmkkTIZYDYWToXfUCYy0FXpf7PX/0A&#10;AAD//wMAUEsBAi0AFAAGAAgAAAAhALaDOJL+AAAA4QEAABMAAAAAAAAAAAAAAAAAAAAAAFtDb250&#10;ZW50X1R5cGVzXS54bWxQSwECLQAUAAYACAAAACEAOP0h/9YAAACUAQAACwAAAAAAAAAAAAAAAAAv&#10;AQAAX3JlbHMvLnJlbHNQSwECLQAUAAYACAAAACEA7xL/y98EAABSDwAADgAAAAAAAAAAAAAAAAAu&#10;AgAAZHJzL2Uyb0RvYy54bWxQSwECLQAUAAYACAAAACEA3C+6Wt0AAAAHAQAADwAAAAAAAAAAAAAA&#10;AAA5BwAAZHJzL2Rvd25yZXYueG1sUEsFBgAAAAAEAAQA8wAAAEMIAAAAAA==&#10;" path="m,114359c137583,364125,275167,613892,622300,596959,969433,580026,1583267,19109,2082800,12759,2582333,6409,3124200,560976,3619500,558859,4114800,556742,4557183,6409,5054600,59v497417,-6350,1064683,495300,1549400,520700c7088717,546159,7962900,152459,7962900,152459r,l8001000,165159r,e" filled="f" strokecolor="#ffc000" strokeweight="4.5pt">
                      <v:stroke opacity="24158f" joinstyle="miter"/>
                      <v:path arrowok="t" o:connecttype="custom" o:connectlocs="0,36444;94827,190240;317379,4066;551543,178098;770225,19;1006324,165957;1213394,48586;1213394,48586;1219200,52633;1219200,52633" o:connectangles="0,0,0,0,0,0,0,0,0,0"/>
                      <w10:wrap anchorx="margin"/>
                    </v:shape>
                  </w:pict>
                </mc:Fallback>
              </mc:AlternateContent>
            </w:r>
            <w:r w:rsidRPr="0056633B">
              <w:rPr>
                <w:rFonts w:ascii="Twinkl" w:hAnsi="Twinkl"/>
                <w:b/>
                <w:i/>
                <w:sz w:val="20"/>
              </w:rPr>
              <w:t>The Changing Physical World</w:t>
            </w:r>
          </w:p>
        </w:tc>
        <w:tc>
          <w:tcPr>
            <w:tcW w:w="2435" w:type="dxa"/>
            <w:shd w:val="clear" w:color="auto" w:fill="auto"/>
          </w:tcPr>
          <w:p w14:paraId="5A34F3DE" w14:textId="77777777" w:rsidR="006E3C6F" w:rsidRPr="0056633B" w:rsidRDefault="006E3C6F" w:rsidP="004060BA">
            <w:pPr>
              <w:jc w:val="center"/>
              <w:rPr>
                <w:rFonts w:ascii="Twinkl" w:hAnsi="Twinkl" w:cs="Arial"/>
                <w:sz w:val="20"/>
                <w:szCs w:val="20"/>
              </w:rPr>
            </w:pPr>
            <w:r w:rsidRPr="0056633B">
              <w:rPr>
                <w:rFonts w:ascii="Twinkl" w:hAnsi="Twinkl" w:cs="Times New Roman"/>
                <w:b/>
                <w:noProof/>
                <w:sz w:val="24"/>
                <w:szCs w:val="24"/>
              </w:rPr>
              <mc:AlternateContent>
                <mc:Choice Requires="wps">
                  <w:drawing>
                    <wp:anchor distT="0" distB="0" distL="114300" distR="114300" simplePos="0" relativeHeight="251662336" behindDoc="0" locked="0" layoutInCell="1" allowOverlap="1" wp14:anchorId="781EB0AD" wp14:editId="4C6CDEFF">
                      <wp:simplePos x="0" y="0"/>
                      <wp:positionH relativeFrom="margin">
                        <wp:posOffset>8255</wp:posOffset>
                      </wp:positionH>
                      <wp:positionV relativeFrom="paragraph">
                        <wp:posOffset>52070</wp:posOffset>
                      </wp:positionV>
                      <wp:extent cx="1219200" cy="190500"/>
                      <wp:effectExtent l="19050" t="19050" r="38100" b="38100"/>
                      <wp:wrapNone/>
                      <wp:docPr id="20" name="Freeform: Shape 20"/>
                      <wp:cNvGraphicFramePr/>
                      <a:graphic xmlns:a="http://schemas.openxmlformats.org/drawingml/2006/main">
                        <a:graphicData uri="http://schemas.microsoft.com/office/word/2010/wordprocessingShape">
                          <wps:wsp>
                            <wps:cNvSpPr/>
                            <wps:spPr>
                              <a:xfrm>
                                <a:off x="0" y="0"/>
                                <a:ext cx="1219200" cy="190500"/>
                              </a:xfrm>
                              <a:custGeom>
                                <a:avLst/>
                                <a:gdLst>
                                  <a:gd name="connsiteX0" fmla="*/ 0 w 8001000"/>
                                  <a:gd name="connsiteY0" fmla="*/ 114359 h 597774"/>
                                  <a:gd name="connsiteX1" fmla="*/ 622300 w 8001000"/>
                                  <a:gd name="connsiteY1" fmla="*/ 596959 h 597774"/>
                                  <a:gd name="connsiteX2" fmla="*/ 2082800 w 8001000"/>
                                  <a:gd name="connsiteY2" fmla="*/ 12759 h 597774"/>
                                  <a:gd name="connsiteX3" fmla="*/ 3619500 w 8001000"/>
                                  <a:gd name="connsiteY3" fmla="*/ 558859 h 597774"/>
                                  <a:gd name="connsiteX4" fmla="*/ 5054600 w 8001000"/>
                                  <a:gd name="connsiteY4" fmla="*/ 59 h 597774"/>
                                  <a:gd name="connsiteX5" fmla="*/ 6604000 w 8001000"/>
                                  <a:gd name="connsiteY5" fmla="*/ 520759 h 597774"/>
                                  <a:gd name="connsiteX6" fmla="*/ 7962900 w 8001000"/>
                                  <a:gd name="connsiteY6" fmla="*/ 152459 h 597774"/>
                                  <a:gd name="connsiteX7" fmla="*/ 7962900 w 8001000"/>
                                  <a:gd name="connsiteY7" fmla="*/ 152459 h 597774"/>
                                  <a:gd name="connsiteX8" fmla="*/ 8001000 w 8001000"/>
                                  <a:gd name="connsiteY8" fmla="*/ 165159 h 597774"/>
                                  <a:gd name="connsiteX9" fmla="*/ 8001000 w 8001000"/>
                                  <a:gd name="connsiteY9" fmla="*/ 165159 h 597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001000" h="597774">
                                    <a:moveTo>
                                      <a:pt x="0" y="114359"/>
                                    </a:moveTo>
                                    <a:cubicBezTo>
                                      <a:pt x="137583" y="364125"/>
                                      <a:pt x="275167" y="613892"/>
                                      <a:pt x="622300" y="596959"/>
                                    </a:cubicBezTo>
                                    <a:cubicBezTo>
                                      <a:pt x="969433" y="580026"/>
                                      <a:pt x="1583267" y="19109"/>
                                      <a:pt x="2082800" y="12759"/>
                                    </a:cubicBezTo>
                                    <a:cubicBezTo>
                                      <a:pt x="2582333" y="6409"/>
                                      <a:pt x="3124200" y="560976"/>
                                      <a:pt x="3619500" y="558859"/>
                                    </a:cubicBezTo>
                                    <a:cubicBezTo>
                                      <a:pt x="4114800" y="556742"/>
                                      <a:pt x="4557183" y="6409"/>
                                      <a:pt x="5054600" y="59"/>
                                    </a:cubicBezTo>
                                    <a:cubicBezTo>
                                      <a:pt x="5552017" y="-6291"/>
                                      <a:pt x="6119283" y="495359"/>
                                      <a:pt x="6604000" y="520759"/>
                                    </a:cubicBezTo>
                                    <a:cubicBezTo>
                                      <a:pt x="7088717" y="546159"/>
                                      <a:pt x="7962900" y="152459"/>
                                      <a:pt x="7962900" y="152459"/>
                                    </a:cubicBezTo>
                                    <a:lnTo>
                                      <a:pt x="7962900" y="152459"/>
                                    </a:lnTo>
                                    <a:lnTo>
                                      <a:pt x="8001000" y="165159"/>
                                    </a:lnTo>
                                    <a:lnTo>
                                      <a:pt x="8001000" y="165159"/>
                                    </a:lnTo>
                                  </a:path>
                                </a:pathLst>
                              </a:custGeom>
                              <a:noFill/>
                              <a:ln w="57150" cap="flat" cmpd="sng" algn="ctr">
                                <a:solidFill>
                                  <a:srgbClr val="FFC000">
                                    <a:alpha val="36863"/>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0E1FC" id="Freeform: Shape 20" o:spid="_x0000_s1026" style="position:absolute;margin-left:.65pt;margin-top:4.1pt;width:96pt;height: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001000,59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b343AQAAFIPAAAOAAAAZHJzL2Uyb0RvYy54bWysV9tu4zYQfS/QfyD0WGDXoqyLZcRZpAlc&#10;FAh2AyTFbh9pWbIFSKJK0rGzX9/Dixw6DWA56ItNijxzODPkXK6+HNqGPJdC1rxbBPRzGJCyK/i6&#10;7jaL4K+n5adZQKRi3Zo1vCsXwUspgy/Xv/5yte/nZcS3vFmXgkBIJ+f7fhFslernk4kstmXL5Gfe&#10;lx0WKy5apjAVm8lasD2kt80kCsN0sudi3QtelFLi651dDK6N/KoqC/WtqmSpSLMIcDZlfoX5Xenf&#10;yfUVm28E67d14Y7BPnCKltUdSI+i7phiZCfq/4hq60JwySv1ueDthFdVXZRGB2hDwzfaPG5ZXxpd&#10;YBzZH80k/z+xxdfnB0Hq9SKIYJ6OtfDRUpSltvicmAMQrMBM+17OsfuxfxBuJjHUOh8q0ep/aEMO&#10;xrQvR9OWB0UKfKQRzeGvgBRYo3mYYAwxk1d0sZPqj5IbSez5XirrmjVGxrBrd7qCd52sVfkDwqq2&#10;gbd+m5CQ7MkshAWtWPjh7fa//e2UxtMkJ1uS5FmWxe4WvIX8oB5DGkXTcASNj0nyNB9BE3k0UTiL&#10;oMh5dXwQjbIRNFOPZprSHC44T+ODkmQ2G8ETezxJmMTpGJ4T0HnPJB5HmoYx/H5eFx+UROEYm6Ue&#10;T5anUT6GxwfRJIpH2Cz7CI8PGsmDaHx8M+69nLebD6JpQkfok3+Exwe9w4NYsRmiAdsOAaI4dC5C&#10;YESYTjuhicQ9lzoa+eECoWeYIhzY8AOUDi9nwHjVPpheBMZT9cHRRWA8QB88vQiMV+WDTaCDGcfp&#10;jOfig5OLmPEGfHB6ERgX2wdnF4FxW33w7CIwrqAPzn2wNZy7bAKVha4pGlNTqICgphABQU2x0hg2&#10;75nSd3QYkv0iGBIU2S4Cl3j0csufyyduNqrX/GlTlON/3VLsVnXxe/nTB9BplszsPZmmMY2Mp3AC&#10;Iw2pgabWoCmdznJz+4ZFm9SMzjZXDfqesLzHicwWTy1nAr0i4+BBLMVxIkdKcxoaMw6LLsMZUpO4&#10;RnNGySyaOtI0PpU6pVFs6gu4L0nDPDs5kEt3VlGTxUaTxnAEFHTQNItPDBgnSUad7d8eyeU+Z93R&#10;hEmC3EStxz4h45hYMxgvpSijHF+cJyhitNzjqs2EltEkuNGsWTibZY4VKRsx3hfsUp8RbDPN+VX9&#10;XE6uUdP5l/Z9kQAN24Z/e42Pbwf+tbnBqTZsG/5HbQeNfp+m/jw+VHPg1xq048u6aYx1m04/X3g6&#10;0QUsQ5tSNQxvvmh7FM6y2wSENRv0P4USJvdI3tRrDde+kWKzum0EeWaIF8vlra5R9XfW9Ftmv07T&#10;WTpEdrfdnO1ETi+kumNyayFmyXqhRTUsSFO3JsS4EthYUtOUpguy6XKii3hbtuvRiq9fUP0Lbtsi&#10;2RfLGiT3TKoHJlBZQ130duobfqqGwwYIVWYUkC0XP9/7rvejPcFqQPboq2Cff3ZMlAFp/uzQuOQ0&#10;jiFWmUmcZLrtEP7Kyl/pdu0th9mQf3E6M9T7VTMMK8Hb72gBbzQrllhXgNt6wk1uFeZYQktTlDc3&#10;ZozmC36/7x77Qgs3TwiaPx2+M9ETbelFoNC7fOVDDwZ/uaZEX57jXo3s+M1O8arWHYuxsLWrm6Bx&#10;M750TabuDP252fXaCl//CwAA//8DAFBLAwQUAAYACAAAACEA9yCMddsAAAAGAQAADwAAAGRycy9k&#10;b3ducmV2LnhtbEyOy07DMBBF90j8gzVI7KhDIlAa4lQI8VA3qLRd0J0bD0lEPBPFbhv+nukKlmfu&#10;1Z1TLibfqyOOoWMycDtLQCHV7DpqDGw3Lzc5qBAtOdszoYEfDLCoLi9KWzg+0Qce17FRMkKhsAba&#10;GIdC61C36G2Y8YAk2ReP3kbBsdFutCcZ971Ok+Ree9uRfGjtgE8t1t/rgzfwls4/c3bPm+Vy9b4b&#10;Xu/cbsvRmOur6fEBVMQp/pXhrC/qUInTng/kguqFMykayFNQ53SeCe8NZHLQVan/61e/AAAA//8D&#10;AFBLAQItABQABgAIAAAAIQC2gziS/gAAAOEBAAATAAAAAAAAAAAAAAAAAAAAAABbQ29udGVudF9U&#10;eXBlc10ueG1sUEsBAi0AFAAGAAgAAAAhADj9If/WAAAAlAEAAAsAAAAAAAAAAAAAAAAALwEAAF9y&#10;ZWxzLy5yZWxzUEsBAi0AFAAGAAgAAAAhAPqlvfjcBAAAUg8AAA4AAAAAAAAAAAAAAAAALgIAAGRy&#10;cy9lMm9Eb2MueG1sUEsBAi0AFAAGAAgAAAAhAPcgjHXbAAAABgEAAA8AAAAAAAAAAAAAAAAANgcA&#10;AGRycy9kb3ducmV2LnhtbFBLBQYAAAAABAAEAPMAAAA+CAAAAAA=&#10;" path="m,114359c137583,364125,275167,613892,622300,596959,969433,580026,1583267,19109,2082800,12759,2582333,6409,3124200,560976,3619500,558859,4114800,556742,4557183,6409,5054600,59v497417,-6350,1064683,495300,1549400,520700c7088717,546159,7962900,152459,7962900,152459r,l8001000,165159r,e" filled="f" strokecolor="#ffc000" strokeweight="4.5pt">
                      <v:stroke opacity="24158f" joinstyle="miter"/>
                      <v:path arrowok="t" o:connecttype="custom" o:connectlocs="0,36444;94827,190240;317379,4066;551543,178098;770225,19;1006324,165957;1213394,48586;1213394,48586;1219200,52633;1219200,52633" o:connectangles="0,0,0,0,0,0,0,0,0,0"/>
                      <w10:wrap anchorx="margin"/>
                    </v:shape>
                  </w:pict>
                </mc:Fallback>
              </mc:AlternateContent>
            </w:r>
            <w:r w:rsidRPr="0056633B">
              <w:rPr>
                <w:rFonts w:ascii="Twinkl" w:hAnsi="Twinkl"/>
                <w:b/>
                <w:i/>
                <w:sz w:val="20"/>
              </w:rPr>
              <w:t>Humans Create and Believe</w:t>
            </w:r>
          </w:p>
        </w:tc>
        <w:tc>
          <w:tcPr>
            <w:tcW w:w="2430" w:type="dxa"/>
            <w:shd w:val="clear" w:color="auto" w:fill="auto"/>
          </w:tcPr>
          <w:p w14:paraId="3C7C8422" w14:textId="77777777" w:rsidR="006E3C6F" w:rsidRPr="0056633B" w:rsidRDefault="006E3C6F" w:rsidP="004060BA">
            <w:pPr>
              <w:jc w:val="center"/>
              <w:rPr>
                <w:rFonts w:ascii="Twinkl" w:hAnsi="Twinkl" w:cs="Arial"/>
                <w:sz w:val="20"/>
                <w:szCs w:val="20"/>
              </w:rPr>
            </w:pPr>
            <w:r w:rsidRPr="0056633B">
              <w:rPr>
                <w:rFonts w:ascii="Twinkl" w:hAnsi="Twinkl" w:cs="Times New Roman"/>
                <w:b/>
                <w:noProof/>
                <w:sz w:val="24"/>
                <w:szCs w:val="24"/>
              </w:rPr>
              <mc:AlternateContent>
                <mc:Choice Requires="wps">
                  <w:drawing>
                    <wp:anchor distT="0" distB="0" distL="114300" distR="114300" simplePos="0" relativeHeight="251663360" behindDoc="0" locked="0" layoutInCell="1" allowOverlap="1" wp14:anchorId="07B3CA1C" wp14:editId="175D561D">
                      <wp:simplePos x="0" y="0"/>
                      <wp:positionH relativeFrom="margin">
                        <wp:posOffset>77470</wp:posOffset>
                      </wp:positionH>
                      <wp:positionV relativeFrom="paragraph">
                        <wp:posOffset>36830</wp:posOffset>
                      </wp:positionV>
                      <wp:extent cx="1219200" cy="190500"/>
                      <wp:effectExtent l="19050" t="19050" r="38100" b="38100"/>
                      <wp:wrapNone/>
                      <wp:docPr id="21" name="Freeform: Shape 21"/>
                      <wp:cNvGraphicFramePr/>
                      <a:graphic xmlns:a="http://schemas.openxmlformats.org/drawingml/2006/main">
                        <a:graphicData uri="http://schemas.microsoft.com/office/word/2010/wordprocessingShape">
                          <wps:wsp>
                            <wps:cNvSpPr/>
                            <wps:spPr>
                              <a:xfrm>
                                <a:off x="0" y="0"/>
                                <a:ext cx="1219200" cy="190500"/>
                              </a:xfrm>
                              <a:custGeom>
                                <a:avLst/>
                                <a:gdLst>
                                  <a:gd name="connsiteX0" fmla="*/ 0 w 8001000"/>
                                  <a:gd name="connsiteY0" fmla="*/ 114359 h 597774"/>
                                  <a:gd name="connsiteX1" fmla="*/ 622300 w 8001000"/>
                                  <a:gd name="connsiteY1" fmla="*/ 596959 h 597774"/>
                                  <a:gd name="connsiteX2" fmla="*/ 2082800 w 8001000"/>
                                  <a:gd name="connsiteY2" fmla="*/ 12759 h 597774"/>
                                  <a:gd name="connsiteX3" fmla="*/ 3619500 w 8001000"/>
                                  <a:gd name="connsiteY3" fmla="*/ 558859 h 597774"/>
                                  <a:gd name="connsiteX4" fmla="*/ 5054600 w 8001000"/>
                                  <a:gd name="connsiteY4" fmla="*/ 59 h 597774"/>
                                  <a:gd name="connsiteX5" fmla="*/ 6604000 w 8001000"/>
                                  <a:gd name="connsiteY5" fmla="*/ 520759 h 597774"/>
                                  <a:gd name="connsiteX6" fmla="*/ 7962900 w 8001000"/>
                                  <a:gd name="connsiteY6" fmla="*/ 152459 h 597774"/>
                                  <a:gd name="connsiteX7" fmla="*/ 7962900 w 8001000"/>
                                  <a:gd name="connsiteY7" fmla="*/ 152459 h 597774"/>
                                  <a:gd name="connsiteX8" fmla="*/ 8001000 w 8001000"/>
                                  <a:gd name="connsiteY8" fmla="*/ 165159 h 597774"/>
                                  <a:gd name="connsiteX9" fmla="*/ 8001000 w 8001000"/>
                                  <a:gd name="connsiteY9" fmla="*/ 165159 h 597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001000" h="597774">
                                    <a:moveTo>
                                      <a:pt x="0" y="114359"/>
                                    </a:moveTo>
                                    <a:cubicBezTo>
                                      <a:pt x="137583" y="364125"/>
                                      <a:pt x="275167" y="613892"/>
                                      <a:pt x="622300" y="596959"/>
                                    </a:cubicBezTo>
                                    <a:cubicBezTo>
                                      <a:pt x="969433" y="580026"/>
                                      <a:pt x="1583267" y="19109"/>
                                      <a:pt x="2082800" y="12759"/>
                                    </a:cubicBezTo>
                                    <a:cubicBezTo>
                                      <a:pt x="2582333" y="6409"/>
                                      <a:pt x="3124200" y="560976"/>
                                      <a:pt x="3619500" y="558859"/>
                                    </a:cubicBezTo>
                                    <a:cubicBezTo>
                                      <a:pt x="4114800" y="556742"/>
                                      <a:pt x="4557183" y="6409"/>
                                      <a:pt x="5054600" y="59"/>
                                    </a:cubicBezTo>
                                    <a:cubicBezTo>
                                      <a:pt x="5552017" y="-6291"/>
                                      <a:pt x="6119283" y="495359"/>
                                      <a:pt x="6604000" y="520759"/>
                                    </a:cubicBezTo>
                                    <a:cubicBezTo>
                                      <a:pt x="7088717" y="546159"/>
                                      <a:pt x="7962900" y="152459"/>
                                      <a:pt x="7962900" y="152459"/>
                                    </a:cubicBezTo>
                                    <a:lnTo>
                                      <a:pt x="7962900" y="152459"/>
                                    </a:lnTo>
                                    <a:lnTo>
                                      <a:pt x="8001000" y="165159"/>
                                    </a:lnTo>
                                    <a:lnTo>
                                      <a:pt x="8001000" y="165159"/>
                                    </a:lnTo>
                                  </a:path>
                                </a:pathLst>
                              </a:custGeom>
                              <a:noFill/>
                              <a:ln w="57150" cap="flat" cmpd="sng" algn="ctr">
                                <a:solidFill>
                                  <a:srgbClr val="FFC000">
                                    <a:alpha val="36863"/>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D4E28" id="Freeform: Shape 21" o:spid="_x0000_s1026" style="position:absolute;margin-left:6.1pt;margin-top:2.9pt;width:96pt;height: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001000,59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Vb3wQAAFIPAAAOAAAAZHJzL2Uyb0RvYy54bWysV9tu4zYQfS/QfyD0WGDXoqyLZcRZpAlc&#10;FAh2AyTFbh9pWbIFSKJK0rGzX9/Dixw6DWA56ItNijxzODPkXK6+HNqGPJdC1rxbBPRzGJCyK/i6&#10;7jaL4K+n5adZQKRi3Zo1vCsXwUspgy/Xv/5yte/nZcS3vFmXgkBIJ+f7fhFslernk4kstmXL5Gfe&#10;lx0WKy5apjAVm8lasD2kt80kCsN0sudi3QtelFLi651dDK6N/KoqC/WtqmSpSLMIcDZlfoX5Xenf&#10;yfUVm28E67d14Y7BPnCKltUdSI+i7phiZCfq/4hq60JwySv1ueDthFdVXZRGB2hDwzfaPG5ZXxpd&#10;YBzZH80k/z+xxdfnB0Hq9SKIaEA61sJHS1GW2uJzYg5AsAIz7Xs5x+7H/kG4mcRQ63yoRKv/oQ05&#10;GNO+HE1bHhQp8JFGNIe/AlJgjeZhgjHETF7RxU6qP0puJLHne6msa9YYGcOu3ekK3nWyVuUPCKva&#10;Bt76bUJCsiezEBa0YuGHt9v/9rdTGk+TnGxJkmdZFrtb8BbyAxY5MqRRNA1H0PiYJE/zETSRRxOF&#10;swiKnFfHB9EoG0Ez9WimKc3hgvM0PihJZrMRPLHHk4RJnI7hOQGd90zicaRpGMPv53XxQUkUjrFZ&#10;6vFkeRrlY3h8EE2ieITNso/w+KCRPIjGxxvt3st5u/kgmiZ0hD75R3h80Ds8iBWbIRqw7RAgikPn&#10;IgRGhOm0E5pI3HOpo5EfLhB6hinCgQ0/QOnwcgaMV+2DTUDEecaB8VR9cHQRMx6gD55eBMar8sEm&#10;0I0+Np6LD04uYsYb8MHpRWBcbB+cXQTGbfXBs4vAuII+OPfB1nDusglUFrqmaExNoQKCmkIEBDXF&#10;SmPYvGdK39FhSPaLYEhQZLsIXOLRyy1/Lp+42ahe86dNUY7/dUuxW9XF7+VPH0CnWTKz92SaxjQy&#10;nsIJjDSkBppag6Z0OsvN7RsWbVIzOttcNeh7wvIeJzJbPLWcCfSKjIMHsRTHiRwpzWlozDgsugxn&#10;SE3iGs0ZJbNo6kjT+FTqlEaxqS/gviQN8+zkQC7dWUVNFhtNGsMRUNBB0yw+MWCcJBl1tn97JJf7&#10;nHVHEyYJchO1HvuEjGNizWC8lKKMcnxxnqCI0XKPqzYTWkaT4EazZuFsljlWpGzEeF+wS31GsM00&#10;51f1czm5Rk3nX9r3RQI0bBv+7TU+vh341+YGp9qwbfgftR00+n2a+vP4UM2BX2vQji/rpjHWbTr9&#10;fOHpRBewDG1K1TC8+aLtUTjLbhMQ1mzQ/xRKmNwjeVOvNVz7RorN6rYR5JkhXiyXt7pG1d9Z02+Z&#10;/TpNZ+kQ2d12c7YTOb2Q6o7JrYWYJeuFFtWwIE3dmhDjSmBjSU1Tmi7IpsuJLuJt2a5HK75+QfUv&#10;uG2LZF8sa5DcM6kemEBlDXXR26lv+KkaDhsgVJlRQLZc/Hzvu96P9gSrAdmjr4J9/tkxUQak+bND&#10;45LTOIZYZSZxkkWYCH9l5a90u/aWw2zIvzidGer9qhmGleDtd7SAN5oVS6wrwG094Sa3CnMsoaUp&#10;ypsbM0bzBb/fd499oYWbJwTNnw7fmeiJtvQiUOhdvvKhB4O/XFOiL89xr0Z2/GaneFXrjsVY2NrV&#10;TdC4GV+6JlN3hv7c7Hptha//BQAA//8DAFBLAwQUAAYACAAAACEAvrPYoNwAAAAHAQAADwAAAGRy&#10;cy9kb3ducmV2LnhtbEyPzU7DMBCE70i8g7VI3KiDoaikcSqE+FEvCNoe6M2Nt0lEvBvFbhvenuUE&#10;x9kZzX5TLMbQqSMOsWWycD3JQCFV7FuqLWzWz1czUDE58q5jQgvfGGFRnp8VLvd8og88rlKtpIRi&#10;7iw0KfW51rFqMLg44R5JvD0PwSWRQ6394E5SHjptsuxOB9eSfGhcj48NVl+rQ7Dwau4/Z+yf1svl&#10;+9u2f5n67YaTtZcX48McVMIx/YXhF1/QoRSmHR/IR9WJNkaSFqYyQGyT3YreWbiRgy4L/Z+//AEA&#10;AP//AwBQSwECLQAUAAYACAAAACEAtoM4kv4AAADhAQAAEwAAAAAAAAAAAAAAAAAAAAAAW0NvbnRl&#10;bnRfVHlwZXNdLnhtbFBLAQItABQABgAIAAAAIQA4/SH/1gAAAJQBAAALAAAAAAAAAAAAAAAAAC8B&#10;AABfcmVscy8ucmVsc1BLAQItABQABgAIAAAAIQCysYVb3wQAAFIPAAAOAAAAAAAAAAAAAAAAAC4C&#10;AABkcnMvZTJvRG9jLnhtbFBLAQItABQABgAIAAAAIQC+s9ig3AAAAAcBAAAPAAAAAAAAAAAAAAAA&#10;ADkHAABkcnMvZG93bnJldi54bWxQSwUGAAAAAAQABADzAAAAQggAAAAA&#10;" path="m,114359c137583,364125,275167,613892,622300,596959,969433,580026,1583267,19109,2082800,12759,2582333,6409,3124200,560976,3619500,558859,4114800,556742,4557183,6409,5054600,59v497417,-6350,1064683,495300,1549400,520700c7088717,546159,7962900,152459,7962900,152459r,l8001000,165159r,e" filled="f" strokecolor="#ffc000" strokeweight="4.5pt">
                      <v:stroke opacity="24158f" joinstyle="miter"/>
                      <v:path arrowok="t" o:connecttype="custom" o:connectlocs="0,36444;94827,190240;317379,4066;551543,178098;770225,19;1006324,165957;1213394,48586;1213394,48586;1219200,52633;1219200,52633" o:connectangles="0,0,0,0,0,0,0,0,0,0"/>
                      <w10:wrap anchorx="margin"/>
                    </v:shape>
                  </w:pict>
                </mc:Fallback>
              </mc:AlternateContent>
            </w:r>
            <w:r w:rsidRPr="0056633B">
              <w:rPr>
                <w:rFonts w:ascii="Twinkl" w:hAnsi="Twinkl"/>
                <w:b/>
                <w:i/>
                <w:sz w:val="20"/>
              </w:rPr>
              <w:t>People and the Planet</w:t>
            </w:r>
          </w:p>
        </w:tc>
        <w:tc>
          <w:tcPr>
            <w:tcW w:w="2435" w:type="dxa"/>
            <w:shd w:val="clear" w:color="auto" w:fill="auto"/>
          </w:tcPr>
          <w:p w14:paraId="0FE5E931" w14:textId="77777777" w:rsidR="006E3C6F" w:rsidRPr="0056633B" w:rsidRDefault="006E3C6F" w:rsidP="004060BA">
            <w:pPr>
              <w:jc w:val="center"/>
              <w:rPr>
                <w:rFonts w:ascii="Twinkl" w:hAnsi="Twinkl" w:cs="Arial"/>
                <w:sz w:val="20"/>
                <w:szCs w:val="20"/>
              </w:rPr>
            </w:pPr>
            <w:r w:rsidRPr="0056633B">
              <w:rPr>
                <w:rFonts w:ascii="Twinkl" w:hAnsi="Twinkl" w:cs="Times New Roman"/>
                <w:b/>
                <w:noProof/>
                <w:sz w:val="24"/>
                <w:szCs w:val="24"/>
              </w:rPr>
              <mc:AlternateContent>
                <mc:Choice Requires="wps">
                  <w:drawing>
                    <wp:anchor distT="0" distB="0" distL="114300" distR="114300" simplePos="0" relativeHeight="251664384" behindDoc="0" locked="0" layoutInCell="1" allowOverlap="1" wp14:anchorId="72BD4404" wp14:editId="61E7311B">
                      <wp:simplePos x="0" y="0"/>
                      <wp:positionH relativeFrom="margin">
                        <wp:posOffset>24130</wp:posOffset>
                      </wp:positionH>
                      <wp:positionV relativeFrom="paragraph">
                        <wp:posOffset>50800</wp:posOffset>
                      </wp:positionV>
                      <wp:extent cx="1219200" cy="190500"/>
                      <wp:effectExtent l="19050" t="19050" r="38100" b="38100"/>
                      <wp:wrapNone/>
                      <wp:docPr id="22" name="Freeform: Shape 22"/>
                      <wp:cNvGraphicFramePr/>
                      <a:graphic xmlns:a="http://schemas.openxmlformats.org/drawingml/2006/main">
                        <a:graphicData uri="http://schemas.microsoft.com/office/word/2010/wordprocessingShape">
                          <wps:wsp>
                            <wps:cNvSpPr/>
                            <wps:spPr>
                              <a:xfrm>
                                <a:off x="0" y="0"/>
                                <a:ext cx="1219200" cy="190500"/>
                              </a:xfrm>
                              <a:custGeom>
                                <a:avLst/>
                                <a:gdLst>
                                  <a:gd name="connsiteX0" fmla="*/ 0 w 8001000"/>
                                  <a:gd name="connsiteY0" fmla="*/ 114359 h 597774"/>
                                  <a:gd name="connsiteX1" fmla="*/ 622300 w 8001000"/>
                                  <a:gd name="connsiteY1" fmla="*/ 596959 h 597774"/>
                                  <a:gd name="connsiteX2" fmla="*/ 2082800 w 8001000"/>
                                  <a:gd name="connsiteY2" fmla="*/ 12759 h 597774"/>
                                  <a:gd name="connsiteX3" fmla="*/ 3619500 w 8001000"/>
                                  <a:gd name="connsiteY3" fmla="*/ 558859 h 597774"/>
                                  <a:gd name="connsiteX4" fmla="*/ 5054600 w 8001000"/>
                                  <a:gd name="connsiteY4" fmla="*/ 59 h 597774"/>
                                  <a:gd name="connsiteX5" fmla="*/ 6604000 w 8001000"/>
                                  <a:gd name="connsiteY5" fmla="*/ 520759 h 597774"/>
                                  <a:gd name="connsiteX6" fmla="*/ 7962900 w 8001000"/>
                                  <a:gd name="connsiteY6" fmla="*/ 152459 h 597774"/>
                                  <a:gd name="connsiteX7" fmla="*/ 7962900 w 8001000"/>
                                  <a:gd name="connsiteY7" fmla="*/ 152459 h 597774"/>
                                  <a:gd name="connsiteX8" fmla="*/ 8001000 w 8001000"/>
                                  <a:gd name="connsiteY8" fmla="*/ 165159 h 597774"/>
                                  <a:gd name="connsiteX9" fmla="*/ 8001000 w 8001000"/>
                                  <a:gd name="connsiteY9" fmla="*/ 165159 h 597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001000" h="597774">
                                    <a:moveTo>
                                      <a:pt x="0" y="114359"/>
                                    </a:moveTo>
                                    <a:cubicBezTo>
                                      <a:pt x="137583" y="364125"/>
                                      <a:pt x="275167" y="613892"/>
                                      <a:pt x="622300" y="596959"/>
                                    </a:cubicBezTo>
                                    <a:cubicBezTo>
                                      <a:pt x="969433" y="580026"/>
                                      <a:pt x="1583267" y="19109"/>
                                      <a:pt x="2082800" y="12759"/>
                                    </a:cubicBezTo>
                                    <a:cubicBezTo>
                                      <a:pt x="2582333" y="6409"/>
                                      <a:pt x="3124200" y="560976"/>
                                      <a:pt x="3619500" y="558859"/>
                                    </a:cubicBezTo>
                                    <a:cubicBezTo>
                                      <a:pt x="4114800" y="556742"/>
                                      <a:pt x="4557183" y="6409"/>
                                      <a:pt x="5054600" y="59"/>
                                    </a:cubicBezTo>
                                    <a:cubicBezTo>
                                      <a:pt x="5552017" y="-6291"/>
                                      <a:pt x="6119283" y="495359"/>
                                      <a:pt x="6604000" y="520759"/>
                                    </a:cubicBezTo>
                                    <a:cubicBezTo>
                                      <a:pt x="7088717" y="546159"/>
                                      <a:pt x="7962900" y="152459"/>
                                      <a:pt x="7962900" y="152459"/>
                                    </a:cubicBezTo>
                                    <a:lnTo>
                                      <a:pt x="7962900" y="152459"/>
                                    </a:lnTo>
                                    <a:lnTo>
                                      <a:pt x="8001000" y="165159"/>
                                    </a:lnTo>
                                    <a:lnTo>
                                      <a:pt x="8001000" y="165159"/>
                                    </a:lnTo>
                                  </a:path>
                                </a:pathLst>
                              </a:custGeom>
                              <a:noFill/>
                              <a:ln w="57150" cap="flat" cmpd="sng" algn="ctr">
                                <a:solidFill>
                                  <a:srgbClr val="FFC000">
                                    <a:alpha val="36863"/>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17539" id="Freeform: Shape 22" o:spid="_x0000_s1026" style="position:absolute;margin-left:1.9pt;margin-top:4pt;width:96pt;height: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001000,59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7xl3wQAAFIPAAAOAAAAZHJzL2Uyb0RvYy54bWysV9tu4zYQfS/QfyD0WGDXoqyLZcRZpAlc&#10;FAh2AyTFbh9pWbIFSKJK0rGzX9/Dixw6DWA56ItNijxzODPkXK6+HNqGPJdC1rxbBPRzGJCyK/i6&#10;7jaL4K+n5adZQKRi3Zo1vCsXwUspgy/Xv/5yte/nZcS3vFmXgkBIJ+f7fhFslernk4kstmXL5Gfe&#10;lx0WKy5apjAVm8lasD2kt80kCsN0sudi3QtelFLi651dDK6N/KoqC/WtqmSpSLMIcDZlfoX5Xenf&#10;yfUVm28E67d14Y7BPnCKltUdSI+i7phiZCfq/4hq60JwySv1ueDthFdVXZRGB2hDwzfaPG5ZXxpd&#10;YBzZH80k/z+xxdfnB0Hq9SKIooB0rIWPlqIstcXnxByAYAVm2vdyjt2P/YNwM4mh1vlQiVb/Qxty&#10;MKZ9OZq2PChS4CONaA5/BaTAGs3DBGOImbyii51Uf5TcSGLP91JZ16wxMoZdu9MVvOtkrcofEFa1&#10;Dbz124SEZE9mISxoxcIPb7f/7W+nNJ4mOdmSJM+yLHa34C3kB/UY0iiahiNofEySp/kIGhj+qEgU&#10;ziIocl4dH0SjbATN1KOZpjSHC87T+KAkmc1G8MQeTxImcTqG5wR03jOJx5GmYQy/n9fFByVROMZm&#10;qceT5WmUj+HxQTSJ4hE2yz7C44NG8iAaH6+aey/n7eaDaJrQEfrkH+HxQe/wIFZshmjAtkOAKA6d&#10;ixAYEabTTmgicc+ljkZ+uEDoGaYIBzb8AKXDyxkwXrUPpheB8VR9sImmUGYcMx6gD55exIxX5YNN&#10;oBvNjOfig5OLmPEGfHB6ERgX2wdnF4FxW33w7CIwrqAPzn2wNZy7bAKVha4pGlNTqICgphABQU2x&#10;0hg275nSd3QYkv0iGBIU2S4Cl3j0csufyyduNqrX/GlTlON/3VLsVnXxe/nTB9BplszsPZmmMY2M&#10;p3ACIw2pgabWoCmdznJz+4ZFm9SMzjZXDfqesLzHicwWTy1nAr0i4+BBLMVxIkdKcxoaMw6LLsMZ&#10;UpO4RnNGySyaOtI0PpU6pVFs6gu4L0nDPDs5kEt3VlGTxUaTxnAEFHTQNItPDBgnSUad7d8eyeU+&#10;Z93RhEmC3EStxz4h45hYMxgvpSijHF+cJyhitNzjqs2EltEkuNGsWTibZY4VKRsx3hfsUp8RbDPN&#10;+VX9XE6uUdP5l/Z9kQAN24Z/e42Pbwf+tbnBqTZsG/5HbQeNfp+m/jw+VHPg1xq048u6aYx1m04/&#10;X3g60QUsQ5tSNQxvvmh7FM6y2wSENRv0P4USJvdI3tRrDde+kWKzum0EeWaIF8vlra5R9XfW9Ftm&#10;v07TWTpEdrfdnO1ETi+kumNyayFmyXqhRTUsSFO3JsS4EthYUtOUpguy6XKii3hbtuvRiq9fUP0L&#10;btsi2RfLGiT3TKoHJlBZQ130duobfqqGwwYIVWYUkC0XP9/7rvejPcFqQPboq2Cff3ZMlAFp/uzQ&#10;uOQ0jiFWmUmcZBEmwl9Z+Svdrr3lMBvyL05nhnq/aoZhJXj7HS3gjWbFEusKcFtPuMmtwhxLaGmK&#10;8ubGjNF8we/33WNfaOHmCUHzp8N3JnqiLb0IFHqXr3zoweAv15Toy3Pcq5Edv9kpXtW6YzEWtnZ1&#10;EzRuxpeuydSdoT83u15b4et/AQAA//8DAFBLAwQUAAYACAAAACEAuKpqTNwAAAAGAQAADwAAAGRy&#10;cy9kb3ducmV2LnhtbEyPzU7DMBCE70i8g7VI3KjToqI0xKkQ4ke9oNL2QG/beJtExOsodtvw9mxO&#10;cJyd1cw3+XJwrTpTHxrPBqaTBBRx6W3DlYHd9vUuBRUissXWMxn4oQDL4voqx8z6C3/SeRMrJSEc&#10;MjRQx9hlWoeyJodh4jti8Y6+dxhF9pW2PV4k3LV6liQP2mHD0lBjR881ld+bkzPwPlt8pd6+bFer&#10;9ce+e5vb/c5HY25vhqdHUJGG+PcMI76gQyFMB39iG1Rr4F7Ao4FUBo3uYi76MJ4T0EWu/+MXvwAA&#10;AP//AwBQSwECLQAUAAYACAAAACEAtoM4kv4AAADhAQAAEwAAAAAAAAAAAAAAAAAAAAAAW0NvbnRl&#10;bnRfVHlwZXNdLnhtbFBLAQItABQABgAIAAAAIQA4/SH/1gAAAJQBAAALAAAAAAAAAAAAAAAAAC8B&#10;AABfcmVscy8ucmVsc1BLAQItABQABgAIAAAAIQAri7xl3wQAAFIPAAAOAAAAAAAAAAAAAAAAAC4C&#10;AABkcnMvZTJvRG9jLnhtbFBLAQItABQABgAIAAAAIQC4qmpM3AAAAAYBAAAPAAAAAAAAAAAAAAAA&#10;ADkHAABkcnMvZG93bnJldi54bWxQSwUGAAAAAAQABADzAAAAQggAAAAA&#10;" path="m,114359c137583,364125,275167,613892,622300,596959,969433,580026,1583267,19109,2082800,12759,2582333,6409,3124200,560976,3619500,558859,4114800,556742,4557183,6409,5054600,59v497417,-6350,1064683,495300,1549400,520700c7088717,546159,7962900,152459,7962900,152459r,l8001000,165159r,e" filled="f" strokecolor="#ffc000" strokeweight="4.5pt">
                      <v:stroke opacity="24158f" joinstyle="miter"/>
                      <v:path arrowok="t" o:connecttype="custom" o:connectlocs="0,36444;94827,190240;317379,4066;551543,178098;770225,19;1006324,165957;1213394,48586;1213394,48586;1219200,52633;1219200,52633" o:connectangles="0,0,0,0,0,0,0,0,0,0"/>
                      <w10:wrap anchorx="margin"/>
                    </v:shape>
                  </w:pict>
                </mc:Fallback>
              </mc:AlternateContent>
            </w:r>
            <w:r w:rsidRPr="0056633B">
              <w:rPr>
                <w:rFonts w:ascii="Twinkl" w:hAnsi="Twinkl"/>
                <w:b/>
                <w:i/>
                <w:sz w:val="20"/>
              </w:rPr>
              <w:t>Our Community Story</w:t>
            </w:r>
          </w:p>
        </w:tc>
      </w:tr>
    </w:tbl>
    <w:p w14:paraId="7AD801F8" w14:textId="593ECB05" w:rsidR="006E3C6F" w:rsidRDefault="006E3C6F"/>
    <w:p w14:paraId="31616AE3" w14:textId="014E55BE" w:rsidR="00FF15F1" w:rsidRDefault="00FF15F1"/>
    <w:p w14:paraId="353C143E" w14:textId="77777777" w:rsidR="00FF15F1" w:rsidRDefault="00FF15F1"/>
    <w:tbl>
      <w:tblPr>
        <w:tblStyle w:val="TableGrid"/>
        <w:tblW w:w="0" w:type="auto"/>
        <w:tblLook w:val="04A0" w:firstRow="1" w:lastRow="0" w:firstColumn="1" w:lastColumn="0" w:noHBand="0" w:noVBand="1"/>
      </w:tblPr>
      <w:tblGrid>
        <w:gridCol w:w="2772"/>
        <w:gridCol w:w="3023"/>
        <w:gridCol w:w="3222"/>
        <w:gridCol w:w="3336"/>
        <w:gridCol w:w="3336"/>
        <w:gridCol w:w="3336"/>
        <w:gridCol w:w="3336"/>
      </w:tblGrid>
      <w:tr w:rsidR="00FF15F1" w:rsidRPr="00012A4C" w14:paraId="173094B7" w14:textId="00246AFF" w:rsidTr="00F2238F">
        <w:tc>
          <w:tcPr>
            <w:tcW w:w="2772" w:type="dxa"/>
            <w:shd w:val="clear" w:color="auto" w:fill="BDD6EE" w:themeFill="accent5" w:themeFillTint="66"/>
          </w:tcPr>
          <w:p w14:paraId="4BD08AAB" w14:textId="77777777" w:rsidR="00FF15F1" w:rsidRPr="00012A4C" w:rsidRDefault="00FF15F1">
            <w:pPr>
              <w:rPr>
                <w:rFonts w:ascii="Twinkl" w:hAnsi="Twinkl"/>
              </w:rPr>
            </w:pPr>
            <w:r w:rsidRPr="00012A4C">
              <w:rPr>
                <w:rFonts w:ascii="Twinkl" w:hAnsi="Twinkl"/>
              </w:rPr>
              <w:t>Year 1</w:t>
            </w:r>
          </w:p>
        </w:tc>
        <w:tc>
          <w:tcPr>
            <w:tcW w:w="3023" w:type="dxa"/>
            <w:shd w:val="clear" w:color="auto" w:fill="BDD6EE" w:themeFill="accent5" w:themeFillTint="66"/>
            <w:vAlign w:val="center"/>
          </w:tcPr>
          <w:p w14:paraId="0FB8BF89" w14:textId="2D035675" w:rsidR="00FF15F1" w:rsidRPr="00C91301" w:rsidRDefault="00F2238F" w:rsidP="00F2238F">
            <w:pPr>
              <w:jc w:val="center"/>
              <w:rPr>
                <w:rFonts w:ascii="Twinkl" w:hAnsi="Twinkl"/>
                <w:b/>
              </w:rPr>
            </w:pPr>
            <w:r>
              <w:rPr>
                <w:rFonts w:ascii="Twinkl" w:hAnsi="Twinkl"/>
                <w:b/>
              </w:rPr>
              <w:t>Autumn 1</w:t>
            </w:r>
          </w:p>
        </w:tc>
        <w:tc>
          <w:tcPr>
            <w:tcW w:w="3222" w:type="dxa"/>
            <w:shd w:val="clear" w:color="auto" w:fill="C5E0B3" w:themeFill="accent6" w:themeFillTint="66"/>
            <w:vAlign w:val="center"/>
          </w:tcPr>
          <w:p w14:paraId="194844CE" w14:textId="68EC7C58" w:rsidR="00FF15F1" w:rsidRPr="00C91301" w:rsidRDefault="00F2238F" w:rsidP="00F2238F">
            <w:pPr>
              <w:jc w:val="center"/>
              <w:rPr>
                <w:rFonts w:ascii="Twinkl" w:hAnsi="Twinkl"/>
                <w:b/>
              </w:rPr>
            </w:pPr>
            <w:r>
              <w:rPr>
                <w:rFonts w:ascii="Twinkl" w:hAnsi="Twinkl"/>
                <w:b/>
              </w:rPr>
              <w:t>Autumn 2</w:t>
            </w:r>
          </w:p>
        </w:tc>
        <w:tc>
          <w:tcPr>
            <w:tcW w:w="3336" w:type="dxa"/>
            <w:shd w:val="clear" w:color="auto" w:fill="F7CAAC" w:themeFill="accent2" w:themeFillTint="66"/>
            <w:vAlign w:val="center"/>
          </w:tcPr>
          <w:p w14:paraId="62F46C70" w14:textId="442790AA" w:rsidR="00FF15F1" w:rsidRPr="00C91301" w:rsidRDefault="00F2238F" w:rsidP="00F2238F">
            <w:pPr>
              <w:jc w:val="center"/>
              <w:rPr>
                <w:rFonts w:ascii="Twinkl" w:hAnsi="Twinkl"/>
                <w:b/>
              </w:rPr>
            </w:pPr>
            <w:r>
              <w:rPr>
                <w:rFonts w:ascii="Twinkl" w:hAnsi="Twinkl"/>
                <w:b/>
              </w:rPr>
              <w:t>Spring 1</w:t>
            </w:r>
          </w:p>
        </w:tc>
        <w:tc>
          <w:tcPr>
            <w:tcW w:w="3336" w:type="dxa"/>
            <w:shd w:val="clear" w:color="auto" w:fill="F9B3F1"/>
            <w:vAlign w:val="center"/>
          </w:tcPr>
          <w:p w14:paraId="53BDA282" w14:textId="7401512F" w:rsidR="00FF15F1" w:rsidRPr="00C91301" w:rsidRDefault="00F2238F" w:rsidP="00F2238F">
            <w:pPr>
              <w:jc w:val="center"/>
              <w:rPr>
                <w:rFonts w:ascii="Twinkl" w:hAnsi="Twinkl"/>
                <w:b/>
              </w:rPr>
            </w:pPr>
            <w:r>
              <w:rPr>
                <w:rFonts w:ascii="Twinkl" w:hAnsi="Twinkl"/>
                <w:b/>
              </w:rPr>
              <w:t>Spring 2</w:t>
            </w:r>
          </w:p>
        </w:tc>
        <w:tc>
          <w:tcPr>
            <w:tcW w:w="3336" w:type="dxa"/>
            <w:shd w:val="clear" w:color="auto" w:fill="FFE599" w:themeFill="accent4" w:themeFillTint="66"/>
            <w:vAlign w:val="center"/>
          </w:tcPr>
          <w:p w14:paraId="700E1A58" w14:textId="11654D70" w:rsidR="00FF15F1" w:rsidRPr="00C91301" w:rsidRDefault="00F2238F" w:rsidP="00F2238F">
            <w:pPr>
              <w:jc w:val="center"/>
              <w:rPr>
                <w:rFonts w:ascii="Twinkl" w:hAnsi="Twinkl"/>
                <w:b/>
              </w:rPr>
            </w:pPr>
            <w:r>
              <w:rPr>
                <w:rFonts w:ascii="Twinkl" w:hAnsi="Twinkl"/>
                <w:b/>
              </w:rPr>
              <w:t>Summer 1</w:t>
            </w:r>
          </w:p>
        </w:tc>
        <w:tc>
          <w:tcPr>
            <w:tcW w:w="3336" w:type="dxa"/>
            <w:shd w:val="clear" w:color="auto" w:fill="B4F8F8"/>
            <w:vAlign w:val="center"/>
          </w:tcPr>
          <w:p w14:paraId="10297508" w14:textId="321BBA8E" w:rsidR="00FF15F1" w:rsidRPr="00C91301" w:rsidRDefault="00F2238F" w:rsidP="00F2238F">
            <w:pPr>
              <w:jc w:val="center"/>
              <w:rPr>
                <w:rFonts w:ascii="Twinkl" w:hAnsi="Twinkl"/>
                <w:b/>
              </w:rPr>
            </w:pPr>
            <w:r>
              <w:rPr>
                <w:rFonts w:ascii="Twinkl" w:hAnsi="Twinkl"/>
                <w:b/>
              </w:rPr>
              <w:t>Summer 2</w:t>
            </w:r>
          </w:p>
        </w:tc>
      </w:tr>
      <w:tr w:rsidR="00FF15F1" w:rsidRPr="00012A4C" w14:paraId="40569C38" w14:textId="77777777" w:rsidTr="00FF15F1">
        <w:tc>
          <w:tcPr>
            <w:tcW w:w="2772" w:type="dxa"/>
          </w:tcPr>
          <w:p w14:paraId="06DD7FC8" w14:textId="005E3F52" w:rsidR="00FF15F1" w:rsidRPr="00012A4C" w:rsidRDefault="00F2238F">
            <w:pPr>
              <w:rPr>
                <w:rFonts w:ascii="Twinkl" w:hAnsi="Twinkl"/>
              </w:rPr>
            </w:pPr>
            <w:r>
              <w:rPr>
                <w:rFonts w:ascii="Twinkl" w:hAnsi="Twinkl"/>
              </w:rPr>
              <w:t>Unit 1</w:t>
            </w:r>
          </w:p>
        </w:tc>
        <w:tc>
          <w:tcPr>
            <w:tcW w:w="3023" w:type="dxa"/>
          </w:tcPr>
          <w:p w14:paraId="7A7BC430" w14:textId="3C34D57A" w:rsidR="00FF15F1" w:rsidRPr="00C91301" w:rsidRDefault="00A41182" w:rsidP="00656375">
            <w:pPr>
              <w:jc w:val="center"/>
              <w:rPr>
                <w:rFonts w:ascii="Twinkl" w:hAnsi="Twinkl"/>
                <w:b/>
              </w:rPr>
            </w:pPr>
            <w:r>
              <w:rPr>
                <w:rFonts w:ascii="Twinkl" w:hAnsi="Twinkl" w:cs="Arial"/>
                <w:b/>
                <w:sz w:val="20"/>
                <w:szCs w:val="20"/>
              </w:rPr>
              <w:t xml:space="preserve">The </w:t>
            </w:r>
            <w:r w:rsidRPr="00316D54">
              <w:rPr>
                <w:rFonts w:ascii="Twinkl" w:hAnsi="Twinkl" w:cs="Arial"/>
                <w:b/>
                <w:sz w:val="20"/>
                <w:szCs w:val="20"/>
              </w:rPr>
              <w:t>Human Body</w:t>
            </w:r>
          </w:p>
        </w:tc>
        <w:tc>
          <w:tcPr>
            <w:tcW w:w="3222" w:type="dxa"/>
          </w:tcPr>
          <w:p w14:paraId="79226FE7" w14:textId="30F1FE22" w:rsidR="00FF15F1" w:rsidRPr="00703CC4" w:rsidRDefault="009371F4" w:rsidP="00656375">
            <w:pPr>
              <w:jc w:val="center"/>
              <w:rPr>
                <w:rFonts w:ascii="Twinkl" w:hAnsi="Twinkl"/>
                <w:b/>
                <w:sz w:val="20"/>
                <w:szCs w:val="20"/>
              </w:rPr>
            </w:pPr>
            <w:r w:rsidRPr="00703CC4">
              <w:rPr>
                <w:rFonts w:ascii="Twinkl" w:hAnsi="Twinkl"/>
                <w:b/>
                <w:sz w:val="20"/>
                <w:szCs w:val="20"/>
              </w:rPr>
              <w:t>Materials</w:t>
            </w:r>
          </w:p>
        </w:tc>
        <w:tc>
          <w:tcPr>
            <w:tcW w:w="3336" w:type="dxa"/>
          </w:tcPr>
          <w:p w14:paraId="392BE488" w14:textId="5314E62E" w:rsidR="00FF15F1" w:rsidRPr="00656375" w:rsidRDefault="00656375" w:rsidP="00656375">
            <w:pPr>
              <w:jc w:val="center"/>
              <w:rPr>
                <w:rFonts w:ascii="Twinkl" w:hAnsi="Twinkl" w:cs="Arial"/>
                <w:b/>
                <w:sz w:val="20"/>
                <w:szCs w:val="20"/>
              </w:rPr>
            </w:pPr>
            <w:r w:rsidRPr="00A34520">
              <w:rPr>
                <w:rFonts w:ascii="Twinkl" w:hAnsi="Twinkl" w:cs="Arial"/>
                <w:b/>
                <w:sz w:val="20"/>
                <w:szCs w:val="20"/>
              </w:rPr>
              <w:t>Animals</w:t>
            </w:r>
          </w:p>
        </w:tc>
        <w:tc>
          <w:tcPr>
            <w:tcW w:w="3336" w:type="dxa"/>
          </w:tcPr>
          <w:p w14:paraId="63EB19BC" w14:textId="1E0BB8FA" w:rsidR="00FF15F1" w:rsidRPr="004F3011" w:rsidRDefault="004114E6" w:rsidP="004114E6">
            <w:pPr>
              <w:jc w:val="center"/>
              <w:rPr>
                <w:rFonts w:ascii="Twinkl" w:hAnsi="Twinkl"/>
                <w:b/>
                <w:sz w:val="20"/>
                <w:szCs w:val="20"/>
              </w:rPr>
            </w:pPr>
            <w:r w:rsidRPr="004F3011">
              <w:rPr>
                <w:rFonts w:ascii="Twinkl" w:hAnsi="Twinkl"/>
                <w:b/>
                <w:sz w:val="20"/>
                <w:szCs w:val="20"/>
              </w:rPr>
              <w:t>Animals</w:t>
            </w:r>
            <w:r w:rsidR="004F3011">
              <w:rPr>
                <w:rFonts w:ascii="Twinkl" w:hAnsi="Twinkl"/>
                <w:b/>
                <w:sz w:val="20"/>
                <w:szCs w:val="20"/>
              </w:rPr>
              <w:t xml:space="preserve"> (continued)</w:t>
            </w:r>
          </w:p>
        </w:tc>
        <w:tc>
          <w:tcPr>
            <w:tcW w:w="3336" w:type="dxa"/>
          </w:tcPr>
          <w:p w14:paraId="4D472374" w14:textId="5040E375" w:rsidR="00FF15F1" w:rsidRPr="004060BA" w:rsidRDefault="004060BA" w:rsidP="004060BA">
            <w:pPr>
              <w:jc w:val="center"/>
              <w:rPr>
                <w:rFonts w:ascii="Twinkl" w:hAnsi="Twinkl"/>
                <w:b/>
              </w:rPr>
            </w:pPr>
            <w:r w:rsidRPr="004060BA">
              <w:rPr>
                <w:rFonts w:ascii="Twinkl" w:hAnsi="Twinkl"/>
                <w:b/>
              </w:rPr>
              <w:t>Plants</w:t>
            </w:r>
          </w:p>
        </w:tc>
        <w:tc>
          <w:tcPr>
            <w:tcW w:w="3336" w:type="dxa"/>
          </w:tcPr>
          <w:p w14:paraId="3D27F108" w14:textId="55E99DF5" w:rsidR="00FF15F1" w:rsidRPr="007650F8" w:rsidRDefault="007650F8" w:rsidP="007650F8">
            <w:pPr>
              <w:jc w:val="center"/>
              <w:rPr>
                <w:rFonts w:ascii="Twinkl" w:hAnsi="Twinkl"/>
                <w:b/>
              </w:rPr>
            </w:pPr>
            <w:r>
              <w:rPr>
                <w:rFonts w:ascii="Twinkl" w:hAnsi="Twinkl"/>
                <w:b/>
              </w:rPr>
              <w:t>Planting C</w:t>
            </w:r>
          </w:p>
        </w:tc>
      </w:tr>
      <w:tr w:rsidR="004F3011" w:rsidRPr="00012A4C" w14:paraId="7C3EFEE9" w14:textId="77777777" w:rsidTr="00FF15F1">
        <w:tc>
          <w:tcPr>
            <w:tcW w:w="2772" w:type="dxa"/>
          </w:tcPr>
          <w:p w14:paraId="5D4508B7" w14:textId="65626FF1" w:rsidR="004F3011" w:rsidRDefault="004F3011" w:rsidP="004F3011">
            <w:pPr>
              <w:rPr>
                <w:rFonts w:ascii="Twinkl" w:hAnsi="Twinkl"/>
              </w:rPr>
            </w:pPr>
            <w:r>
              <w:rPr>
                <w:rFonts w:ascii="Twinkl" w:hAnsi="Twinkl"/>
              </w:rPr>
              <w:t>Enquiry Question</w:t>
            </w:r>
          </w:p>
        </w:tc>
        <w:tc>
          <w:tcPr>
            <w:tcW w:w="3023" w:type="dxa"/>
          </w:tcPr>
          <w:p w14:paraId="3C6C4121" w14:textId="74E4CED8" w:rsidR="004F3011" w:rsidRPr="00A41182" w:rsidRDefault="004F3011" w:rsidP="004F3011">
            <w:pPr>
              <w:rPr>
                <w:rFonts w:ascii="Twinkl" w:hAnsi="Twinkl"/>
                <w:b/>
                <w:sz w:val="18"/>
                <w:szCs w:val="18"/>
              </w:rPr>
            </w:pPr>
            <w:r w:rsidRPr="00A41182">
              <w:rPr>
                <w:rFonts w:ascii="Twinkl" w:hAnsi="Twinkl"/>
                <w:sz w:val="18"/>
                <w:szCs w:val="18"/>
              </w:rPr>
              <w:t>Do the oldest children have the longest feet?</w:t>
            </w:r>
            <w:r w:rsidR="009F4EE5">
              <w:rPr>
                <w:rFonts w:ascii="Twinkl" w:hAnsi="Twinkl"/>
                <w:sz w:val="18"/>
                <w:szCs w:val="18"/>
              </w:rPr>
              <w:t xml:space="preserve"> </w:t>
            </w:r>
          </w:p>
        </w:tc>
        <w:tc>
          <w:tcPr>
            <w:tcW w:w="3222" w:type="dxa"/>
          </w:tcPr>
          <w:p w14:paraId="200B5101" w14:textId="728E6CAE" w:rsidR="004F3011" w:rsidRPr="00656375" w:rsidRDefault="004F3011" w:rsidP="004F3011">
            <w:pPr>
              <w:rPr>
                <w:rFonts w:ascii="Twinkl" w:hAnsi="Twinkl"/>
                <w:b/>
                <w:sz w:val="18"/>
                <w:szCs w:val="18"/>
              </w:rPr>
            </w:pPr>
            <w:r w:rsidRPr="00656375">
              <w:rPr>
                <w:rFonts w:ascii="Twinkl" w:hAnsi="Twinkl"/>
                <w:sz w:val="18"/>
                <w:szCs w:val="18"/>
              </w:rPr>
              <w:t>Which material would be the best for a pair of curtains?</w:t>
            </w:r>
          </w:p>
        </w:tc>
        <w:tc>
          <w:tcPr>
            <w:tcW w:w="3336" w:type="dxa"/>
          </w:tcPr>
          <w:p w14:paraId="6D2F47D0" w14:textId="5E58CF11" w:rsidR="004F3011" w:rsidRPr="0095748A" w:rsidRDefault="004F3011" w:rsidP="004F3011">
            <w:pPr>
              <w:rPr>
                <w:rFonts w:ascii="Twinkl" w:hAnsi="Twinkl"/>
                <w:b/>
                <w:sz w:val="18"/>
                <w:szCs w:val="18"/>
              </w:rPr>
            </w:pPr>
            <w:r w:rsidRPr="0095748A">
              <w:rPr>
                <w:rFonts w:ascii="Twinkl" w:hAnsi="Twinkl"/>
                <w:sz w:val="18"/>
                <w:szCs w:val="18"/>
              </w:rPr>
              <w:t>Are all animals the same?</w:t>
            </w:r>
            <w:r w:rsidR="009F4EE5">
              <w:rPr>
                <w:rFonts w:ascii="Twinkl" w:hAnsi="Twinkl"/>
                <w:sz w:val="18"/>
                <w:szCs w:val="18"/>
              </w:rPr>
              <w:t xml:space="preserve">  </w:t>
            </w:r>
          </w:p>
        </w:tc>
        <w:tc>
          <w:tcPr>
            <w:tcW w:w="3336" w:type="dxa"/>
          </w:tcPr>
          <w:p w14:paraId="49E2D619" w14:textId="1526FA1C" w:rsidR="004F3011" w:rsidRPr="00C91301" w:rsidRDefault="004F3011" w:rsidP="004F3011">
            <w:pPr>
              <w:rPr>
                <w:rFonts w:ascii="Twinkl" w:hAnsi="Twinkl"/>
                <w:b/>
              </w:rPr>
            </w:pPr>
            <w:r w:rsidRPr="0095748A">
              <w:rPr>
                <w:rFonts w:ascii="Twinkl" w:hAnsi="Twinkl"/>
                <w:sz w:val="18"/>
                <w:szCs w:val="18"/>
              </w:rPr>
              <w:t>Are all animals the same?</w:t>
            </w:r>
          </w:p>
        </w:tc>
        <w:tc>
          <w:tcPr>
            <w:tcW w:w="3336" w:type="dxa"/>
          </w:tcPr>
          <w:p w14:paraId="1E3C4757" w14:textId="6E11E034" w:rsidR="004F3011" w:rsidRPr="00B46F03" w:rsidRDefault="00F25F76" w:rsidP="004F3011">
            <w:pPr>
              <w:rPr>
                <w:rFonts w:ascii="Twinkl" w:hAnsi="Twinkl"/>
                <w:b/>
                <w:sz w:val="18"/>
                <w:szCs w:val="18"/>
              </w:rPr>
            </w:pPr>
            <w:r w:rsidRPr="00B46F03">
              <w:rPr>
                <w:rFonts w:ascii="Twinkl" w:hAnsi="Twinkl"/>
                <w:sz w:val="18"/>
                <w:szCs w:val="18"/>
              </w:rPr>
              <w:t>How can we sort plants into different groups?</w:t>
            </w:r>
            <w:r w:rsidR="009F4EE5">
              <w:rPr>
                <w:rFonts w:ascii="Twinkl" w:hAnsi="Twinkl"/>
                <w:sz w:val="18"/>
                <w:szCs w:val="18"/>
              </w:rPr>
              <w:t xml:space="preserve"> (Grouping and classifying)</w:t>
            </w:r>
          </w:p>
        </w:tc>
        <w:tc>
          <w:tcPr>
            <w:tcW w:w="3336" w:type="dxa"/>
          </w:tcPr>
          <w:p w14:paraId="0989884F" w14:textId="466F7642" w:rsidR="004F3011" w:rsidRPr="00B46F03" w:rsidRDefault="00B46F03" w:rsidP="004F3011">
            <w:pPr>
              <w:rPr>
                <w:rFonts w:ascii="Twinkl" w:hAnsi="Twinkl"/>
                <w:b/>
                <w:sz w:val="18"/>
                <w:szCs w:val="18"/>
              </w:rPr>
            </w:pPr>
            <w:r w:rsidRPr="00B46F03">
              <w:rPr>
                <w:rFonts w:ascii="Twinkl" w:hAnsi="Twinkl"/>
                <w:sz w:val="18"/>
                <w:szCs w:val="18"/>
              </w:rPr>
              <w:t>How do the things I plant change over time?</w:t>
            </w:r>
            <w:r w:rsidR="009F4EE5">
              <w:rPr>
                <w:rFonts w:ascii="Twinkl" w:hAnsi="Twinkl"/>
                <w:sz w:val="18"/>
                <w:szCs w:val="18"/>
              </w:rPr>
              <w:t xml:space="preserve"> (Grouping and classifying)</w:t>
            </w:r>
          </w:p>
        </w:tc>
      </w:tr>
      <w:tr w:rsidR="004F3011" w:rsidRPr="00012A4C" w14:paraId="3C7B98F5" w14:textId="217B76D2" w:rsidTr="00FF15F1">
        <w:tc>
          <w:tcPr>
            <w:tcW w:w="2772" w:type="dxa"/>
          </w:tcPr>
          <w:p w14:paraId="3DC5E681" w14:textId="77777777" w:rsidR="004F3011" w:rsidRPr="00012A4C" w:rsidRDefault="004F3011" w:rsidP="004F3011">
            <w:pPr>
              <w:rPr>
                <w:rFonts w:ascii="Twinkl" w:hAnsi="Twinkl"/>
              </w:rPr>
            </w:pPr>
            <w:r w:rsidRPr="00012A4C">
              <w:rPr>
                <w:rFonts w:ascii="Twinkl" w:hAnsi="Twinkl"/>
              </w:rPr>
              <w:t xml:space="preserve">NC content </w:t>
            </w:r>
          </w:p>
        </w:tc>
        <w:tc>
          <w:tcPr>
            <w:tcW w:w="3023" w:type="dxa"/>
          </w:tcPr>
          <w:p w14:paraId="6316FC99" w14:textId="37CAE717" w:rsidR="004F3011" w:rsidRDefault="004F3011" w:rsidP="004F3011">
            <w:pPr>
              <w:rPr>
                <w:rFonts w:ascii="Twinkl" w:hAnsi="Twinkl"/>
                <w:b/>
                <w:sz w:val="18"/>
                <w:szCs w:val="18"/>
              </w:rPr>
            </w:pPr>
            <w:r>
              <w:rPr>
                <w:rFonts w:ascii="Twinkl" w:hAnsi="Twinkl"/>
                <w:b/>
                <w:sz w:val="18"/>
                <w:szCs w:val="18"/>
              </w:rPr>
              <w:t>Animals, including humans</w:t>
            </w:r>
          </w:p>
          <w:p w14:paraId="7E10401C" w14:textId="77777777" w:rsidR="004F3011" w:rsidRPr="009371F4" w:rsidRDefault="004F3011" w:rsidP="004F3011">
            <w:pPr>
              <w:rPr>
                <w:rFonts w:ascii="Twinkl" w:hAnsi="Twinkl"/>
                <w:b/>
                <w:sz w:val="18"/>
                <w:szCs w:val="18"/>
              </w:rPr>
            </w:pPr>
          </w:p>
          <w:p w14:paraId="7433BE5A" w14:textId="61ADC978" w:rsidR="004F3011" w:rsidRPr="00A41182" w:rsidRDefault="004F3011" w:rsidP="004F3011">
            <w:pPr>
              <w:rPr>
                <w:rFonts w:ascii="Twinkl" w:hAnsi="Twinkl"/>
                <w:sz w:val="18"/>
                <w:szCs w:val="18"/>
              </w:rPr>
            </w:pPr>
            <w:r w:rsidRPr="00A41182">
              <w:rPr>
                <w:rFonts w:ascii="Twinkl" w:hAnsi="Twinkl"/>
                <w:sz w:val="18"/>
                <w:szCs w:val="18"/>
              </w:rPr>
              <w:t>Identify, name, draw and label the basic parts of the human body and say which part of the body is associated with each sense.</w:t>
            </w:r>
          </w:p>
        </w:tc>
        <w:tc>
          <w:tcPr>
            <w:tcW w:w="3222" w:type="dxa"/>
          </w:tcPr>
          <w:p w14:paraId="2BC22799" w14:textId="523DFA70" w:rsidR="004F3011" w:rsidRPr="00656375" w:rsidRDefault="004F3011" w:rsidP="004F3011">
            <w:pPr>
              <w:rPr>
                <w:rFonts w:ascii="Twinkl" w:hAnsi="Twinkl"/>
                <w:b/>
                <w:sz w:val="18"/>
                <w:szCs w:val="18"/>
              </w:rPr>
            </w:pPr>
            <w:r w:rsidRPr="00656375">
              <w:rPr>
                <w:rFonts w:ascii="Twinkl" w:hAnsi="Twinkl"/>
                <w:b/>
                <w:sz w:val="18"/>
                <w:szCs w:val="18"/>
              </w:rPr>
              <w:t>Everyday materials</w:t>
            </w:r>
          </w:p>
          <w:p w14:paraId="2EBD8DB4" w14:textId="77777777" w:rsidR="004F3011" w:rsidRPr="00656375" w:rsidRDefault="004F3011" w:rsidP="004F3011">
            <w:pPr>
              <w:rPr>
                <w:rFonts w:ascii="Twinkl" w:hAnsi="Twinkl"/>
                <w:b/>
                <w:sz w:val="18"/>
                <w:szCs w:val="18"/>
              </w:rPr>
            </w:pPr>
          </w:p>
          <w:p w14:paraId="068D9C53" w14:textId="3075A185" w:rsidR="004F3011" w:rsidRPr="00656375" w:rsidRDefault="004F3011" w:rsidP="004F3011">
            <w:pPr>
              <w:rPr>
                <w:rFonts w:ascii="Twinkl" w:hAnsi="Twinkl"/>
                <w:sz w:val="18"/>
                <w:szCs w:val="18"/>
              </w:rPr>
            </w:pPr>
            <w:r w:rsidRPr="00656375">
              <w:rPr>
                <w:rFonts w:ascii="Twinkl" w:hAnsi="Twinkl"/>
                <w:sz w:val="18"/>
                <w:szCs w:val="18"/>
              </w:rPr>
              <w:t>Describe the simple physical properties of a variety of everyday materials.</w:t>
            </w:r>
          </w:p>
          <w:p w14:paraId="066A5D69" w14:textId="77777777" w:rsidR="004F3011" w:rsidRPr="00656375" w:rsidRDefault="004F3011" w:rsidP="004F3011">
            <w:pPr>
              <w:rPr>
                <w:rFonts w:ascii="Twinkl" w:hAnsi="Twinkl"/>
                <w:sz w:val="18"/>
                <w:szCs w:val="18"/>
              </w:rPr>
            </w:pPr>
            <w:r w:rsidRPr="00656375">
              <w:rPr>
                <w:rFonts w:ascii="Twinkl" w:hAnsi="Twinkl"/>
                <w:sz w:val="18"/>
                <w:szCs w:val="18"/>
              </w:rPr>
              <w:t>Identify and name a variety of everyday materials, including wood, plastic, glass, metal, water and rock.</w:t>
            </w:r>
          </w:p>
          <w:p w14:paraId="756777D2" w14:textId="77777777" w:rsidR="004F3011" w:rsidRPr="00656375" w:rsidRDefault="004F3011" w:rsidP="004F3011">
            <w:pPr>
              <w:rPr>
                <w:rFonts w:ascii="Twinkl" w:hAnsi="Twinkl"/>
                <w:sz w:val="18"/>
                <w:szCs w:val="18"/>
              </w:rPr>
            </w:pPr>
            <w:r w:rsidRPr="00656375">
              <w:rPr>
                <w:rFonts w:ascii="Twinkl" w:hAnsi="Twinkl"/>
                <w:sz w:val="18"/>
                <w:szCs w:val="18"/>
              </w:rPr>
              <w:t>Distinguish between an object and the material from which it is made.</w:t>
            </w:r>
          </w:p>
          <w:p w14:paraId="244D12B9" w14:textId="24501D02" w:rsidR="004F3011" w:rsidRPr="00986AC1" w:rsidRDefault="004F3011" w:rsidP="004F3011">
            <w:pPr>
              <w:rPr>
                <w:rFonts w:ascii="Twinkl" w:hAnsi="Twinkl"/>
                <w:sz w:val="18"/>
                <w:szCs w:val="18"/>
              </w:rPr>
            </w:pPr>
            <w:r w:rsidRPr="00656375">
              <w:rPr>
                <w:rFonts w:ascii="Twinkl" w:hAnsi="Twinkl"/>
                <w:sz w:val="18"/>
                <w:szCs w:val="18"/>
              </w:rPr>
              <w:t>Compare and group together a variety of everyday materials on the basis of their simple physical properties.</w:t>
            </w:r>
          </w:p>
        </w:tc>
        <w:tc>
          <w:tcPr>
            <w:tcW w:w="3336" w:type="dxa"/>
          </w:tcPr>
          <w:p w14:paraId="6B4A25A8" w14:textId="5C13075E" w:rsidR="004F3011" w:rsidRPr="0095748A" w:rsidRDefault="004F3011" w:rsidP="004F3011">
            <w:pPr>
              <w:rPr>
                <w:rFonts w:ascii="Twinkl" w:hAnsi="Twinkl"/>
                <w:b/>
                <w:sz w:val="18"/>
                <w:szCs w:val="18"/>
              </w:rPr>
            </w:pPr>
            <w:r>
              <w:rPr>
                <w:rFonts w:ascii="Twinkl" w:hAnsi="Twinkl"/>
                <w:b/>
                <w:sz w:val="18"/>
                <w:szCs w:val="18"/>
              </w:rPr>
              <w:t>Animals, including humans</w:t>
            </w:r>
          </w:p>
          <w:p w14:paraId="35B4B1CB" w14:textId="77777777" w:rsidR="004F3011" w:rsidRDefault="004F3011" w:rsidP="004F3011">
            <w:pPr>
              <w:rPr>
                <w:rFonts w:ascii="Twinkl" w:hAnsi="Twinkl"/>
                <w:sz w:val="18"/>
                <w:szCs w:val="18"/>
              </w:rPr>
            </w:pPr>
          </w:p>
          <w:p w14:paraId="4E9428C2" w14:textId="16938DD4" w:rsidR="004F3011" w:rsidRPr="0095748A" w:rsidRDefault="004F3011" w:rsidP="004F3011">
            <w:pPr>
              <w:rPr>
                <w:rFonts w:ascii="Twinkl" w:hAnsi="Twinkl"/>
                <w:sz w:val="18"/>
                <w:szCs w:val="18"/>
              </w:rPr>
            </w:pPr>
            <w:r w:rsidRPr="0095748A">
              <w:rPr>
                <w:rFonts w:ascii="Twinkl" w:hAnsi="Twinkl"/>
                <w:sz w:val="18"/>
                <w:szCs w:val="18"/>
              </w:rPr>
              <w:t>Identify and name a variety of common animals including fish, amphibians, reptiles, birds and mammals.</w:t>
            </w:r>
          </w:p>
          <w:p w14:paraId="03F1A076" w14:textId="77777777" w:rsidR="004F3011" w:rsidRPr="0095748A" w:rsidRDefault="004F3011" w:rsidP="004F3011">
            <w:pPr>
              <w:rPr>
                <w:rFonts w:ascii="Twinkl" w:hAnsi="Twinkl"/>
                <w:sz w:val="18"/>
                <w:szCs w:val="18"/>
              </w:rPr>
            </w:pPr>
            <w:r w:rsidRPr="0095748A">
              <w:rPr>
                <w:rFonts w:ascii="Twinkl" w:hAnsi="Twinkl"/>
                <w:sz w:val="18"/>
                <w:szCs w:val="18"/>
              </w:rPr>
              <w:t>Describe and compare the structure of a variety of common animals (fish, amphibians, reptiles, birds and mammals including pets).</w:t>
            </w:r>
          </w:p>
          <w:p w14:paraId="68D5A97A" w14:textId="42FE9D76" w:rsidR="004F3011" w:rsidRPr="0095748A" w:rsidRDefault="004F3011" w:rsidP="004F3011">
            <w:pPr>
              <w:rPr>
                <w:rFonts w:ascii="Twinkl" w:hAnsi="Twinkl"/>
                <w:sz w:val="18"/>
                <w:szCs w:val="18"/>
              </w:rPr>
            </w:pPr>
            <w:r w:rsidRPr="0095748A">
              <w:rPr>
                <w:rFonts w:ascii="Twinkl" w:hAnsi="Twinkl"/>
                <w:sz w:val="18"/>
                <w:szCs w:val="18"/>
              </w:rPr>
              <w:t>Identify and name a variety of common animals that are carnivores, herbivores and omnivores.</w:t>
            </w:r>
          </w:p>
        </w:tc>
        <w:tc>
          <w:tcPr>
            <w:tcW w:w="3336" w:type="dxa"/>
          </w:tcPr>
          <w:p w14:paraId="102FDBC2" w14:textId="77777777" w:rsidR="004F3011" w:rsidRPr="0095748A" w:rsidRDefault="004F3011" w:rsidP="004F3011">
            <w:pPr>
              <w:rPr>
                <w:rFonts w:ascii="Twinkl" w:hAnsi="Twinkl"/>
                <w:b/>
                <w:sz w:val="18"/>
                <w:szCs w:val="18"/>
              </w:rPr>
            </w:pPr>
            <w:r>
              <w:rPr>
                <w:rFonts w:ascii="Twinkl" w:hAnsi="Twinkl"/>
                <w:b/>
                <w:sz w:val="18"/>
                <w:szCs w:val="18"/>
              </w:rPr>
              <w:t>Animals, including humans</w:t>
            </w:r>
          </w:p>
          <w:p w14:paraId="170E5DF2" w14:textId="77777777" w:rsidR="004F3011" w:rsidRDefault="004F3011" w:rsidP="004F3011">
            <w:pPr>
              <w:rPr>
                <w:rFonts w:ascii="Twinkl" w:hAnsi="Twinkl"/>
                <w:sz w:val="18"/>
                <w:szCs w:val="18"/>
              </w:rPr>
            </w:pPr>
          </w:p>
          <w:p w14:paraId="1D36D6CC" w14:textId="77777777" w:rsidR="004F3011" w:rsidRPr="0095748A" w:rsidRDefault="004F3011" w:rsidP="004F3011">
            <w:pPr>
              <w:rPr>
                <w:rFonts w:ascii="Twinkl" w:hAnsi="Twinkl"/>
                <w:sz w:val="18"/>
                <w:szCs w:val="18"/>
              </w:rPr>
            </w:pPr>
            <w:r w:rsidRPr="0095748A">
              <w:rPr>
                <w:rFonts w:ascii="Twinkl" w:hAnsi="Twinkl"/>
                <w:sz w:val="18"/>
                <w:szCs w:val="18"/>
              </w:rPr>
              <w:t>Identify and name a variety of common animals including fish, amphibians, reptiles, birds and mammals.</w:t>
            </w:r>
          </w:p>
          <w:p w14:paraId="5BDB0755" w14:textId="77777777" w:rsidR="004F3011" w:rsidRPr="0095748A" w:rsidRDefault="004F3011" w:rsidP="004F3011">
            <w:pPr>
              <w:rPr>
                <w:rFonts w:ascii="Twinkl" w:hAnsi="Twinkl"/>
                <w:sz w:val="18"/>
                <w:szCs w:val="18"/>
              </w:rPr>
            </w:pPr>
            <w:r w:rsidRPr="0095748A">
              <w:rPr>
                <w:rFonts w:ascii="Twinkl" w:hAnsi="Twinkl"/>
                <w:sz w:val="18"/>
                <w:szCs w:val="18"/>
              </w:rPr>
              <w:t>Describe and compare the structure of a variety of common animals (fish, amphibians, reptiles, birds and mammals including pets).</w:t>
            </w:r>
          </w:p>
          <w:p w14:paraId="61016FD0" w14:textId="7CB51CB2" w:rsidR="004F3011" w:rsidRPr="00986AC1" w:rsidRDefault="004F3011" w:rsidP="004F3011">
            <w:pPr>
              <w:rPr>
                <w:rFonts w:ascii="Twinkl" w:hAnsi="Twinkl"/>
                <w:sz w:val="18"/>
                <w:szCs w:val="18"/>
              </w:rPr>
            </w:pPr>
            <w:r w:rsidRPr="0095748A">
              <w:rPr>
                <w:rFonts w:ascii="Twinkl" w:hAnsi="Twinkl"/>
                <w:sz w:val="18"/>
                <w:szCs w:val="18"/>
              </w:rPr>
              <w:t>Identify and name a variety of common animals that are carnivores, herbivores and omnivores.</w:t>
            </w:r>
          </w:p>
        </w:tc>
        <w:tc>
          <w:tcPr>
            <w:tcW w:w="3336" w:type="dxa"/>
          </w:tcPr>
          <w:p w14:paraId="7B978E28" w14:textId="0354FF11" w:rsidR="00F25F76" w:rsidRPr="00F25F76" w:rsidRDefault="00F25F76" w:rsidP="004F3011">
            <w:pPr>
              <w:rPr>
                <w:rFonts w:ascii="Twinkl" w:hAnsi="Twinkl"/>
                <w:b/>
                <w:sz w:val="18"/>
                <w:szCs w:val="18"/>
              </w:rPr>
            </w:pPr>
            <w:r w:rsidRPr="00F25F76">
              <w:rPr>
                <w:rFonts w:ascii="Twinkl" w:hAnsi="Twinkl"/>
                <w:b/>
                <w:sz w:val="18"/>
                <w:szCs w:val="18"/>
              </w:rPr>
              <w:t>Plants</w:t>
            </w:r>
          </w:p>
          <w:p w14:paraId="23BFD4CD" w14:textId="77777777" w:rsidR="00F25F76" w:rsidRPr="00F25F76" w:rsidRDefault="00F25F76" w:rsidP="004F3011">
            <w:pPr>
              <w:rPr>
                <w:rFonts w:ascii="Twinkl" w:hAnsi="Twinkl"/>
                <w:sz w:val="18"/>
                <w:szCs w:val="18"/>
              </w:rPr>
            </w:pPr>
          </w:p>
          <w:p w14:paraId="4C259297" w14:textId="00359C75" w:rsidR="004F3011" w:rsidRPr="00F25F76" w:rsidRDefault="00F25F76" w:rsidP="004F3011">
            <w:pPr>
              <w:rPr>
                <w:rFonts w:ascii="Twinkl" w:hAnsi="Twinkl"/>
                <w:sz w:val="18"/>
                <w:szCs w:val="18"/>
              </w:rPr>
            </w:pPr>
            <w:r w:rsidRPr="00F25F76">
              <w:rPr>
                <w:rFonts w:ascii="Twinkl" w:hAnsi="Twinkl"/>
                <w:sz w:val="18"/>
                <w:szCs w:val="18"/>
              </w:rPr>
              <w:t>Identify and describe the basic structure of a variety of common flowering plants, including trees.</w:t>
            </w:r>
          </w:p>
          <w:p w14:paraId="1479C43E" w14:textId="1E6A29C2" w:rsidR="00F25F76" w:rsidRPr="00F25F76" w:rsidRDefault="00F25F76" w:rsidP="004F3011">
            <w:pPr>
              <w:rPr>
                <w:rFonts w:ascii="Twinkl" w:hAnsi="Twinkl"/>
                <w:sz w:val="18"/>
                <w:szCs w:val="18"/>
              </w:rPr>
            </w:pPr>
          </w:p>
          <w:p w14:paraId="69D0C9E5" w14:textId="131978AB" w:rsidR="00F25F76" w:rsidRPr="00F25F76" w:rsidRDefault="00F25F76" w:rsidP="004F3011">
            <w:pPr>
              <w:rPr>
                <w:rFonts w:ascii="Twinkl" w:hAnsi="Twinkl"/>
                <w:sz w:val="18"/>
                <w:szCs w:val="18"/>
              </w:rPr>
            </w:pPr>
            <w:r w:rsidRPr="00F25F76">
              <w:rPr>
                <w:rFonts w:ascii="Twinkl" w:hAnsi="Twinkl"/>
                <w:sz w:val="18"/>
                <w:szCs w:val="18"/>
              </w:rPr>
              <w:t>Identify and name a variety of common wild and garden plants, including deciduous and evergreen trees.</w:t>
            </w:r>
          </w:p>
          <w:p w14:paraId="2173FE4D" w14:textId="17F925A3" w:rsidR="00F25F76" w:rsidRPr="00986AC1" w:rsidRDefault="00F25F76" w:rsidP="004F3011">
            <w:pPr>
              <w:rPr>
                <w:rFonts w:ascii="Twinkl" w:hAnsi="Twinkl"/>
                <w:sz w:val="18"/>
                <w:szCs w:val="18"/>
              </w:rPr>
            </w:pPr>
          </w:p>
        </w:tc>
        <w:tc>
          <w:tcPr>
            <w:tcW w:w="3336" w:type="dxa"/>
          </w:tcPr>
          <w:p w14:paraId="53D69B31" w14:textId="77777777" w:rsidR="00B46F03" w:rsidRPr="00F25F76" w:rsidRDefault="00B46F03" w:rsidP="00B46F03">
            <w:pPr>
              <w:rPr>
                <w:rFonts w:ascii="Twinkl" w:hAnsi="Twinkl"/>
                <w:b/>
                <w:sz w:val="18"/>
                <w:szCs w:val="18"/>
              </w:rPr>
            </w:pPr>
            <w:r w:rsidRPr="00F25F76">
              <w:rPr>
                <w:rFonts w:ascii="Twinkl" w:hAnsi="Twinkl"/>
                <w:b/>
                <w:sz w:val="18"/>
                <w:szCs w:val="18"/>
              </w:rPr>
              <w:t>Plants</w:t>
            </w:r>
          </w:p>
          <w:p w14:paraId="6B0C9804" w14:textId="77777777" w:rsidR="00B46F03" w:rsidRPr="00F25F76" w:rsidRDefault="00B46F03" w:rsidP="00B46F03">
            <w:pPr>
              <w:rPr>
                <w:rFonts w:ascii="Twinkl" w:hAnsi="Twinkl"/>
                <w:sz w:val="18"/>
                <w:szCs w:val="18"/>
              </w:rPr>
            </w:pPr>
          </w:p>
          <w:p w14:paraId="5D30BCE6" w14:textId="77777777" w:rsidR="00B46F03" w:rsidRPr="00F25F76" w:rsidRDefault="00B46F03" w:rsidP="00B46F03">
            <w:pPr>
              <w:rPr>
                <w:rFonts w:ascii="Twinkl" w:hAnsi="Twinkl"/>
                <w:sz w:val="18"/>
                <w:szCs w:val="18"/>
              </w:rPr>
            </w:pPr>
            <w:r w:rsidRPr="00F25F76">
              <w:rPr>
                <w:rFonts w:ascii="Twinkl" w:hAnsi="Twinkl"/>
                <w:sz w:val="18"/>
                <w:szCs w:val="18"/>
              </w:rPr>
              <w:t>Identify and describe the basic structure of a variety of common flowering plants, including trees.</w:t>
            </w:r>
          </w:p>
          <w:p w14:paraId="188A2001" w14:textId="4F4EDA51" w:rsidR="004F3011" w:rsidRPr="00986AC1" w:rsidRDefault="004F3011" w:rsidP="004F3011">
            <w:pPr>
              <w:rPr>
                <w:rFonts w:ascii="Twinkl" w:hAnsi="Twinkl"/>
                <w:sz w:val="18"/>
                <w:szCs w:val="18"/>
              </w:rPr>
            </w:pPr>
          </w:p>
        </w:tc>
      </w:tr>
      <w:tr w:rsidR="004F3011" w:rsidRPr="00012A4C" w14:paraId="4FD5F16E" w14:textId="05FA7785" w:rsidTr="00FF15F1">
        <w:tc>
          <w:tcPr>
            <w:tcW w:w="2772" w:type="dxa"/>
          </w:tcPr>
          <w:p w14:paraId="6CA7D2BB" w14:textId="77777777" w:rsidR="004F3011" w:rsidRPr="00C37225" w:rsidRDefault="004F3011" w:rsidP="004F3011">
            <w:pPr>
              <w:rPr>
                <w:rFonts w:ascii="Twinkl" w:hAnsi="Twinkl"/>
                <w:b/>
                <w:color w:val="7030A0"/>
              </w:rPr>
            </w:pPr>
            <w:r w:rsidRPr="00C37225">
              <w:rPr>
                <w:rFonts w:ascii="Twinkl" w:hAnsi="Twinkl"/>
                <w:b/>
                <w:color w:val="7030A0"/>
              </w:rPr>
              <w:t>Knowledge</w:t>
            </w:r>
          </w:p>
          <w:p w14:paraId="7D4C4711" w14:textId="77777777" w:rsidR="004F3011" w:rsidRDefault="004F3011" w:rsidP="004F3011">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67C40266" w14:textId="0A99860B" w:rsidR="004F3011" w:rsidRPr="00C37225" w:rsidRDefault="004F3011" w:rsidP="004F3011">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144935AB" w14:textId="77777777" w:rsidR="004F3011" w:rsidRPr="00A41182" w:rsidRDefault="004F3011" w:rsidP="004F3011">
            <w:pPr>
              <w:rPr>
                <w:rFonts w:ascii="Twinkl" w:hAnsi="Twinkl"/>
                <w:sz w:val="18"/>
                <w:szCs w:val="18"/>
              </w:rPr>
            </w:pPr>
            <w:r w:rsidRPr="00A41182">
              <w:rPr>
                <w:rFonts w:ascii="Twinkl" w:hAnsi="Twinkl"/>
                <w:sz w:val="18"/>
                <w:szCs w:val="18"/>
              </w:rPr>
              <w:t xml:space="preserve">The body has lots of parts. </w:t>
            </w:r>
          </w:p>
          <w:p w14:paraId="579CAC46" w14:textId="3F320305" w:rsidR="004F3011" w:rsidRPr="00A41182" w:rsidRDefault="004F3011" w:rsidP="004F3011">
            <w:pPr>
              <w:rPr>
                <w:rFonts w:ascii="Twinkl" w:hAnsi="Twinkl"/>
                <w:sz w:val="18"/>
                <w:szCs w:val="18"/>
              </w:rPr>
            </w:pPr>
            <w:r w:rsidRPr="00A41182">
              <w:rPr>
                <w:rFonts w:ascii="Twinkl" w:hAnsi="Twinkl"/>
                <w:sz w:val="18"/>
                <w:szCs w:val="18"/>
              </w:rPr>
              <w:t xml:space="preserve">Each part of the body has a name. </w:t>
            </w:r>
          </w:p>
          <w:p w14:paraId="3089DA63" w14:textId="3A95B6B9" w:rsidR="004F3011" w:rsidRPr="00A41182" w:rsidRDefault="004F3011" w:rsidP="004F3011">
            <w:pPr>
              <w:rPr>
                <w:rFonts w:ascii="Twinkl" w:hAnsi="Twinkl"/>
                <w:sz w:val="18"/>
                <w:szCs w:val="18"/>
              </w:rPr>
            </w:pPr>
            <w:r w:rsidRPr="00A41182">
              <w:rPr>
                <w:rFonts w:ascii="Twinkl" w:hAnsi="Twinkl"/>
                <w:sz w:val="18"/>
                <w:szCs w:val="18"/>
              </w:rPr>
              <w:t xml:space="preserve">Most bodies have a head, neck, arms, elbows, hands, legs, knees, feet, face, ears, eyes, nose, hair, mouth and teeth. </w:t>
            </w:r>
          </w:p>
          <w:p w14:paraId="338BE374" w14:textId="4D82824F" w:rsidR="004F3011" w:rsidRPr="00A41182" w:rsidRDefault="004F3011" w:rsidP="004F3011">
            <w:pPr>
              <w:rPr>
                <w:rFonts w:ascii="Twinkl" w:hAnsi="Twinkl"/>
                <w:sz w:val="18"/>
                <w:szCs w:val="18"/>
              </w:rPr>
            </w:pPr>
            <w:r w:rsidRPr="00A41182">
              <w:rPr>
                <w:rFonts w:ascii="Twinkl" w:hAnsi="Twinkl"/>
                <w:sz w:val="18"/>
                <w:szCs w:val="18"/>
              </w:rPr>
              <w:t xml:space="preserve">The body has lots of parts. </w:t>
            </w:r>
          </w:p>
          <w:p w14:paraId="18A1AAAA" w14:textId="5288AC56" w:rsidR="004F3011" w:rsidRPr="00A41182" w:rsidRDefault="004F3011" w:rsidP="004F3011">
            <w:pPr>
              <w:rPr>
                <w:rFonts w:ascii="Twinkl" w:hAnsi="Twinkl"/>
                <w:sz w:val="18"/>
                <w:szCs w:val="18"/>
              </w:rPr>
            </w:pPr>
            <w:r w:rsidRPr="00A41182">
              <w:rPr>
                <w:rFonts w:ascii="Twinkl" w:hAnsi="Twinkl"/>
                <w:sz w:val="18"/>
                <w:szCs w:val="18"/>
              </w:rPr>
              <w:t xml:space="preserve">Each part of the body has a name. </w:t>
            </w:r>
          </w:p>
          <w:p w14:paraId="0D1D0737" w14:textId="4EA8A1F4" w:rsidR="004F3011" w:rsidRPr="00A41182" w:rsidRDefault="004F3011" w:rsidP="004F3011">
            <w:pPr>
              <w:rPr>
                <w:rFonts w:ascii="Twinkl" w:hAnsi="Twinkl"/>
                <w:sz w:val="18"/>
                <w:szCs w:val="18"/>
              </w:rPr>
            </w:pPr>
            <w:r w:rsidRPr="00A41182">
              <w:rPr>
                <w:rFonts w:ascii="Twinkl" w:hAnsi="Twinkl"/>
                <w:sz w:val="18"/>
                <w:szCs w:val="18"/>
              </w:rPr>
              <w:t>Most bodies have a head, neck, arms, elbows, hands, legs, knees, feet, face, ears, eyes, nose, hair, mouth and teeth.</w:t>
            </w:r>
          </w:p>
          <w:p w14:paraId="2DAA7916" w14:textId="77777777" w:rsidR="004F3011" w:rsidRPr="00A41182" w:rsidRDefault="004F3011" w:rsidP="004F3011">
            <w:pPr>
              <w:rPr>
                <w:rFonts w:ascii="Twinkl" w:hAnsi="Twinkl" w:cs="Arial"/>
                <w:b/>
                <w:sz w:val="18"/>
                <w:szCs w:val="18"/>
              </w:rPr>
            </w:pPr>
            <w:r w:rsidRPr="00A41182">
              <w:rPr>
                <w:rFonts w:ascii="Twinkl" w:hAnsi="Twinkl" w:cs="Arial"/>
                <w:sz w:val="18"/>
                <w:szCs w:val="18"/>
              </w:rPr>
              <w:t>Humans use their eyes to see</w:t>
            </w:r>
          </w:p>
          <w:p w14:paraId="7FF40BFE" w14:textId="77777777" w:rsidR="004F3011" w:rsidRPr="00A41182" w:rsidRDefault="004F3011" w:rsidP="004F3011">
            <w:pPr>
              <w:rPr>
                <w:rFonts w:ascii="Twinkl" w:hAnsi="Twinkl" w:cs="Arial"/>
                <w:sz w:val="18"/>
                <w:szCs w:val="18"/>
              </w:rPr>
            </w:pPr>
            <w:r w:rsidRPr="00A41182">
              <w:rPr>
                <w:rFonts w:ascii="Twinkl" w:hAnsi="Twinkl" w:cs="Arial"/>
                <w:sz w:val="18"/>
                <w:szCs w:val="18"/>
              </w:rPr>
              <w:t>You can see when there is light.</w:t>
            </w:r>
          </w:p>
          <w:p w14:paraId="507D08A8" w14:textId="77777777" w:rsidR="004F3011" w:rsidRPr="00A41182" w:rsidRDefault="004F3011" w:rsidP="004F3011">
            <w:pPr>
              <w:rPr>
                <w:rFonts w:ascii="Twinkl" w:hAnsi="Twinkl" w:cs="Arial"/>
                <w:sz w:val="18"/>
                <w:szCs w:val="18"/>
              </w:rPr>
            </w:pPr>
            <w:r w:rsidRPr="00A41182">
              <w:rPr>
                <w:rFonts w:ascii="Twinkl" w:hAnsi="Twinkl" w:cs="Arial"/>
                <w:sz w:val="18"/>
                <w:szCs w:val="18"/>
              </w:rPr>
              <w:t>You cannot see in the dark.</w:t>
            </w:r>
          </w:p>
          <w:p w14:paraId="67C1F8C2" w14:textId="77777777" w:rsidR="004F3011" w:rsidRPr="00A41182" w:rsidRDefault="004F3011" w:rsidP="004F3011">
            <w:pPr>
              <w:rPr>
                <w:rFonts w:ascii="Twinkl" w:hAnsi="Twinkl" w:cs="Arial"/>
                <w:sz w:val="18"/>
                <w:szCs w:val="18"/>
              </w:rPr>
            </w:pPr>
            <w:r w:rsidRPr="00A41182">
              <w:rPr>
                <w:rFonts w:ascii="Twinkl" w:hAnsi="Twinkl" w:cs="Arial"/>
                <w:sz w:val="18"/>
                <w:szCs w:val="18"/>
              </w:rPr>
              <w:t xml:space="preserve">Some people cannot see. </w:t>
            </w:r>
          </w:p>
          <w:p w14:paraId="1771219E" w14:textId="5C58BEF6" w:rsidR="004F3011" w:rsidRPr="00A41182" w:rsidRDefault="004F3011" w:rsidP="004F3011">
            <w:pPr>
              <w:rPr>
                <w:rFonts w:ascii="Twinkl" w:hAnsi="Twinkl"/>
                <w:sz w:val="18"/>
                <w:szCs w:val="18"/>
              </w:rPr>
            </w:pPr>
            <w:r w:rsidRPr="00A41182">
              <w:rPr>
                <w:rFonts w:ascii="Twinkl" w:hAnsi="Twinkl"/>
                <w:sz w:val="18"/>
                <w:szCs w:val="18"/>
              </w:rPr>
              <w:t xml:space="preserve">Humans use their ears to hear sounds. </w:t>
            </w:r>
          </w:p>
          <w:p w14:paraId="6A235687" w14:textId="24A912C8" w:rsidR="004F3011" w:rsidRPr="00A41182" w:rsidRDefault="004F3011" w:rsidP="004F3011">
            <w:pPr>
              <w:rPr>
                <w:rFonts w:ascii="Twinkl" w:hAnsi="Twinkl"/>
                <w:sz w:val="18"/>
                <w:szCs w:val="18"/>
              </w:rPr>
            </w:pPr>
            <w:r w:rsidRPr="00A41182">
              <w:rPr>
                <w:rFonts w:ascii="Twinkl" w:hAnsi="Twinkl"/>
                <w:sz w:val="18"/>
                <w:szCs w:val="18"/>
              </w:rPr>
              <w:t xml:space="preserve">When sounds are quiet, they can be harder to hear. </w:t>
            </w:r>
          </w:p>
          <w:p w14:paraId="68BB78B8" w14:textId="5C0EBAE3" w:rsidR="004F3011" w:rsidRPr="00A41182" w:rsidRDefault="004F3011" w:rsidP="004F3011">
            <w:pPr>
              <w:rPr>
                <w:rFonts w:ascii="Twinkl" w:hAnsi="Twinkl"/>
                <w:sz w:val="18"/>
                <w:szCs w:val="18"/>
              </w:rPr>
            </w:pPr>
            <w:r w:rsidRPr="00A41182">
              <w:rPr>
                <w:rFonts w:ascii="Twinkl" w:hAnsi="Twinkl"/>
                <w:sz w:val="18"/>
                <w:szCs w:val="18"/>
              </w:rPr>
              <w:t xml:space="preserve">When sounds are loud, they are easier to hear. </w:t>
            </w:r>
          </w:p>
          <w:p w14:paraId="7B131876" w14:textId="7BEE40D3" w:rsidR="004F3011" w:rsidRPr="00A41182" w:rsidRDefault="004F3011" w:rsidP="004F3011">
            <w:pPr>
              <w:rPr>
                <w:rFonts w:ascii="Twinkl" w:hAnsi="Twinkl"/>
                <w:sz w:val="18"/>
                <w:szCs w:val="18"/>
              </w:rPr>
            </w:pPr>
            <w:r>
              <w:rPr>
                <w:rFonts w:ascii="Twinkl" w:hAnsi="Twinkl"/>
                <w:sz w:val="18"/>
                <w:szCs w:val="18"/>
              </w:rPr>
              <w:t>T</w:t>
            </w:r>
            <w:r w:rsidRPr="00A41182">
              <w:rPr>
                <w:rFonts w:ascii="Twinkl" w:hAnsi="Twinkl"/>
                <w:sz w:val="18"/>
                <w:szCs w:val="18"/>
              </w:rPr>
              <w:t xml:space="preserve">he tongue helps humans to taste. </w:t>
            </w:r>
          </w:p>
          <w:p w14:paraId="269E5D1B" w14:textId="0E71DA83" w:rsidR="004F3011" w:rsidRPr="00A41182" w:rsidRDefault="004F3011" w:rsidP="004F3011">
            <w:pPr>
              <w:rPr>
                <w:rFonts w:ascii="Twinkl" w:hAnsi="Twinkl"/>
                <w:sz w:val="18"/>
                <w:szCs w:val="18"/>
              </w:rPr>
            </w:pPr>
            <w:r w:rsidRPr="00A41182">
              <w:rPr>
                <w:rFonts w:ascii="Twinkl" w:hAnsi="Twinkl"/>
                <w:sz w:val="18"/>
                <w:szCs w:val="18"/>
              </w:rPr>
              <w:t xml:space="preserve">The tongue is in the mouth. </w:t>
            </w:r>
          </w:p>
          <w:p w14:paraId="2466A090" w14:textId="4DC268D9" w:rsidR="004F3011" w:rsidRPr="00A41182" w:rsidRDefault="004F3011" w:rsidP="004F3011">
            <w:pPr>
              <w:rPr>
                <w:rFonts w:ascii="Twinkl" w:hAnsi="Twinkl"/>
                <w:sz w:val="18"/>
                <w:szCs w:val="18"/>
              </w:rPr>
            </w:pPr>
            <w:r w:rsidRPr="00A41182">
              <w:rPr>
                <w:rFonts w:ascii="Twinkl" w:hAnsi="Twinkl"/>
                <w:sz w:val="18"/>
                <w:szCs w:val="18"/>
              </w:rPr>
              <w:t xml:space="preserve">There are five basic tastes – sweet, salty, sour, bitter and savoury. </w:t>
            </w:r>
          </w:p>
          <w:p w14:paraId="102A804B" w14:textId="62F026EE" w:rsidR="004F3011" w:rsidRPr="00A41182" w:rsidRDefault="004F3011" w:rsidP="004F3011">
            <w:pPr>
              <w:rPr>
                <w:rFonts w:ascii="Twinkl" w:hAnsi="Twinkl"/>
                <w:sz w:val="18"/>
                <w:szCs w:val="18"/>
              </w:rPr>
            </w:pPr>
            <w:r w:rsidRPr="00A41182">
              <w:rPr>
                <w:rFonts w:ascii="Twinkl" w:hAnsi="Twinkl"/>
                <w:sz w:val="18"/>
                <w:szCs w:val="18"/>
              </w:rPr>
              <w:t xml:space="preserve">The skin is the part of the body that helps us to sense touch. </w:t>
            </w:r>
          </w:p>
          <w:p w14:paraId="498877C4" w14:textId="078F7BBF" w:rsidR="004F3011" w:rsidRPr="00A41182" w:rsidRDefault="004F3011" w:rsidP="004F3011">
            <w:pPr>
              <w:rPr>
                <w:rFonts w:ascii="Twinkl" w:hAnsi="Twinkl"/>
                <w:sz w:val="18"/>
                <w:szCs w:val="18"/>
              </w:rPr>
            </w:pPr>
            <w:r w:rsidRPr="00A41182">
              <w:rPr>
                <w:rFonts w:ascii="Twinkl" w:hAnsi="Twinkl"/>
                <w:sz w:val="18"/>
                <w:szCs w:val="18"/>
              </w:rPr>
              <w:t xml:space="preserve">Skin covers the whole body. </w:t>
            </w:r>
          </w:p>
          <w:p w14:paraId="13676EBA" w14:textId="3EE180CD" w:rsidR="004F3011" w:rsidRPr="00A41182" w:rsidRDefault="004F3011" w:rsidP="004F3011">
            <w:pPr>
              <w:rPr>
                <w:rFonts w:ascii="Twinkl" w:hAnsi="Twinkl"/>
                <w:sz w:val="18"/>
                <w:szCs w:val="18"/>
              </w:rPr>
            </w:pPr>
            <w:r w:rsidRPr="00A41182">
              <w:rPr>
                <w:rFonts w:ascii="Twinkl" w:hAnsi="Twinkl"/>
                <w:sz w:val="18"/>
                <w:szCs w:val="18"/>
              </w:rPr>
              <w:t xml:space="preserve">We can sense touch using different parts of the body. </w:t>
            </w:r>
          </w:p>
          <w:p w14:paraId="020F84DB" w14:textId="4B855FFA" w:rsidR="004F3011" w:rsidRPr="00A41182" w:rsidRDefault="004F3011" w:rsidP="004F3011">
            <w:pPr>
              <w:rPr>
                <w:rFonts w:ascii="Twinkl" w:hAnsi="Twinkl"/>
                <w:sz w:val="18"/>
                <w:szCs w:val="18"/>
              </w:rPr>
            </w:pPr>
            <w:r w:rsidRPr="00A41182">
              <w:rPr>
                <w:rFonts w:ascii="Twinkl" w:hAnsi="Twinkl"/>
                <w:sz w:val="18"/>
                <w:szCs w:val="18"/>
              </w:rPr>
              <w:t xml:space="preserve">The nose helps us to sense smell. </w:t>
            </w:r>
          </w:p>
          <w:p w14:paraId="73DA2716" w14:textId="77777777" w:rsidR="004F3011" w:rsidRDefault="004F3011" w:rsidP="004F3011">
            <w:pPr>
              <w:rPr>
                <w:rFonts w:ascii="Twinkl" w:hAnsi="Twinkl"/>
                <w:sz w:val="18"/>
                <w:szCs w:val="18"/>
              </w:rPr>
            </w:pPr>
            <w:r w:rsidRPr="00A41182">
              <w:rPr>
                <w:rFonts w:ascii="Twinkl" w:hAnsi="Twinkl"/>
                <w:sz w:val="18"/>
                <w:szCs w:val="18"/>
              </w:rPr>
              <w:t xml:space="preserve">The nose is on the face. </w:t>
            </w:r>
          </w:p>
          <w:p w14:paraId="48C1D96C" w14:textId="131A7CAB" w:rsidR="004F3011" w:rsidRPr="00A41182" w:rsidRDefault="004F3011" w:rsidP="004F3011">
            <w:pPr>
              <w:rPr>
                <w:rFonts w:ascii="Twinkl" w:hAnsi="Twinkl"/>
                <w:sz w:val="18"/>
                <w:szCs w:val="18"/>
              </w:rPr>
            </w:pPr>
            <w:r w:rsidRPr="00A41182">
              <w:rPr>
                <w:rFonts w:ascii="Twinkl" w:hAnsi="Twinkl"/>
                <w:sz w:val="18"/>
                <w:szCs w:val="18"/>
              </w:rPr>
              <w:t>Some objects have a stronger smell than others.</w:t>
            </w:r>
          </w:p>
          <w:p w14:paraId="25356C2B" w14:textId="47ABEAC5" w:rsidR="004F3011" w:rsidRPr="00A41182" w:rsidRDefault="004F3011" w:rsidP="004F3011">
            <w:pPr>
              <w:rPr>
                <w:rFonts w:ascii="Twinkl" w:hAnsi="Twinkl"/>
                <w:sz w:val="18"/>
                <w:szCs w:val="18"/>
              </w:rPr>
            </w:pPr>
          </w:p>
        </w:tc>
        <w:tc>
          <w:tcPr>
            <w:tcW w:w="3222" w:type="dxa"/>
          </w:tcPr>
          <w:p w14:paraId="25FC1EFD" w14:textId="4060E6B1" w:rsidR="004F3011" w:rsidRPr="006E1C9F" w:rsidRDefault="004F3011" w:rsidP="004F3011">
            <w:pPr>
              <w:rPr>
                <w:rFonts w:ascii="Twinkl" w:hAnsi="Twinkl"/>
                <w:sz w:val="18"/>
                <w:szCs w:val="18"/>
              </w:rPr>
            </w:pPr>
            <w:r w:rsidRPr="006E1C9F">
              <w:rPr>
                <w:rFonts w:ascii="Twinkl" w:hAnsi="Twinkl"/>
                <w:sz w:val="18"/>
                <w:szCs w:val="18"/>
              </w:rPr>
              <w:t xml:space="preserve">Objects are made from different materials. </w:t>
            </w:r>
          </w:p>
          <w:p w14:paraId="543DA39B" w14:textId="008B4C5E" w:rsidR="004F3011" w:rsidRPr="006E1C9F" w:rsidRDefault="004F3011" w:rsidP="004F3011">
            <w:pPr>
              <w:rPr>
                <w:rFonts w:ascii="Twinkl" w:hAnsi="Twinkl"/>
                <w:sz w:val="18"/>
                <w:szCs w:val="18"/>
              </w:rPr>
            </w:pPr>
            <w:r w:rsidRPr="006E1C9F">
              <w:rPr>
                <w:rFonts w:ascii="Twinkl" w:hAnsi="Twinkl"/>
                <w:sz w:val="18"/>
                <w:szCs w:val="18"/>
              </w:rPr>
              <w:t xml:space="preserve">Materials can have different textures. </w:t>
            </w:r>
          </w:p>
          <w:p w14:paraId="5BBA4706" w14:textId="6444F2E9" w:rsidR="004F3011" w:rsidRPr="006E1C9F" w:rsidRDefault="004F3011" w:rsidP="004F3011">
            <w:pPr>
              <w:rPr>
                <w:rFonts w:ascii="Twinkl" w:hAnsi="Twinkl"/>
                <w:sz w:val="18"/>
                <w:szCs w:val="18"/>
              </w:rPr>
            </w:pPr>
            <w:r w:rsidRPr="006E1C9F">
              <w:rPr>
                <w:rFonts w:ascii="Twinkl" w:hAnsi="Twinkl"/>
                <w:sz w:val="18"/>
                <w:szCs w:val="18"/>
              </w:rPr>
              <w:t xml:space="preserve">There are different types of rock. </w:t>
            </w:r>
          </w:p>
          <w:p w14:paraId="1443A998" w14:textId="45293102" w:rsidR="004F3011" w:rsidRPr="006E1C9F" w:rsidRDefault="004F3011" w:rsidP="004F3011">
            <w:pPr>
              <w:rPr>
                <w:rFonts w:ascii="Twinkl" w:hAnsi="Twinkl"/>
                <w:sz w:val="18"/>
                <w:szCs w:val="18"/>
              </w:rPr>
            </w:pPr>
            <w:r w:rsidRPr="006E1C9F">
              <w:rPr>
                <w:rFonts w:ascii="Twinkl" w:hAnsi="Twinkl"/>
                <w:sz w:val="18"/>
                <w:szCs w:val="18"/>
              </w:rPr>
              <w:t xml:space="preserve">Rocks come in different shapes, sizes and textures. </w:t>
            </w:r>
          </w:p>
          <w:p w14:paraId="02CDDBBA" w14:textId="263A688F" w:rsidR="004F3011" w:rsidRPr="006E1C9F" w:rsidRDefault="004F3011" w:rsidP="004F3011">
            <w:pPr>
              <w:rPr>
                <w:rFonts w:ascii="Twinkl" w:hAnsi="Twinkl"/>
                <w:sz w:val="18"/>
                <w:szCs w:val="18"/>
              </w:rPr>
            </w:pPr>
            <w:r w:rsidRPr="006E1C9F">
              <w:rPr>
                <w:rFonts w:ascii="Twinkl" w:hAnsi="Twinkl"/>
                <w:sz w:val="18"/>
                <w:szCs w:val="18"/>
              </w:rPr>
              <w:t xml:space="preserve">Rocks can be used to build things, such as walls or buildings. </w:t>
            </w:r>
          </w:p>
          <w:p w14:paraId="2E732831" w14:textId="4587E42E" w:rsidR="004F3011" w:rsidRPr="006E1C9F" w:rsidRDefault="004F3011" w:rsidP="004F3011">
            <w:pPr>
              <w:rPr>
                <w:rFonts w:ascii="Twinkl" w:hAnsi="Twinkl"/>
                <w:sz w:val="18"/>
                <w:szCs w:val="18"/>
              </w:rPr>
            </w:pPr>
            <w:r w:rsidRPr="006E1C9F">
              <w:rPr>
                <w:rFonts w:ascii="Twinkl" w:hAnsi="Twinkl"/>
                <w:sz w:val="18"/>
                <w:szCs w:val="18"/>
              </w:rPr>
              <w:t xml:space="preserve">Objects are made from different materials. </w:t>
            </w:r>
          </w:p>
          <w:p w14:paraId="12D9AD6F" w14:textId="64BC1196" w:rsidR="004F3011" w:rsidRPr="006E1C9F" w:rsidRDefault="004F3011" w:rsidP="004F3011">
            <w:pPr>
              <w:rPr>
                <w:rFonts w:ascii="Twinkl" w:hAnsi="Twinkl"/>
                <w:sz w:val="18"/>
                <w:szCs w:val="18"/>
              </w:rPr>
            </w:pPr>
            <w:r w:rsidRPr="006E1C9F">
              <w:rPr>
                <w:rFonts w:ascii="Twinkl" w:hAnsi="Twinkl"/>
                <w:sz w:val="18"/>
                <w:szCs w:val="18"/>
              </w:rPr>
              <w:t xml:space="preserve">Objects can be made from different materials depending on what they are used for. </w:t>
            </w:r>
          </w:p>
          <w:p w14:paraId="43DF2655" w14:textId="55A01FE9" w:rsidR="004F3011" w:rsidRPr="006E1C9F" w:rsidRDefault="004F3011" w:rsidP="004F3011">
            <w:pPr>
              <w:rPr>
                <w:rFonts w:ascii="Twinkl" w:hAnsi="Twinkl"/>
                <w:sz w:val="18"/>
                <w:szCs w:val="18"/>
              </w:rPr>
            </w:pPr>
            <w:r w:rsidRPr="006E1C9F">
              <w:rPr>
                <w:rFonts w:ascii="Twinkl" w:hAnsi="Twinkl"/>
                <w:sz w:val="18"/>
                <w:szCs w:val="18"/>
              </w:rPr>
              <w:t xml:space="preserve">When water freezes, it turns to ice. </w:t>
            </w:r>
          </w:p>
          <w:p w14:paraId="62CE6EC2" w14:textId="27045C83" w:rsidR="004F3011" w:rsidRPr="006E1C9F" w:rsidRDefault="004F3011" w:rsidP="004F3011">
            <w:pPr>
              <w:rPr>
                <w:rFonts w:ascii="Twinkl" w:hAnsi="Twinkl"/>
                <w:sz w:val="18"/>
                <w:szCs w:val="18"/>
              </w:rPr>
            </w:pPr>
            <w:r w:rsidRPr="006E1C9F">
              <w:rPr>
                <w:rFonts w:ascii="Twinkl" w:hAnsi="Twinkl"/>
                <w:sz w:val="18"/>
                <w:szCs w:val="18"/>
              </w:rPr>
              <w:t>When ice melts, it turns to water.</w:t>
            </w:r>
          </w:p>
          <w:p w14:paraId="7F1BA3DE" w14:textId="77777777" w:rsidR="004F3011" w:rsidRPr="004075E1" w:rsidRDefault="004F3011" w:rsidP="004F3011">
            <w:pPr>
              <w:rPr>
                <w:rFonts w:ascii="Twinkl" w:hAnsi="Twinkl" w:cs="Arial"/>
                <w:b/>
                <w:sz w:val="18"/>
                <w:szCs w:val="18"/>
              </w:rPr>
            </w:pPr>
            <w:r w:rsidRPr="004075E1">
              <w:rPr>
                <w:rFonts w:ascii="Twinkl" w:hAnsi="Twinkl" w:cs="Arial"/>
                <w:sz w:val="18"/>
                <w:szCs w:val="18"/>
              </w:rPr>
              <w:t>Some materials float in water. This means they stay at the top.</w:t>
            </w:r>
          </w:p>
          <w:p w14:paraId="626A8930" w14:textId="77777777" w:rsidR="004F3011" w:rsidRPr="004075E1" w:rsidRDefault="004F3011" w:rsidP="004F3011">
            <w:pPr>
              <w:rPr>
                <w:rFonts w:ascii="Twinkl" w:hAnsi="Twinkl" w:cs="Arial"/>
                <w:sz w:val="18"/>
                <w:szCs w:val="18"/>
              </w:rPr>
            </w:pPr>
            <w:r w:rsidRPr="004075E1">
              <w:rPr>
                <w:rFonts w:ascii="Twinkl" w:hAnsi="Twinkl" w:cs="Arial"/>
                <w:sz w:val="18"/>
                <w:szCs w:val="18"/>
              </w:rPr>
              <w:t>Some materials sink in water. This means they fall to the bottom.</w:t>
            </w:r>
          </w:p>
          <w:p w14:paraId="6EA87C1E" w14:textId="27EFE36B" w:rsidR="004F3011" w:rsidRPr="006E1C9F" w:rsidRDefault="004F3011" w:rsidP="004F3011">
            <w:pPr>
              <w:rPr>
                <w:rFonts w:ascii="Twinkl" w:hAnsi="Twinkl"/>
                <w:sz w:val="18"/>
                <w:szCs w:val="18"/>
              </w:rPr>
            </w:pPr>
          </w:p>
          <w:p w14:paraId="38F4561D" w14:textId="10987300" w:rsidR="004F3011" w:rsidRPr="006E1C9F" w:rsidRDefault="004F3011" w:rsidP="004F3011">
            <w:pPr>
              <w:rPr>
                <w:rFonts w:ascii="Twinkl" w:hAnsi="Twinkl"/>
                <w:sz w:val="18"/>
                <w:szCs w:val="18"/>
              </w:rPr>
            </w:pPr>
          </w:p>
          <w:p w14:paraId="43808005" w14:textId="33BC226C" w:rsidR="004F3011" w:rsidRPr="006E1C9F" w:rsidRDefault="004F3011" w:rsidP="004F3011">
            <w:pPr>
              <w:rPr>
                <w:rFonts w:ascii="Twinkl" w:hAnsi="Twinkl"/>
                <w:sz w:val="18"/>
                <w:szCs w:val="18"/>
              </w:rPr>
            </w:pPr>
          </w:p>
          <w:p w14:paraId="53816492" w14:textId="77777777" w:rsidR="004F3011" w:rsidRPr="006E1C9F" w:rsidRDefault="004F3011" w:rsidP="004F3011">
            <w:pPr>
              <w:rPr>
                <w:rFonts w:ascii="Twinkl" w:hAnsi="Twinkl"/>
                <w:sz w:val="18"/>
                <w:szCs w:val="18"/>
              </w:rPr>
            </w:pPr>
          </w:p>
        </w:tc>
        <w:tc>
          <w:tcPr>
            <w:tcW w:w="3336" w:type="dxa"/>
          </w:tcPr>
          <w:p w14:paraId="6F716914" w14:textId="77777777" w:rsidR="004F3011" w:rsidRPr="0095748A" w:rsidRDefault="004F3011" w:rsidP="004F3011">
            <w:pPr>
              <w:rPr>
                <w:rFonts w:ascii="Twinkl" w:hAnsi="Twinkl"/>
                <w:sz w:val="18"/>
                <w:szCs w:val="18"/>
              </w:rPr>
            </w:pPr>
            <w:r w:rsidRPr="0095748A">
              <w:rPr>
                <w:rFonts w:ascii="Twinkl" w:hAnsi="Twinkl"/>
                <w:sz w:val="18"/>
                <w:szCs w:val="18"/>
              </w:rPr>
              <w:t xml:space="preserve">Mammals have fur or hair on their bodies. </w:t>
            </w:r>
          </w:p>
          <w:p w14:paraId="6CD9297C" w14:textId="5E971CAB" w:rsidR="004F3011" w:rsidRPr="0095748A" w:rsidRDefault="004F3011" w:rsidP="004F3011">
            <w:pPr>
              <w:rPr>
                <w:rFonts w:ascii="Twinkl" w:hAnsi="Twinkl"/>
                <w:sz w:val="18"/>
                <w:szCs w:val="18"/>
              </w:rPr>
            </w:pPr>
            <w:r w:rsidRPr="0095748A">
              <w:rPr>
                <w:rFonts w:ascii="Twinkl" w:hAnsi="Twinkl"/>
                <w:sz w:val="18"/>
                <w:szCs w:val="18"/>
              </w:rPr>
              <w:t xml:space="preserve">Some mammals can be kept as pets. </w:t>
            </w:r>
          </w:p>
          <w:p w14:paraId="621978C0" w14:textId="69BCDA25" w:rsidR="004F3011" w:rsidRPr="0095748A" w:rsidRDefault="004F3011" w:rsidP="004F3011">
            <w:pPr>
              <w:rPr>
                <w:rFonts w:ascii="Twinkl" w:hAnsi="Twinkl"/>
                <w:sz w:val="18"/>
                <w:szCs w:val="18"/>
              </w:rPr>
            </w:pPr>
            <w:r w:rsidRPr="0095748A">
              <w:rPr>
                <w:rFonts w:ascii="Twinkl" w:hAnsi="Twinkl"/>
                <w:sz w:val="18"/>
                <w:szCs w:val="18"/>
              </w:rPr>
              <w:t xml:space="preserve">Some mammals live in the wild. </w:t>
            </w:r>
          </w:p>
          <w:p w14:paraId="063A3D96" w14:textId="46F174D1" w:rsidR="004F3011" w:rsidRPr="0095748A" w:rsidRDefault="004F3011" w:rsidP="004F3011">
            <w:pPr>
              <w:rPr>
                <w:rFonts w:ascii="Twinkl" w:hAnsi="Twinkl"/>
                <w:sz w:val="18"/>
                <w:szCs w:val="18"/>
              </w:rPr>
            </w:pPr>
            <w:r w:rsidRPr="0095748A">
              <w:rPr>
                <w:rFonts w:ascii="Twinkl" w:hAnsi="Twinkl"/>
                <w:sz w:val="18"/>
                <w:szCs w:val="18"/>
              </w:rPr>
              <w:t xml:space="preserve">Birds have beaks, wings and feathers. </w:t>
            </w:r>
          </w:p>
          <w:p w14:paraId="17945FA1" w14:textId="77777777" w:rsidR="004F3011" w:rsidRDefault="004F3011" w:rsidP="004F3011">
            <w:pPr>
              <w:rPr>
                <w:rFonts w:ascii="Twinkl" w:hAnsi="Twinkl"/>
                <w:sz w:val="18"/>
                <w:szCs w:val="18"/>
              </w:rPr>
            </w:pPr>
            <w:r w:rsidRPr="0095748A">
              <w:rPr>
                <w:rFonts w:ascii="Twinkl" w:hAnsi="Twinkl"/>
                <w:sz w:val="18"/>
                <w:szCs w:val="18"/>
              </w:rPr>
              <w:t xml:space="preserve">Some birds can fly. </w:t>
            </w:r>
          </w:p>
          <w:p w14:paraId="0359632F" w14:textId="322557A4" w:rsidR="004F3011" w:rsidRPr="0095748A" w:rsidRDefault="004F3011" w:rsidP="004F3011">
            <w:pPr>
              <w:rPr>
                <w:rFonts w:ascii="Twinkl" w:hAnsi="Twinkl"/>
                <w:sz w:val="18"/>
                <w:szCs w:val="18"/>
              </w:rPr>
            </w:pPr>
            <w:r w:rsidRPr="0095748A">
              <w:rPr>
                <w:rFonts w:ascii="Twinkl" w:hAnsi="Twinkl"/>
                <w:sz w:val="18"/>
                <w:szCs w:val="18"/>
              </w:rPr>
              <w:t xml:space="preserve">Some birds cannot fly. </w:t>
            </w:r>
          </w:p>
          <w:p w14:paraId="173EC4B0" w14:textId="76549F0D" w:rsidR="004F3011" w:rsidRPr="0095748A" w:rsidRDefault="004F3011" w:rsidP="004F3011">
            <w:pPr>
              <w:rPr>
                <w:rFonts w:ascii="Twinkl" w:hAnsi="Twinkl"/>
                <w:sz w:val="18"/>
                <w:szCs w:val="18"/>
              </w:rPr>
            </w:pPr>
            <w:r w:rsidRPr="0095748A">
              <w:rPr>
                <w:rFonts w:ascii="Twinkl" w:hAnsi="Twinkl"/>
                <w:sz w:val="18"/>
                <w:szCs w:val="18"/>
              </w:rPr>
              <w:t xml:space="preserve">Some birds can swim. </w:t>
            </w:r>
          </w:p>
          <w:p w14:paraId="5E0C59C5" w14:textId="2A837517" w:rsidR="004F3011" w:rsidRPr="0095748A" w:rsidRDefault="004F3011" w:rsidP="004F3011">
            <w:pPr>
              <w:rPr>
                <w:rFonts w:ascii="Twinkl" w:hAnsi="Twinkl"/>
                <w:sz w:val="18"/>
                <w:szCs w:val="18"/>
              </w:rPr>
            </w:pPr>
            <w:r w:rsidRPr="0095748A">
              <w:rPr>
                <w:rFonts w:ascii="Twinkl" w:hAnsi="Twinkl"/>
                <w:sz w:val="18"/>
                <w:szCs w:val="18"/>
              </w:rPr>
              <w:t xml:space="preserve">Some birds cannot swim. </w:t>
            </w:r>
          </w:p>
          <w:p w14:paraId="1ADCBF7F" w14:textId="128703DE" w:rsidR="004F3011" w:rsidRPr="0095748A" w:rsidRDefault="004F3011" w:rsidP="004F3011">
            <w:pPr>
              <w:rPr>
                <w:rFonts w:ascii="Twinkl" w:hAnsi="Twinkl"/>
                <w:sz w:val="18"/>
                <w:szCs w:val="18"/>
              </w:rPr>
            </w:pPr>
            <w:r w:rsidRPr="0095748A">
              <w:rPr>
                <w:rFonts w:ascii="Twinkl" w:hAnsi="Twinkl"/>
                <w:sz w:val="18"/>
                <w:szCs w:val="18"/>
              </w:rPr>
              <w:t xml:space="preserve">Fish live in water. </w:t>
            </w:r>
          </w:p>
          <w:p w14:paraId="21AB3851" w14:textId="4653D333" w:rsidR="004F3011" w:rsidRPr="0095748A" w:rsidRDefault="004F3011" w:rsidP="004F3011">
            <w:pPr>
              <w:rPr>
                <w:rFonts w:ascii="Twinkl" w:hAnsi="Twinkl"/>
                <w:sz w:val="18"/>
                <w:szCs w:val="18"/>
              </w:rPr>
            </w:pPr>
            <w:r w:rsidRPr="0095748A">
              <w:rPr>
                <w:rFonts w:ascii="Twinkl" w:hAnsi="Twinkl"/>
                <w:sz w:val="18"/>
                <w:szCs w:val="18"/>
              </w:rPr>
              <w:t xml:space="preserve">Some fish have scales on their bodies. </w:t>
            </w:r>
          </w:p>
          <w:p w14:paraId="409C3259" w14:textId="02CD04DA" w:rsidR="004F3011" w:rsidRPr="0095748A" w:rsidRDefault="004F3011" w:rsidP="004F3011">
            <w:pPr>
              <w:rPr>
                <w:rFonts w:ascii="Twinkl" w:hAnsi="Twinkl"/>
                <w:sz w:val="18"/>
                <w:szCs w:val="18"/>
              </w:rPr>
            </w:pPr>
            <w:r w:rsidRPr="0095748A">
              <w:rPr>
                <w:rFonts w:ascii="Twinkl" w:hAnsi="Twinkl"/>
                <w:sz w:val="18"/>
                <w:szCs w:val="18"/>
              </w:rPr>
              <w:t xml:space="preserve">Fish have fins to help them swim. </w:t>
            </w:r>
          </w:p>
          <w:p w14:paraId="0CF1BF08" w14:textId="77777777" w:rsidR="004F3011" w:rsidRDefault="004F3011" w:rsidP="004F3011">
            <w:pPr>
              <w:rPr>
                <w:rFonts w:ascii="Twinkl" w:hAnsi="Twinkl"/>
                <w:sz w:val="18"/>
                <w:szCs w:val="18"/>
              </w:rPr>
            </w:pPr>
            <w:r w:rsidRPr="0095748A">
              <w:rPr>
                <w:rFonts w:ascii="Twinkl" w:hAnsi="Twinkl"/>
                <w:sz w:val="18"/>
                <w:szCs w:val="18"/>
              </w:rPr>
              <w:t xml:space="preserve">Most fish have gills that help them breathe underwater. </w:t>
            </w:r>
          </w:p>
          <w:p w14:paraId="43445FA4" w14:textId="5C1CE8D2" w:rsidR="004F3011" w:rsidRPr="0095748A" w:rsidRDefault="004F3011" w:rsidP="004F3011">
            <w:pPr>
              <w:rPr>
                <w:rFonts w:ascii="Twinkl" w:hAnsi="Twinkl"/>
                <w:sz w:val="18"/>
                <w:szCs w:val="18"/>
              </w:rPr>
            </w:pPr>
            <w:r w:rsidRPr="0095748A">
              <w:rPr>
                <w:rFonts w:ascii="Twinkl" w:hAnsi="Twinkl"/>
                <w:sz w:val="18"/>
                <w:szCs w:val="18"/>
              </w:rPr>
              <w:t xml:space="preserve">Amphibians live on land and in water. </w:t>
            </w:r>
          </w:p>
          <w:p w14:paraId="3115F237" w14:textId="54D541AC" w:rsidR="004F3011" w:rsidRPr="0095748A" w:rsidRDefault="004F3011" w:rsidP="004F3011">
            <w:pPr>
              <w:rPr>
                <w:rFonts w:ascii="Twinkl" w:hAnsi="Twinkl"/>
                <w:sz w:val="18"/>
                <w:szCs w:val="18"/>
              </w:rPr>
            </w:pPr>
            <w:r w:rsidRPr="0095748A">
              <w:rPr>
                <w:rFonts w:ascii="Twinkl" w:hAnsi="Twinkl"/>
                <w:sz w:val="18"/>
                <w:szCs w:val="18"/>
              </w:rPr>
              <w:t xml:space="preserve">Amphibians have webbed feet. </w:t>
            </w:r>
          </w:p>
          <w:p w14:paraId="31FA0771" w14:textId="3E2EF7C2" w:rsidR="004F3011" w:rsidRPr="0095748A" w:rsidRDefault="004F3011" w:rsidP="004F3011">
            <w:pPr>
              <w:rPr>
                <w:rFonts w:ascii="Twinkl" w:hAnsi="Twinkl"/>
                <w:sz w:val="18"/>
                <w:szCs w:val="18"/>
              </w:rPr>
            </w:pPr>
            <w:r w:rsidRPr="0095748A">
              <w:rPr>
                <w:rFonts w:ascii="Twinkl" w:hAnsi="Twinkl"/>
                <w:sz w:val="18"/>
                <w:szCs w:val="18"/>
              </w:rPr>
              <w:t xml:space="preserve">Frogs, toads and newts are amphibians. </w:t>
            </w:r>
          </w:p>
          <w:p w14:paraId="7231AFF1" w14:textId="77777777" w:rsidR="004F3011" w:rsidRDefault="004F3011" w:rsidP="004F3011">
            <w:pPr>
              <w:rPr>
                <w:rFonts w:ascii="Twinkl" w:hAnsi="Twinkl"/>
                <w:sz w:val="18"/>
                <w:szCs w:val="18"/>
              </w:rPr>
            </w:pPr>
            <w:r w:rsidRPr="0095748A">
              <w:rPr>
                <w:rFonts w:ascii="Twinkl" w:hAnsi="Twinkl"/>
                <w:sz w:val="18"/>
                <w:szCs w:val="18"/>
              </w:rPr>
              <w:t xml:space="preserve">Reptiles have dry skin. </w:t>
            </w:r>
          </w:p>
          <w:p w14:paraId="6AC70A8E" w14:textId="7737A9C8" w:rsidR="004F3011" w:rsidRPr="0095748A" w:rsidRDefault="004F3011" w:rsidP="004F3011">
            <w:pPr>
              <w:rPr>
                <w:rFonts w:ascii="Twinkl" w:hAnsi="Twinkl"/>
                <w:sz w:val="18"/>
                <w:szCs w:val="18"/>
              </w:rPr>
            </w:pPr>
            <w:r w:rsidRPr="0095748A">
              <w:rPr>
                <w:rFonts w:ascii="Twinkl" w:hAnsi="Twinkl"/>
                <w:sz w:val="18"/>
                <w:szCs w:val="18"/>
              </w:rPr>
              <w:t xml:space="preserve">Reptiles have scales on their bodies. </w:t>
            </w:r>
          </w:p>
          <w:p w14:paraId="70ECD3E8" w14:textId="237D1965" w:rsidR="004F3011" w:rsidRPr="0095748A" w:rsidRDefault="004F3011" w:rsidP="004F3011">
            <w:pPr>
              <w:rPr>
                <w:rFonts w:ascii="Twinkl" w:hAnsi="Twinkl"/>
                <w:sz w:val="18"/>
                <w:szCs w:val="18"/>
              </w:rPr>
            </w:pPr>
            <w:r w:rsidRPr="0095748A">
              <w:rPr>
                <w:rFonts w:ascii="Twinkl" w:hAnsi="Twinkl"/>
                <w:sz w:val="18"/>
                <w:szCs w:val="18"/>
              </w:rPr>
              <w:t xml:space="preserve">Lizards, snakes, crocodiles and turtles are reptiles. </w:t>
            </w:r>
          </w:p>
          <w:p w14:paraId="488A61E4" w14:textId="79FA103E" w:rsidR="004F3011" w:rsidRPr="0095748A" w:rsidRDefault="004F3011" w:rsidP="004F3011">
            <w:pPr>
              <w:rPr>
                <w:rFonts w:ascii="Twinkl" w:hAnsi="Twinkl"/>
                <w:sz w:val="18"/>
                <w:szCs w:val="18"/>
              </w:rPr>
            </w:pPr>
            <w:r w:rsidRPr="0095748A">
              <w:rPr>
                <w:rFonts w:ascii="Twinkl" w:hAnsi="Twinkl"/>
                <w:sz w:val="18"/>
                <w:szCs w:val="18"/>
              </w:rPr>
              <w:t xml:space="preserve">There are different types of animals. </w:t>
            </w:r>
          </w:p>
          <w:p w14:paraId="7FDA5658" w14:textId="1108A9EA" w:rsidR="004F3011" w:rsidRPr="0095748A" w:rsidRDefault="004F3011" w:rsidP="004F3011">
            <w:pPr>
              <w:rPr>
                <w:rFonts w:ascii="Twinkl" w:hAnsi="Twinkl"/>
                <w:sz w:val="18"/>
                <w:szCs w:val="18"/>
              </w:rPr>
            </w:pPr>
            <w:r w:rsidRPr="0095748A">
              <w:rPr>
                <w:rFonts w:ascii="Twinkl" w:hAnsi="Twinkl"/>
                <w:sz w:val="18"/>
                <w:szCs w:val="18"/>
              </w:rPr>
              <w:t xml:space="preserve">Animals have different features. </w:t>
            </w:r>
          </w:p>
          <w:p w14:paraId="762F6B19" w14:textId="6EC1649A" w:rsidR="004F3011" w:rsidRPr="0095748A" w:rsidRDefault="004F3011" w:rsidP="004F3011">
            <w:pPr>
              <w:rPr>
                <w:rFonts w:ascii="Twinkl" w:hAnsi="Twinkl"/>
                <w:sz w:val="18"/>
                <w:szCs w:val="18"/>
              </w:rPr>
            </w:pPr>
            <w:r w:rsidRPr="0095748A">
              <w:rPr>
                <w:rFonts w:ascii="Twinkl" w:hAnsi="Twinkl"/>
                <w:sz w:val="18"/>
                <w:szCs w:val="18"/>
              </w:rPr>
              <w:t xml:space="preserve">Some animals are carnivores. </w:t>
            </w:r>
          </w:p>
          <w:p w14:paraId="142C851D" w14:textId="2B47262D" w:rsidR="004F3011" w:rsidRPr="0095748A" w:rsidRDefault="004F3011" w:rsidP="004F3011">
            <w:pPr>
              <w:rPr>
                <w:rFonts w:ascii="Twinkl" w:hAnsi="Twinkl"/>
                <w:sz w:val="18"/>
                <w:szCs w:val="18"/>
              </w:rPr>
            </w:pPr>
            <w:r w:rsidRPr="0095748A">
              <w:rPr>
                <w:rFonts w:ascii="Twinkl" w:hAnsi="Twinkl"/>
                <w:sz w:val="18"/>
                <w:szCs w:val="18"/>
              </w:rPr>
              <w:t xml:space="preserve">Carnivores eat other animals. </w:t>
            </w:r>
          </w:p>
          <w:p w14:paraId="0AFB53B9" w14:textId="3348CCA8" w:rsidR="004F3011" w:rsidRPr="0095748A" w:rsidRDefault="004F3011" w:rsidP="004F3011">
            <w:pPr>
              <w:rPr>
                <w:rFonts w:ascii="Twinkl" w:hAnsi="Twinkl"/>
                <w:sz w:val="18"/>
                <w:szCs w:val="18"/>
              </w:rPr>
            </w:pPr>
            <w:r w:rsidRPr="0095748A">
              <w:rPr>
                <w:rFonts w:ascii="Twinkl" w:hAnsi="Twinkl"/>
                <w:sz w:val="18"/>
                <w:szCs w:val="18"/>
              </w:rPr>
              <w:t xml:space="preserve">Many carnivores have sharp teeth and claws. </w:t>
            </w:r>
          </w:p>
          <w:p w14:paraId="66C79DCC" w14:textId="52E5FF59" w:rsidR="004F3011" w:rsidRPr="0095748A" w:rsidRDefault="004F3011" w:rsidP="004F3011">
            <w:pPr>
              <w:rPr>
                <w:rFonts w:ascii="Twinkl" w:hAnsi="Twinkl"/>
                <w:sz w:val="18"/>
                <w:szCs w:val="18"/>
              </w:rPr>
            </w:pPr>
            <w:r w:rsidRPr="0095748A">
              <w:rPr>
                <w:rFonts w:ascii="Twinkl" w:hAnsi="Twinkl"/>
                <w:sz w:val="18"/>
                <w:szCs w:val="18"/>
              </w:rPr>
              <w:t xml:space="preserve">Some animals are herbivores. </w:t>
            </w:r>
          </w:p>
          <w:p w14:paraId="68467EB8" w14:textId="77777777" w:rsidR="004F3011" w:rsidRDefault="004F3011" w:rsidP="004F3011">
            <w:pPr>
              <w:rPr>
                <w:rFonts w:ascii="Twinkl" w:hAnsi="Twinkl"/>
                <w:sz w:val="18"/>
                <w:szCs w:val="18"/>
              </w:rPr>
            </w:pPr>
            <w:r w:rsidRPr="0095748A">
              <w:rPr>
                <w:rFonts w:ascii="Twinkl" w:hAnsi="Twinkl"/>
                <w:sz w:val="18"/>
                <w:szCs w:val="18"/>
              </w:rPr>
              <w:t xml:space="preserve">Herbivores eat plants including grass, fruits and vegetables. </w:t>
            </w:r>
          </w:p>
          <w:p w14:paraId="12FD80CA" w14:textId="6A7B98D9" w:rsidR="004F3011" w:rsidRPr="0095748A" w:rsidRDefault="004F3011" w:rsidP="004F3011">
            <w:pPr>
              <w:rPr>
                <w:rFonts w:ascii="Twinkl" w:hAnsi="Twinkl"/>
                <w:sz w:val="18"/>
                <w:szCs w:val="18"/>
              </w:rPr>
            </w:pPr>
            <w:r w:rsidRPr="0095748A">
              <w:rPr>
                <w:rFonts w:ascii="Twinkl" w:hAnsi="Twinkl"/>
                <w:sz w:val="18"/>
                <w:szCs w:val="18"/>
              </w:rPr>
              <w:t xml:space="preserve">Some herbivores eat seeds and nuts. </w:t>
            </w:r>
          </w:p>
          <w:p w14:paraId="22428B85" w14:textId="7D951F94" w:rsidR="004F3011" w:rsidRPr="0095748A" w:rsidRDefault="004F3011" w:rsidP="004F3011">
            <w:pPr>
              <w:rPr>
                <w:rFonts w:ascii="Twinkl" w:hAnsi="Twinkl"/>
                <w:sz w:val="18"/>
                <w:szCs w:val="18"/>
              </w:rPr>
            </w:pPr>
            <w:r w:rsidRPr="0095748A">
              <w:rPr>
                <w:rFonts w:ascii="Twinkl" w:hAnsi="Twinkl"/>
                <w:sz w:val="18"/>
                <w:szCs w:val="18"/>
              </w:rPr>
              <w:t xml:space="preserve">Herbivores have flat teeth for chewing plants. </w:t>
            </w:r>
          </w:p>
          <w:p w14:paraId="6DEF2164" w14:textId="00A5C29B" w:rsidR="004F3011" w:rsidRPr="0095748A" w:rsidRDefault="004F3011" w:rsidP="004F3011">
            <w:pPr>
              <w:rPr>
                <w:rFonts w:ascii="Twinkl" w:hAnsi="Twinkl"/>
                <w:sz w:val="18"/>
                <w:szCs w:val="18"/>
              </w:rPr>
            </w:pPr>
            <w:r w:rsidRPr="0095748A">
              <w:rPr>
                <w:rFonts w:ascii="Twinkl" w:hAnsi="Twinkl"/>
                <w:sz w:val="18"/>
                <w:szCs w:val="18"/>
              </w:rPr>
              <w:t xml:space="preserve">Omnivores eat other animals and plants. </w:t>
            </w:r>
          </w:p>
          <w:p w14:paraId="09E0DC63" w14:textId="6D3576A5" w:rsidR="004F3011" w:rsidRPr="0095748A" w:rsidRDefault="004F3011" w:rsidP="004F3011">
            <w:pPr>
              <w:rPr>
                <w:rFonts w:ascii="Twinkl" w:hAnsi="Twinkl"/>
                <w:sz w:val="18"/>
                <w:szCs w:val="18"/>
              </w:rPr>
            </w:pPr>
            <w:r w:rsidRPr="0095748A">
              <w:rPr>
                <w:rFonts w:ascii="Twinkl" w:hAnsi="Twinkl"/>
                <w:sz w:val="18"/>
                <w:szCs w:val="18"/>
              </w:rPr>
              <w:t xml:space="preserve">Some animals are carnivores. </w:t>
            </w:r>
          </w:p>
          <w:p w14:paraId="12737A8A" w14:textId="53100E76" w:rsidR="004F3011" w:rsidRPr="0095748A" w:rsidRDefault="004F3011" w:rsidP="004F3011">
            <w:pPr>
              <w:rPr>
                <w:rFonts w:ascii="Twinkl" w:hAnsi="Twinkl"/>
                <w:sz w:val="18"/>
                <w:szCs w:val="18"/>
              </w:rPr>
            </w:pPr>
            <w:r w:rsidRPr="0095748A">
              <w:rPr>
                <w:rFonts w:ascii="Twinkl" w:hAnsi="Twinkl"/>
                <w:sz w:val="18"/>
                <w:szCs w:val="18"/>
              </w:rPr>
              <w:t xml:space="preserve">Some animals are herbivores. </w:t>
            </w:r>
          </w:p>
          <w:p w14:paraId="50AE864E" w14:textId="3444774C" w:rsidR="004F3011" w:rsidRPr="00986AC1" w:rsidRDefault="004F3011" w:rsidP="004F3011">
            <w:pPr>
              <w:rPr>
                <w:rFonts w:ascii="Twinkl" w:hAnsi="Twinkl"/>
                <w:sz w:val="18"/>
                <w:szCs w:val="18"/>
              </w:rPr>
            </w:pPr>
            <w:r w:rsidRPr="0095748A">
              <w:rPr>
                <w:rFonts w:ascii="Twinkl" w:hAnsi="Twinkl"/>
                <w:sz w:val="18"/>
                <w:szCs w:val="18"/>
              </w:rPr>
              <w:t>Some animals are omnivores.</w:t>
            </w:r>
          </w:p>
        </w:tc>
        <w:tc>
          <w:tcPr>
            <w:tcW w:w="3336" w:type="dxa"/>
          </w:tcPr>
          <w:p w14:paraId="0DA8F08F" w14:textId="0760DB34" w:rsidR="004F3011" w:rsidRPr="00986AC1" w:rsidRDefault="004F3011" w:rsidP="004F3011">
            <w:pPr>
              <w:rPr>
                <w:rFonts w:ascii="Twinkl" w:hAnsi="Twinkl"/>
                <w:sz w:val="18"/>
                <w:szCs w:val="18"/>
              </w:rPr>
            </w:pPr>
            <w:r>
              <w:rPr>
                <w:rFonts w:ascii="Twinkl" w:hAnsi="Twinkl"/>
                <w:sz w:val="18"/>
                <w:szCs w:val="18"/>
              </w:rPr>
              <w:t>See Spring 1</w:t>
            </w:r>
          </w:p>
        </w:tc>
        <w:tc>
          <w:tcPr>
            <w:tcW w:w="3336" w:type="dxa"/>
          </w:tcPr>
          <w:p w14:paraId="7060D93F" w14:textId="13C6A96D" w:rsidR="00F25F76" w:rsidRPr="00F25F76" w:rsidRDefault="00F25F76" w:rsidP="00F25F76">
            <w:pPr>
              <w:rPr>
                <w:rFonts w:ascii="Twinkl" w:hAnsi="Twinkl"/>
                <w:sz w:val="18"/>
                <w:szCs w:val="18"/>
              </w:rPr>
            </w:pPr>
            <w:r w:rsidRPr="00F25F76">
              <w:rPr>
                <w:rFonts w:ascii="Twinkl" w:hAnsi="Twinkl"/>
                <w:sz w:val="18"/>
                <w:szCs w:val="18"/>
              </w:rPr>
              <w:t xml:space="preserve">Plants have many parts. </w:t>
            </w:r>
          </w:p>
          <w:p w14:paraId="4E7B323C" w14:textId="0F5AE1ED" w:rsidR="00F25F76" w:rsidRPr="00F25F76" w:rsidRDefault="00F25F76" w:rsidP="00F25F76">
            <w:pPr>
              <w:rPr>
                <w:rFonts w:ascii="Twinkl" w:hAnsi="Twinkl"/>
                <w:sz w:val="18"/>
                <w:szCs w:val="18"/>
              </w:rPr>
            </w:pPr>
            <w:r w:rsidRPr="00F25F76">
              <w:rPr>
                <w:rFonts w:ascii="Twinkl" w:hAnsi="Twinkl"/>
                <w:sz w:val="18"/>
                <w:szCs w:val="18"/>
              </w:rPr>
              <w:t xml:space="preserve">Each plant part has a name. </w:t>
            </w:r>
          </w:p>
          <w:p w14:paraId="6742F472" w14:textId="7333C16B" w:rsidR="00F25F76" w:rsidRPr="00F25F76" w:rsidRDefault="00F25F76" w:rsidP="00F25F76">
            <w:pPr>
              <w:rPr>
                <w:rFonts w:ascii="Twinkl" w:hAnsi="Twinkl"/>
                <w:sz w:val="18"/>
                <w:szCs w:val="18"/>
              </w:rPr>
            </w:pPr>
            <w:r w:rsidRPr="00F25F76">
              <w:rPr>
                <w:rFonts w:ascii="Twinkl" w:hAnsi="Twinkl"/>
                <w:sz w:val="18"/>
                <w:szCs w:val="18"/>
              </w:rPr>
              <w:t xml:space="preserve">Flowering plants have flowers, stems, </w:t>
            </w:r>
            <w:r>
              <w:rPr>
                <w:rFonts w:ascii="Twinkl" w:hAnsi="Twinkl"/>
                <w:sz w:val="18"/>
                <w:szCs w:val="18"/>
              </w:rPr>
              <w:t>r</w:t>
            </w:r>
            <w:r w:rsidRPr="00F25F76">
              <w:rPr>
                <w:rFonts w:ascii="Twinkl" w:hAnsi="Twinkl"/>
                <w:sz w:val="18"/>
                <w:szCs w:val="18"/>
              </w:rPr>
              <w:t>oots and leaves</w:t>
            </w:r>
          </w:p>
          <w:p w14:paraId="0EA8B2A7" w14:textId="2BAF7C69" w:rsidR="00F25F76" w:rsidRPr="00F25F76" w:rsidRDefault="00F25F76" w:rsidP="00F25F76">
            <w:pPr>
              <w:rPr>
                <w:rFonts w:ascii="Twinkl" w:hAnsi="Twinkl"/>
                <w:sz w:val="18"/>
                <w:szCs w:val="18"/>
              </w:rPr>
            </w:pPr>
            <w:r>
              <w:rPr>
                <w:rFonts w:ascii="Twinkl" w:hAnsi="Twinkl"/>
                <w:sz w:val="18"/>
                <w:szCs w:val="18"/>
              </w:rPr>
              <w:t>T</w:t>
            </w:r>
            <w:r w:rsidRPr="00F25F76">
              <w:rPr>
                <w:rFonts w:ascii="Twinkl" w:hAnsi="Twinkl"/>
                <w:sz w:val="18"/>
                <w:szCs w:val="18"/>
              </w:rPr>
              <w:t xml:space="preserve">rees are a type of plant. </w:t>
            </w:r>
          </w:p>
          <w:p w14:paraId="78DA6018" w14:textId="0D022C08" w:rsidR="00F25F76" w:rsidRPr="00F25F76" w:rsidRDefault="00F25F76" w:rsidP="00F25F76">
            <w:pPr>
              <w:rPr>
                <w:rFonts w:ascii="Twinkl" w:hAnsi="Twinkl"/>
                <w:sz w:val="18"/>
                <w:szCs w:val="18"/>
              </w:rPr>
            </w:pPr>
            <w:r w:rsidRPr="00F25F76">
              <w:rPr>
                <w:rFonts w:ascii="Twinkl" w:hAnsi="Twinkl"/>
                <w:sz w:val="18"/>
                <w:szCs w:val="18"/>
              </w:rPr>
              <w:t xml:space="preserve">Trees can be different shapes and sizes. </w:t>
            </w:r>
          </w:p>
          <w:p w14:paraId="6CA57818" w14:textId="24853AE3" w:rsidR="00F25F76" w:rsidRPr="00F25F76" w:rsidRDefault="00F25F76" w:rsidP="00F25F76">
            <w:pPr>
              <w:rPr>
                <w:rFonts w:ascii="Twinkl" w:hAnsi="Twinkl"/>
                <w:sz w:val="18"/>
                <w:szCs w:val="18"/>
              </w:rPr>
            </w:pPr>
            <w:r w:rsidRPr="00F25F76">
              <w:rPr>
                <w:rFonts w:ascii="Twinkl" w:hAnsi="Twinkl"/>
                <w:sz w:val="18"/>
                <w:szCs w:val="18"/>
              </w:rPr>
              <w:t xml:space="preserve">Trees have roots, a trunk, branches and leaves. </w:t>
            </w:r>
          </w:p>
          <w:p w14:paraId="22FD28D5" w14:textId="3C94281F" w:rsidR="00F25F76" w:rsidRPr="00F25F76" w:rsidRDefault="00F25F76" w:rsidP="00F25F76">
            <w:pPr>
              <w:rPr>
                <w:rFonts w:ascii="Twinkl" w:hAnsi="Twinkl"/>
                <w:sz w:val="18"/>
                <w:szCs w:val="18"/>
              </w:rPr>
            </w:pPr>
            <w:r w:rsidRPr="00F25F76">
              <w:rPr>
                <w:rFonts w:ascii="Twinkl" w:hAnsi="Twinkl"/>
                <w:sz w:val="18"/>
                <w:szCs w:val="18"/>
              </w:rPr>
              <w:t>Some trees have fruit.</w:t>
            </w:r>
          </w:p>
          <w:p w14:paraId="65142D72" w14:textId="552F4A73" w:rsidR="00F25F76" w:rsidRPr="00F25F76" w:rsidRDefault="00F25F76" w:rsidP="00F25F76">
            <w:pPr>
              <w:rPr>
                <w:rFonts w:ascii="Twinkl" w:hAnsi="Twinkl"/>
                <w:sz w:val="18"/>
                <w:szCs w:val="18"/>
              </w:rPr>
            </w:pPr>
            <w:r w:rsidRPr="00F25F76">
              <w:rPr>
                <w:rFonts w:ascii="Twinkl" w:hAnsi="Twinkl"/>
                <w:sz w:val="18"/>
                <w:szCs w:val="18"/>
              </w:rPr>
              <w:t xml:space="preserve">Wildflowers have not been chosen by humans to grow in their garden. </w:t>
            </w:r>
          </w:p>
          <w:p w14:paraId="522065D9" w14:textId="6FD90436" w:rsidR="00F25F76" w:rsidRPr="00F25F76" w:rsidRDefault="00F25F76" w:rsidP="00F25F76">
            <w:pPr>
              <w:rPr>
                <w:rFonts w:ascii="Twinkl" w:hAnsi="Twinkl"/>
                <w:sz w:val="18"/>
                <w:szCs w:val="18"/>
              </w:rPr>
            </w:pPr>
            <w:r w:rsidRPr="00F25F76">
              <w:rPr>
                <w:rFonts w:ascii="Twinkl" w:hAnsi="Twinkl"/>
                <w:sz w:val="18"/>
                <w:szCs w:val="18"/>
              </w:rPr>
              <w:t xml:space="preserve">Most wildflowers have not been planted by humans. </w:t>
            </w:r>
          </w:p>
          <w:p w14:paraId="3FF02434" w14:textId="17A3741B" w:rsidR="00F25F76" w:rsidRPr="00F25F76" w:rsidRDefault="00F25F76" w:rsidP="00F25F76">
            <w:pPr>
              <w:rPr>
                <w:rFonts w:ascii="Twinkl" w:hAnsi="Twinkl"/>
                <w:sz w:val="18"/>
                <w:szCs w:val="18"/>
              </w:rPr>
            </w:pPr>
            <w:r w:rsidRPr="00F25F76">
              <w:rPr>
                <w:rFonts w:ascii="Twinkl" w:hAnsi="Twinkl"/>
                <w:sz w:val="18"/>
                <w:szCs w:val="18"/>
              </w:rPr>
              <w:t>Garden plants have been chosen by humans to grow in their gardens.</w:t>
            </w:r>
          </w:p>
          <w:p w14:paraId="7AA9A7B8" w14:textId="374A191F" w:rsidR="00F25F76" w:rsidRPr="00F25F76" w:rsidRDefault="00F25F76" w:rsidP="00F25F76">
            <w:pPr>
              <w:rPr>
                <w:rFonts w:ascii="Twinkl" w:hAnsi="Twinkl"/>
                <w:sz w:val="18"/>
                <w:szCs w:val="18"/>
              </w:rPr>
            </w:pPr>
            <w:r w:rsidRPr="00F25F76">
              <w:rPr>
                <w:rFonts w:ascii="Twinkl" w:hAnsi="Twinkl"/>
                <w:sz w:val="18"/>
                <w:szCs w:val="18"/>
              </w:rPr>
              <w:t xml:space="preserve">Wildflowers have not been chosen by humans to grow in their garden. </w:t>
            </w:r>
          </w:p>
          <w:p w14:paraId="59942CF6" w14:textId="4A2E260E" w:rsidR="00F25F76" w:rsidRPr="00F25F76" w:rsidRDefault="00F25F76" w:rsidP="00F25F76">
            <w:pPr>
              <w:rPr>
                <w:rFonts w:ascii="Twinkl" w:hAnsi="Twinkl"/>
                <w:sz w:val="18"/>
                <w:szCs w:val="18"/>
              </w:rPr>
            </w:pPr>
            <w:r w:rsidRPr="00F25F76">
              <w:rPr>
                <w:rFonts w:ascii="Twinkl" w:hAnsi="Twinkl"/>
                <w:sz w:val="18"/>
                <w:szCs w:val="18"/>
              </w:rPr>
              <w:t xml:space="preserve">Most wildflowers have not been planted by humans. </w:t>
            </w:r>
          </w:p>
          <w:p w14:paraId="248DC198" w14:textId="4FD46CCA" w:rsidR="00F25F76" w:rsidRPr="00F25F76" w:rsidRDefault="00F25F76" w:rsidP="00F25F76">
            <w:pPr>
              <w:rPr>
                <w:rFonts w:ascii="Twinkl" w:hAnsi="Twinkl"/>
                <w:sz w:val="18"/>
                <w:szCs w:val="18"/>
              </w:rPr>
            </w:pPr>
            <w:r w:rsidRPr="00F25F76">
              <w:rPr>
                <w:rFonts w:ascii="Twinkl" w:hAnsi="Twinkl"/>
                <w:sz w:val="18"/>
                <w:szCs w:val="18"/>
              </w:rPr>
              <w:t xml:space="preserve">Garden plants have been chosen by humans to grow in their gardens. </w:t>
            </w:r>
          </w:p>
          <w:p w14:paraId="6D48B118" w14:textId="767F6422" w:rsidR="00F25F76" w:rsidRPr="00F25F76" w:rsidRDefault="00F25F76" w:rsidP="00F25F76">
            <w:pPr>
              <w:rPr>
                <w:rFonts w:ascii="Twinkl" w:hAnsi="Twinkl"/>
                <w:sz w:val="18"/>
                <w:szCs w:val="18"/>
              </w:rPr>
            </w:pPr>
            <w:r w:rsidRPr="00F25F76">
              <w:rPr>
                <w:rFonts w:ascii="Twinkl" w:hAnsi="Twinkl"/>
                <w:sz w:val="18"/>
                <w:szCs w:val="18"/>
              </w:rPr>
              <w:t>There are different plants in our local area.</w:t>
            </w:r>
          </w:p>
          <w:p w14:paraId="18BECD7F" w14:textId="52F61724" w:rsidR="00F25F76" w:rsidRPr="00F25F76" w:rsidRDefault="00F25F76" w:rsidP="00F25F76">
            <w:pPr>
              <w:rPr>
                <w:rFonts w:ascii="Twinkl" w:hAnsi="Twinkl"/>
                <w:sz w:val="18"/>
                <w:szCs w:val="18"/>
              </w:rPr>
            </w:pPr>
            <w:r w:rsidRPr="00F25F76">
              <w:rPr>
                <w:rFonts w:ascii="Twinkl" w:hAnsi="Twinkl"/>
                <w:sz w:val="18"/>
                <w:szCs w:val="18"/>
              </w:rPr>
              <w:t xml:space="preserve">Deciduous trees lose their leaves in autumn. </w:t>
            </w:r>
          </w:p>
          <w:p w14:paraId="6ADE4AA4" w14:textId="2517516D" w:rsidR="00F25F76" w:rsidRPr="00F25F76" w:rsidRDefault="00F25F76" w:rsidP="00F25F76">
            <w:pPr>
              <w:rPr>
                <w:rFonts w:ascii="Twinkl" w:hAnsi="Twinkl"/>
                <w:sz w:val="18"/>
                <w:szCs w:val="18"/>
              </w:rPr>
            </w:pPr>
            <w:r w:rsidRPr="00F25F76">
              <w:rPr>
                <w:rFonts w:ascii="Twinkl" w:hAnsi="Twinkl"/>
                <w:sz w:val="18"/>
                <w:szCs w:val="18"/>
              </w:rPr>
              <w:t>Horse chestnut, sycamore and oak trees are all deciduous.</w:t>
            </w:r>
          </w:p>
          <w:p w14:paraId="6CE256AF" w14:textId="0E62EB26" w:rsidR="00F25F76" w:rsidRPr="00F25F76" w:rsidRDefault="00F25F76" w:rsidP="00F25F76">
            <w:pPr>
              <w:rPr>
                <w:rFonts w:ascii="Twinkl" w:hAnsi="Twinkl"/>
                <w:sz w:val="18"/>
                <w:szCs w:val="18"/>
              </w:rPr>
            </w:pPr>
            <w:r w:rsidRPr="00F25F76">
              <w:rPr>
                <w:rFonts w:ascii="Twinkl" w:hAnsi="Twinkl"/>
                <w:sz w:val="18"/>
                <w:szCs w:val="18"/>
              </w:rPr>
              <w:t xml:space="preserve">Evergreen trees keep their leaves all year round. </w:t>
            </w:r>
          </w:p>
          <w:p w14:paraId="42246100" w14:textId="53B73249" w:rsidR="00F25F76" w:rsidRPr="00F25F76" w:rsidRDefault="00F25F76" w:rsidP="00F25F76">
            <w:pPr>
              <w:rPr>
                <w:rFonts w:ascii="Twinkl" w:hAnsi="Twinkl"/>
                <w:sz w:val="18"/>
                <w:szCs w:val="18"/>
              </w:rPr>
            </w:pPr>
            <w:r w:rsidRPr="00F25F76">
              <w:rPr>
                <w:rFonts w:ascii="Twinkl" w:hAnsi="Twinkl"/>
                <w:sz w:val="18"/>
                <w:szCs w:val="18"/>
              </w:rPr>
              <w:t xml:space="preserve">Some trees are evergreen. </w:t>
            </w:r>
          </w:p>
          <w:p w14:paraId="08AA065C" w14:textId="43A65D27" w:rsidR="00F25F76" w:rsidRPr="00F25F76" w:rsidRDefault="00F25F76" w:rsidP="00F25F76">
            <w:pPr>
              <w:rPr>
                <w:rFonts w:ascii="Twinkl" w:hAnsi="Twinkl"/>
                <w:sz w:val="18"/>
                <w:szCs w:val="18"/>
              </w:rPr>
            </w:pPr>
            <w:r w:rsidRPr="00F25F76">
              <w:rPr>
                <w:rFonts w:ascii="Twinkl" w:hAnsi="Twinkl"/>
                <w:sz w:val="18"/>
                <w:szCs w:val="18"/>
              </w:rPr>
              <w:t>Holly and pine trees are evergreen.</w:t>
            </w:r>
          </w:p>
          <w:p w14:paraId="7DC2A43A" w14:textId="0CB69471" w:rsidR="00F25F76" w:rsidRPr="00F25F76" w:rsidRDefault="00F25F76" w:rsidP="00F25F76">
            <w:pPr>
              <w:rPr>
                <w:rFonts w:ascii="Twinkl" w:hAnsi="Twinkl"/>
                <w:sz w:val="18"/>
                <w:szCs w:val="18"/>
              </w:rPr>
            </w:pPr>
            <w:r w:rsidRPr="00F25F76">
              <w:rPr>
                <w:rFonts w:ascii="Twinkl" w:hAnsi="Twinkl"/>
                <w:sz w:val="18"/>
                <w:szCs w:val="18"/>
              </w:rPr>
              <w:t xml:space="preserve">Evergreen trees keep their green leaves all year round. </w:t>
            </w:r>
          </w:p>
          <w:p w14:paraId="2F2336BD" w14:textId="0F07A9C7" w:rsidR="00F25F76" w:rsidRPr="00F25F76" w:rsidRDefault="00F25F76" w:rsidP="00F25F76">
            <w:pPr>
              <w:rPr>
                <w:rFonts w:ascii="Twinkl" w:hAnsi="Twinkl"/>
                <w:sz w:val="18"/>
                <w:szCs w:val="18"/>
              </w:rPr>
            </w:pPr>
            <w:r w:rsidRPr="00F25F76">
              <w:rPr>
                <w:rFonts w:ascii="Twinkl" w:hAnsi="Twinkl"/>
                <w:sz w:val="18"/>
                <w:szCs w:val="18"/>
              </w:rPr>
              <w:t xml:space="preserve">Common evergreen trees include holly and pine trees. </w:t>
            </w:r>
          </w:p>
          <w:p w14:paraId="74F7B943" w14:textId="54A7BECC" w:rsidR="00F25F76" w:rsidRPr="00F25F76" w:rsidRDefault="00F25F76" w:rsidP="00F25F76">
            <w:pPr>
              <w:rPr>
                <w:rFonts w:ascii="Twinkl" w:hAnsi="Twinkl"/>
                <w:sz w:val="18"/>
                <w:szCs w:val="18"/>
              </w:rPr>
            </w:pPr>
            <w:r w:rsidRPr="00F25F76">
              <w:rPr>
                <w:rFonts w:ascii="Twinkl" w:hAnsi="Twinkl"/>
                <w:sz w:val="18"/>
                <w:szCs w:val="18"/>
              </w:rPr>
              <w:t xml:space="preserve">Deciduous trees lose their leaves in autumn. </w:t>
            </w:r>
          </w:p>
          <w:p w14:paraId="5E8B3FEA" w14:textId="005140BC" w:rsidR="00F25F76" w:rsidRPr="00F25F76" w:rsidRDefault="00F25F76" w:rsidP="00F25F76">
            <w:pPr>
              <w:rPr>
                <w:rFonts w:ascii="Twinkl" w:hAnsi="Twinkl"/>
                <w:sz w:val="18"/>
                <w:szCs w:val="18"/>
              </w:rPr>
            </w:pPr>
            <w:r w:rsidRPr="00F25F76">
              <w:rPr>
                <w:rFonts w:ascii="Twinkl" w:hAnsi="Twinkl"/>
                <w:sz w:val="18"/>
                <w:szCs w:val="18"/>
              </w:rPr>
              <w:t xml:space="preserve">Common deciduous trees include horse chestnut and oak trees. </w:t>
            </w:r>
          </w:p>
          <w:p w14:paraId="1F1FE886" w14:textId="03BEBC69" w:rsidR="00F25F76" w:rsidRPr="00F25F76" w:rsidRDefault="00F25F76" w:rsidP="00F25F76">
            <w:pPr>
              <w:rPr>
                <w:rFonts w:ascii="Twinkl" w:hAnsi="Twinkl"/>
                <w:sz w:val="18"/>
                <w:szCs w:val="18"/>
              </w:rPr>
            </w:pPr>
            <w:r w:rsidRPr="00F25F76">
              <w:rPr>
                <w:rFonts w:ascii="Twinkl" w:hAnsi="Twinkl"/>
                <w:sz w:val="18"/>
                <w:szCs w:val="18"/>
              </w:rPr>
              <w:t>Leaves that grow on deciduous trees change colour in autumn.</w:t>
            </w:r>
          </w:p>
          <w:p w14:paraId="785B58DD" w14:textId="77777777" w:rsidR="004F3011" w:rsidRPr="00F25F76" w:rsidRDefault="004F3011" w:rsidP="004F3011">
            <w:pPr>
              <w:rPr>
                <w:rFonts w:ascii="Twinkl" w:hAnsi="Twinkl"/>
                <w:sz w:val="18"/>
                <w:szCs w:val="18"/>
              </w:rPr>
            </w:pPr>
          </w:p>
        </w:tc>
        <w:tc>
          <w:tcPr>
            <w:tcW w:w="3336" w:type="dxa"/>
          </w:tcPr>
          <w:p w14:paraId="4AB93A7B" w14:textId="596F677A" w:rsidR="00B46F03" w:rsidRPr="00B46F03" w:rsidRDefault="00B46F03" w:rsidP="00B46F03">
            <w:pPr>
              <w:rPr>
                <w:rFonts w:ascii="Twinkl" w:hAnsi="Twinkl"/>
                <w:sz w:val="18"/>
                <w:szCs w:val="18"/>
              </w:rPr>
            </w:pPr>
            <w:r w:rsidRPr="00B46F03">
              <w:rPr>
                <w:rFonts w:ascii="Twinkl" w:hAnsi="Twinkl"/>
                <w:sz w:val="18"/>
                <w:szCs w:val="18"/>
              </w:rPr>
              <w:t xml:space="preserve">The stem will grow in length as the plant grows. </w:t>
            </w:r>
          </w:p>
          <w:p w14:paraId="3F055E58" w14:textId="6486DFD0" w:rsidR="00B46F03" w:rsidRPr="00B46F03" w:rsidRDefault="00B46F03" w:rsidP="00B46F03">
            <w:pPr>
              <w:rPr>
                <w:rFonts w:ascii="Twinkl" w:hAnsi="Twinkl"/>
                <w:sz w:val="18"/>
                <w:szCs w:val="18"/>
              </w:rPr>
            </w:pPr>
            <w:r w:rsidRPr="00B46F03">
              <w:rPr>
                <w:rFonts w:ascii="Twinkl" w:hAnsi="Twinkl"/>
                <w:sz w:val="18"/>
                <w:szCs w:val="18"/>
              </w:rPr>
              <w:t xml:space="preserve">The plant will grow new leaves. </w:t>
            </w:r>
          </w:p>
          <w:p w14:paraId="4C0131C1" w14:textId="68B5B72B" w:rsidR="00B46F03" w:rsidRPr="00B46F03" w:rsidRDefault="00B46F03" w:rsidP="00B46F03">
            <w:pPr>
              <w:rPr>
                <w:rFonts w:ascii="Twinkl" w:hAnsi="Twinkl" w:cs="Arial"/>
                <w:b/>
                <w:sz w:val="18"/>
                <w:szCs w:val="18"/>
              </w:rPr>
            </w:pPr>
            <w:r w:rsidRPr="00B46F03">
              <w:rPr>
                <w:rFonts w:ascii="Twinkl" w:hAnsi="Twinkl"/>
                <w:sz w:val="18"/>
                <w:szCs w:val="18"/>
              </w:rPr>
              <w:t>The roots will become longer.</w:t>
            </w:r>
          </w:p>
          <w:p w14:paraId="64DEA682" w14:textId="390CCBE1" w:rsidR="00B46F03" w:rsidRPr="00B46F03" w:rsidRDefault="00B46F03" w:rsidP="00B46F03">
            <w:pPr>
              <w:rPr>
                <w:rFonts w:ascii="Twinkl" w:hAnsi="Twinkl"/>
                <w:sz w:val="18"/>
                <w:szCs w:val="18"/>
              </w:rPr>
            </w:pPr>
            <w:r w:rsidRPr="00B46F03">
              <w:rPr>
                <w:rFonts w:ascii="Twinkl" w:hAnsi="Twinkl"/>
                <w:sz w:val="18"/>
                <w:szCs w:val="18"/>
              </w:rPr>
              <w:t xml:space="preserve">A plant is a living thing that usually grows in soil. </w:t>
            </w:r>
          </w:p>
          <w:p w14:paraId="4CA6AA8F" w14:textId="17A34240" w:rsidR="00B46F03" w:rsidRPr="00B46F03" w:rsidRDefault="00B46F03" w:rsidP="00B46F03">
            <w:pPr>
              <w:rPr>
                <w:rFonts w:ascii="Twinkl" w:hAnsi="Twinkl"/>
                <w:sz w:val="18"/>
                <w:szCs w:val="18"/>
              </w:rPr>
            </w:pPr>
            <w:r w:rsidRPr="00B46F03">
              <w:rPr>
                <w:rFonts w:ascii="Twinkl" w:hAnsi="Twinkl"/>
                <w:sz w:val="18"/>
                <w:szCs w:val="18"/>
              </w:rPr>
              <w:t xml:space="preserve">Some plants have roots, a stem, leaves and flowers. </w:t>
            </w:r>
          </w:p>
          <w:p w14:paraId="30EA07EB" w14:textId="1654632D" w:rsidR="00B46F03" w:rsidRPr="00B46F03" w:rsidRDefault="00B46F03" w:rsidP="00B46F03">
            <w:pPr>
              <w:rPr>
                <w:rFonts w:ascii="Twinkl" w:hAnsi="Twinkl"/>
                <w:sz w:val="18"/>
                <w:szCs w:val="18"/>
              </w:rPr>
            </w:pPr>
            <w:r w:rsidRPr="00B46F03">
              <w:rPr>
                <w:rFonts w:ascii="Twinkl" w:hAnsi="Twinkl"/>
                <w:sz w:val="18"/>
                <w:szCs w:val="18"/>
              </w:rPr>
              <w:t xml:space="preserve">A seed can be planted to grow into a new plant. </w:t>
            </w:r>
          </w:p>
          <w:p w14:paraId="1D3E7F4A" w14:textId="07EDA639" w:rsidR="00B46F03" w:rsidRPr="00B46F03" w:rsidRDefault="00B46F03" w:rsidP="00B46F03">
            <w:pPr>
              <w:rPr>
                <w:rFonts w:ascii="Twinkl" w:hAnsi="Twinkl"/>
                <w:sz w:val="18"/>
                <w:szCs w:val="18"/>
              </w:rPr>
            </w:pPr>
            <w:r w:rsidRPr="00B46F03">
              <w:rPr>
                <w:rFonts w:ascii="Twinkl" w:hAnsi="Twinkl"/>
                <w:sz w:val="18"/>
                <w:szCs w:val="18"/>
              </w:rPr>
              <w:t>In summer, the weather is warmer so seeds and plants</w:t>
            </w:r>
            <w:r w:rsidRPr="00B46F03">
              <w:rPr>
                <w:sz w:val="18"/>
                <w:szCs w:val="18"/>
              </w:rPr>
              <w:t xml:space="preserve"> </w:t>
            </w:r>
            <w:r w:rsidRPr="00B46F03">
              <w:rPr>
                <w:rFonts w:ascii="Twinkl" w:hAnsi="Twinkl"/>
                <w:sz w:val="18"/>
                <w:szCs w:val="18"/>
              </w:rPr>
              <w:t>can grow outside</w:t>
            </w:r>
          </w:p>
          <w:p w14:paraId="74C7E2C9" w14:textId="77777777" w:rsidR="004F3011" w:rsidRPr="00986AC1" w:rsidRDefault="004F3011" w:rsidP="004F3011">
            <w:pPr>
              <w:rPr>
                <w:rFonts w:ascii="Twinkl" w:hAnsi="Twinkl"/>
                <w:sz w:val="18"/>
                <w:szCs w:val="18"/>
              </w:rPr>
            </w:pPr>
          </w:p>
        </w:tc>
      </w:tr>
      <w:tr w:rsidR="004F3011" w:rsidRPr="00012A4C" w14:paraId="1C679C4C" w14:textId="33541F13" w:rsidTr="00FF15F1">
        <w:tc>
          <w:tcPr>
            <w:tcW w:w="2772" w:type="dxa"/>
          </w:tcPr>
          <w:p w14:paraId="5D9BF6E1" w14:textId="3F5505BE" w:rsidR="004F3011" w:rsidRPr="00C37225" w:rsidRDefault="004F3011" w:rsidP="004F3011">
            <w:pPr>
              <w:rPr>
                <w:rFonts w:ascii="Twinkl" w:hAnsi="Twinkl"/>
                <w:b/>
                <w:color w:val="70AD47" w:themeColor="accent6"/>
              </w:rPr>
            </w:pPr>
            <w:r>
              <w:rPr>
                <w:rFonts w:ascii="Twinkl" w:hAnsi="Twinkl"/>
                <w:b/>
                <w:color w:val="70AD47" w:themeColor="accent6"/>
              </w:rPr>
              <w:lastRenderedPageBreak/>
              <w:t xml:space="preserve">Working Scientifically </w:t>
            </w:r>
            <w:r w:rsidRPr="00C37225">
              <w:rPr>
                <w:rFonts w:ascii="Twinkl" w:hAnsi="Twinkl"/>
                <w:b/>
                <w:color w:val="70AD47" w:themeColor="accent6"/>
              </w:rPr>
              <w:t>Skills</w:t>
            </w:r>
          </w:p>
          <w:p w14:paraId="435B017C" w14:textId="77777777" w:rsidR="004F3011" w:rsidRDefault="004F3011" w:rsidP="004F3011">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7243C7F1" w14:textId="77777777" w:rsidR="004F3011" w:rsidRPr="00C37225" w:rsidRDefault="004F3011" w:rsidP="004F3011">
            <w:pPr>
              <w:spacing w:line="300" w:lineRule="atLeast"/>
              <w:rPr>
                <w:rFonts w:ascii="Twinkl" w:hAnsi="Twinkl"/>
                <w:b/>
              </w:rPr>
            </w:pPr>
          </w:p>
        </w:tc>
        <w:tc>
          <w:tcPr>
            <w:tcW w:w="3023" w:type="dxa"/>
          </w:tcPr>
          <w:p w14:paraId="10C300D0" w14:textId="77777777" w:rsidR="004F3011" w:rsidRPr="00A41182" w:rsidRDefault="004F3011" w:rsidP="004F3011">
            <w:pPr>
              <w:rPr>
                <w:rFonts w:ascii="Twinkl" w:hAnsi="Twinkl"/>
                <w:sz w:val="18"/>
                <w:szCs w:val="18"/>
              </w:rPr>
            </w:pPr>
            <w:r w:rsidRPr="00A41182">
              <w:rPr>
                <w:rFonts w:ascii="Twinkl" w:hAnsi="Twinkl"/>
                <w:sz w:val="18"/>
                <w:szCs w:val="18"/>
              </w:rPr>
              <w:t>Asking simple questions and recognising that they can be answered in different ways</w:t>
            </w:r>
          </w:p>
          <w:p w14:paraId="2402F778" w14:textId="77777777" w:rsidR="004F3011" w:rsidRPr="00A41182" w:rsidRDefault="004F3011" w:rsidP="004F3011">
            <w:pPr>
              <w:rPr>
                <w:rFonts w:ascii="Twinkl" w:hAnsi="Twinkl" w:cs="Arial"/>
                <w:b/>
                <w:sz w:val="18"/>
                <w:szCs w:val="18"/>
              </w:rPr>
            </w:pPr>
          </w:p>
          <w:p w14:paraId="20DC6A26" w14:textId="77777777" w:rsidR="004F3011" w:rsidRPr="00A41182" w:rsidRDefault="004F3011" w:rsidP="004F3011">
            <w:pPr>
              <w:rPr>
                <w:rFonts w:ascii="Twinkl" w:hAnsi="Twinkl"/>
                <w:sz w:val="18"/>
                <w:szCs w:val="18"/>
              </w:rPr>
            </w:pPr>
            <w:r w:rsidRPr="00A41182">
              <w:rPr>
                <w:rFonts w:ascii="Twinkl" w:hAnsi="Twinkl"/>
                <w:sz w:val="18"/>
                <w:szCs w:val="18"/>
              </w:rPr>
              <w:t>Using their observations and ideas to suggest answers to questions.</w:t>
            </w:r>
          </w:p>
          <w:p w14:paraId="42E0E615" w14:textId="77777777" w:rsidR="004F3011" w:rsidRPr="00A41182" w:rsidRDefault="004F3011" w:rsidP="004F3011">
            <w:pPr>
              <w:rPr>
                <w:rFonts w:ascii="Twinkl" w:hAnsi="Twinkl" w:cs="Arial"/>
                <w:b/>
                <w:sz w:val="18"/>
                <w:szCs w:val="18"/>
              </w:rPr>
            </w:pPr>
          </w:p>
          <w:p w14:paraId="48E788E6" w14:textId="77777777" w:rsidR="004F3011" w:rsidRPr="00A41182" w:rsidRDefault="004F3011" w:rsidP="004F3011">
            <w:pPr>
              <w:rPr>
                <w:rFonts w:ascii="Twinkl" w:hAnsi="Twinkl"/>
                <w:sz w:val="18"/>
                <w:szCs w:val="18"/>
              </w:rPr>
            </w:pPr>
            <w:r w:rsidRPr="00A41182">
              <w:rPr>
                <w:rFonts w:ascii="Twinkl" w:hAnsi="Twinkl"/>
                <w:sz w:val="18"/>
                <w:szCs w:val="18"/>
              </w:rPr>
              <w:t>Performing simple tests.</w:t>
            </w:r>
          </w:p>
          <w:p w14:paraId="213232CE" w14:textId="77777777" w:rsidR="004F3011" w:rsidRPr="006218C2" w:rsidRDefault="004F3011" w:rsidP="004F3011">
            <w:pPr>
              <w:rPr>
                <w:rFonts w:ascii="Twinkl" w:hAnsi="Twinkl"/>
                <w:sz w:val="18"/>
                <w:szCs w:val="18"/>
              </w:rPr>
            </w:pPr>
          </w:p>
        </w:tc>
        <w:tc>
          <w:tcPr>
            <w:tcW w:w="3222" w:type="dxa"/>
          </w:tcPr>
          <w:p w14:paraId="3E169322" w14:textId="77777777" w:rsidR="004F3011" w:rsidRPr="00656375" w:rsidRDefault="004F3011" w:rsidP="004F3011">
            <w:pPr>
              <w:rPr>
                <w:rFonts w:ascii="Twinkl" w:hAnsi="Twinkl"/>
                <w:sz w:val="18"/>
                <w:szCs w:val="18"/>
              </w:rPr>
            </w:pPr>
            <w:r w:rsidRPr="00656375">
              <w:rPr>
                <w:rFonts w:ascii="Twinkl" w:hAnsi="Twinkl"/>
                <w:sz w:val="18"/>
                <w:szCs w:val="18"/>
              </w:rPr>
              <w:t>Identifying and classifying.</w:t>
            </w:r>
          </w:p>
          <w:p w14:paraId="0317511A" w14:textId="77777777" w:rsidR="004F3011" w:rsidRPr="00656375" w:rsidRDefault="004F3011" w:rsidP="004F3011">
            <w:pPr>
              <w:rPr>
                <w:rFonts w:ascii="Twinkl" w:hAnsi="Twinkl" w:cs="Arial"/>
                <w:b/>
                <w:sz w:val="18"/>
                <w:szCs w:val="18"/>
              </w:rPr>
            </w:pPr>
          </w:p>
          <w:p w14:paraId="308F0C71" w14:textId="77777777" w:rsidR="004F3011" w:rsidRPr="00656375" w:rsidRDefault="004F3011" w:rsidP="004F3011">
            <w:pPr>
              <w:rPr>
                <w:rFonts w:ascii="Twinkl" w:hAnsi="Twinkl"/>
                <w:sz w:val="18"/>
                <w:szCs w:val="18"/>
              </w:rPr>
            </w:pPr>
            <w:r w:rsidRPr="00656375">
              <w:rPr>
                <w:rFonts w:ascii="Twinkl" w:hAnsi="Twinkl"/>
                <w:sz w:val="18"/>
                <w:szCs w:val="18"/>
              </w:rPr>
              <w:t>Observing closely, using simple equipment.</w:t>
            </w:r>
          </w:p>
          <w:p w14:paraId="7ADD1527" w14:textId="77777777" w:rsidR="004F3011" w:rsidRPr="00656375" w:rsidRDefault="004F3011" w:rsidP="004F3011">
            <w:pPr>
              <w:rPr>
                <w:rFonts w:ascii="Twinkl" w:hAnsi="Twinkl" w:cs="Arial"/>
                <w:b/>
                <w:sz w:val="18"/>
                <w:szCs w:val="18"/>
              </w:rPr>
            </w:pPr>
          </w:p>
          <w:p w14:paraId="0E8182AA" w14:textId="77777777" w:rsidR="004F3011" w:rsidRPr="00656375" w:rsidRDefault="004F3011" w:rsidP="004F3011">
            <w:pPr>
              <w:rPr>
                <w:rFonts w:ascii="Twinkl" w:hAnsi="Twinkl"/>
                <w:sz w:val="18"/>
                <w:szCs w:val="18"/>
              </w:rPr>
            </w:pPr>
            <w:r w:rsidRPr="00656375">
              <w:rPr>
                <w:rFonts w:ascii="Twinkl" w:hAnsi="Twinkl"/>
                <w:sz w:val="18"/>
                <w:szCs w:val="18"/>
              </w:rPr>
              <w:t>Performing simple tests.</w:t>
            </w:r>
          </w:p>
          <w:p w14:paraId="197E733A" w14:textId="77777777" w:rsidR="004F3011" w:rsidRPr="00656375" w:rsidRDefault="004F3011" w:rsidP="004F3011">
            <w:pPr>
              <w:rPr>
                <w:rFonts w:ascii="Twinkl" w:hAnsi="Twinkl" w:cs="Arial"/>
                <w:b/>
                <w:sz w:val="18"/>
                <w:szCs w:val="18"/>
              </w:rPr>
            </w:pPr>
          </w:p>
          <w:p w14:paraId="231725C7" w14:textId="77777777" w:rsidR="004F3011" w:rsidRPr="00656375" w:rsidRDefault="004F3011" w:rsidP="004F3011">
            <w:pPr>
              <w:rPr>
                <w:rFonts w:ascii="Twinkl" w:hAnsi="Twinkl" w:cs="Arial"/>
                <w:b/>
                <w:sz w:val="18"/>
                <w:szCs w:val="18"/>
              </w:rPr>
            </w:pPr>
            <w:r w:rsidRPr="00656375">
              <w:rPr>
                <w:rFonts w:ascii="Twinkl" w:hAnsi="Twinkl"/>
                <w:sz w:val="18"/>
                <w:szCs w:val="18"/>
              </w:rPr>
              <w:t>Gathering and recording data to help in answering questions.</w:t>
            </w:r>
          </w:p>
          <w:p w14:paraId="4A11157D" w14:textId="77777777" w:rsidR="004F3011" w:rsidRPr="00656375" w:rsidRDefault="004F3011" w:rsidP="004F3011">
            <w:pPr>
              <w:rPr>
                <w:rFonts w:ascii="Twinkl" w:hAnsi="Twinkl" w:cs="Arial"/>
                <w:b/>
                <w:sz w:val="18"/>
                <w:szCs w:val="18"/>
              </w:rPr>
            </w:pPr>
          </w:p>
          <w:p w14:paraId="0C724038" w14:textId="77777777" w:rsidR="004F3011" w:rsidRPr="00656375" w:rsidRDefault="004F3011" w:rsidP="004F3011">
            <w:pPr>
              <w:rPr>
                <w:rFonts w:ascii="Twinkl" w:hAnsi="Twinkl"/>
                <w:sz w:val="18"/>
                <w:szCs w:val="18"/>
              </w:rPr>
            </w:pPr>
            <w:r w:rsidRPr="00656375">
              <w:rPr>
                <w:rFonts w:ascii="Twinkl" w:hAnsi="Twinkl"/>
                <w:sz w:val="18"/>
                <w:szCs w:val="18"/>
              </w:rPr>
              <w:t>Using their observations and ideas to suggest answers to questions.</w:t>
            </w:r>
          </w:p>
          <w:p w14:paraId="6A2D2A5B" w14:textId="1776C564" w:rsidR="004F3011" w:rsidRPr="00986AC1" w:rsidRDefault="004F3011" w:rsidP="004F3011">
            <w:pPr>
              <w:rPr>
                <w:rFonts w:ascii="Twinkl" w:hAnsi="Twinkl"/>
                <w:sz w:val="18"/>
                <w:szCs w:val="18"/>
              </w:rPr>
            </w:pPr>
          </w:p>
        </w:tc>
        <w:tc>
          <w:tcPr>
            <w:tcW w:w="3336" w:type="dxa"/>
          </w:tcPr>
          <w:p w14:paraId="3CDA26E9" w14:textId="77777777" w:rsidR="004F3011" w:rsidRPr="0095748A" w:rsidRDefault="004F3011" w:rsidP="004F3011">
            <w:pPr>
              <w:rPr>
                <w:rFonts w:ascii="Twinkl" w:hAnsi="Twinkl"/>
                <w:sz w:val="18"/>
                <w:szCs w:val="18"/>
              </w:rPr>
            </w:pPr>
            <w:r w:rsidRPr="0095748A">
              <w:rPr>
                <w:rFonts w:ascii="Twinkl" w:hAnsi="Twinkl"/>
                <w:sz w:val="18"/>
                <w:szCs w:val="18"/>
              </w:rPr>
              <w:t>Asking simple questions and recognising that they can be answered in different ways.</w:t>
            </w:r>
          </w:p>
          <w:p w14:paraId="18139C60" w14:textId="77777777" w:rsidR="004F3011" w:rsidRPr="0095748A" w:rsidRDefault="004F3011" w:rsidP="004F3011">
            <w:pPr>
              <w:rPr>
                <w:rFonts w:ascii="Twinkl" w:hAnsi="Twinkl" w:cs="Arial"/>
                <w:b/>
                <w:sz w:val="18"/>
                <w:szCs w:val="18"/>
              </w:rPr>
            </w:pPr>
          </w:p>
          <w:p w14:paraId="4362DFA6" w14:textId="77777777" w:rsidR="004F3011" w:rsidRPr="0095748A" w:rsidRDefault="004F3011" w:rsidP="004F3011">
            <w:pPr>
              <w:rPr>
                <w:rFonts w:ascii="Twinkl" w:hAnsi="Twinkl"/>
                <w:sz w:val="18"/>
                <w:szCs w:val="18"/>
              </w:rPr>
            </w:pPr>
            <w:r w:rsidRPr="0095748A">
              <w:rPr>
                <w:rFonts w:ascii="Twinkl" w:hAnsi="Twinkl"/>
                <w:sz w:val="18"/>
                <w:szCs w:val="18"/>
              </w:rPr>
              <w:t>Gathering and recording data to help in answering questions.</w:t>
            </w:r>
          </w:p>
          <w:p w14:paraId="432AB5CD" w14:textId="77777777" w:rsidR="004F3011" w:rsidRPr="0095748A" w:rsidRDefault="004F3011" w:rsidP="004F3011">
            <w:pPr>
              <w:rPr>
                <w:rFonts w:ascii="Twinkl" w:hAnsi="Twinkl" w:cs="Arial"/>
                <w:b/>
                <w:sz w:val="18"/>
                <w:szCs w:val="18"/>
              </w:rPr>
            </w:pPr>
          </w:p>
          <w:p w14:paraId="588D52C9" w14:textId="77777777" w:rsidR="004F3011" w:rsidRPr="0095748A" w:rsidRDefault="004F3011" w:rsidP="004F3011">
            <w:pPr>
              <w:rPr>
                <w:rFonts w:ascii="Twinkl" w:hAnsi="Twinkl"/>
                <w:sz w:val="18"/>
                <w:szCs w:val="18"/>
              </w:rPr>
            </w:pPr>
            <w:r w:rsidRPr="0095748A">
              <w:rPr>
                <w:rFonts w:ascii="Twinkl" w:hAnsi="Twinkl"/>
                <w:sz w:val="18"/>
                <w:szCs w:val="18"/>
              </w:rPr>
              <w:t>Identifying and classifying.</w:t>
            </w:r>
          </w:p>
          <w:p w14:paraId="40ADD6A4" w14:textId="77777777" w:rsidR="004F3011" w:rsidRPr="0095748A" w:rsidRDefault="004F3011" w:rsidP="004F3011">
            <w:pPr>
              <w:rPr>
                <w:rFonts w:ascii="Twinkl" w:hAnsi="Twinkl" w:cs="Arial"/>
                <w:b/>
                <w:sz w:val="18"/>
                <w:szCs w:val="18"/>
              </w:rPr>
            </w:pPr>
          </w:p>
          <w:p w14:paraId="68102173" w14:textId="77777777" w:rsidR="004F3011" w:rsidRPr="0095748A" w:rsidRDefault="004F3011" w:rsidP="004F3011">
            <w:pPr>
              <w:rPr>
                <w:sz w:val="18"/>
                <w:szCs w:val="18"/>
              </w:rPr>
            </w:pPr>
            <w:r w:rsidRPr="0095748A">
              <w:rPr>
                <w:rFonts w:ascii="Twinkl" w:hAnsi="Twinkl"/>
                <w:sz w:val="18"/>
                <w:szCs w:val="18"/>
              </w:rPr>
              <w:t>Using their observations and ideas to suggest answers to questions.</w:t>
            </w:r>
          </w:p>
          <w:p w14:paraId="61BEE1D0" w14:textId="4AF0EB11" w:rsidR="004F3011" w:rsidRPr="00986AC1" w:rsidRDefault="004F3011" w:rsidP="004F3011">
            <w:pPr>
              <w:rPr>
                <w:rFonts w:ascii="Twinkl" w:hAnsi="Twinkl"/>
                <w:sz w:val="18"/>
                <w:szCs w:val="18"/>
              </w:rPr>
            </w:pPr>
          </w:p>
        </w:tc>
        <w:tc>
          <w:tcPr>
            <w:tcW w:w="3336" w:type="dxa"/>
          </w:tcPr>
          <w:p w14:paraId="09A81B00" w14:textId="23BB64D6" w:rsidR="004F3011" w:rsidRPr="00986AC1" w:rsidRDefault="004F3011" w:rsidP="004F3011">
            <w:pPr>
              <w:rPr>
                <w:rFonts w:ascii="Twinkl" w:hAnsi="Twinkl"/>
                <w:sz w:val="18"/>
                <w:szCs w:val="18"/>
              </w:rPr>
            </w:pPr>
            <w:r>
              <w:rPr>
                <w:rFonts w:ascii="Twinkl" w:hAnsi="Twinkl"/>
                <w:sz w:val="18"/>
                <w:szCs w:val="18"/>
              </w:rPr>
              <w:t>See Spring 1</w:t>
            </w:r>
          </w:p>
        </w:tc>
        <w:tc>
          <w:tcPr>
            <w:tcW w:w="3336" w:type="dxa"/>
          </w:tcPr>
          <w:p w14:paraId="2D2F5F61" w14:textId="77777777" w:rsidR="00F25F76" w:rsidRPr="00F25F76" w:rsidRDefault="00F25F76" w:rsidP="00F25F76">
            <w:pPr>
              <w:rPr>
                <w:rFonts w:ascii="Twinkl" w:hAnsi="Twinkl"/>
                <w:sz w:val="18"/>
                <w:szCs w:val="18"/>
              </w:rPr>
            </w:pPr>
            <w:r w:rsidRPr="00F25F76">
              <w:rPr>
                <w:rFonts w:ascii="Twinkl" w:hAnsi="Twinkl"/>
                <w:sz w:val="18"/>
                <w:szCs w:val="18"/>
              </w:rPr>
              <w:t>Identifying and classifying.</w:t>
            </w:r>
          </w:p>
          <w:p w14:paraId="0D6ADDEA" w14:textId="77777777" w:rsidR="00F25F76" w:rsidRPr="00F25F76" w:rsidRDefault="00F25F76" w:rsidP="00F25F76">
            <w:pPr>
              <w:rPr>
                <w:rFonts w:ascii="Twinkl" w:hAnsi="Twinkl" w:cs="Arial"/>
                <w:b/>
                <w:sz w:val="18"/>
                <w:szCs w:val="18"/>
              </w:rPr>
            </w:pPr>
          </w:p>
          <w:p w14:paraId="57D00D08" w14:textId="77777777" w:rsidR="00F25F76" w:rsidRPr="00F25F76" w:rsidRDefault="00F25F76" w:rsidP="00F25F76">
            <w:pPr>
              <w:rPr>
                <w:rFonts w:ascii="Twinkl" w:hAnsi="Twinkl"/>
                <w:sz w:val="18"/>
                <w:szCs w:val="18"/>
              </w:rPr>
            </w:pPr>
            <w:r w:rsidRPr="00F25F76">
              <w:rPr>
                <w:rFonts w:ascii="Twinkl" w:hAnsi="Twinkl"/>
                <w:sz w:val="18"/>
                <w:szCs w:val="18"/>
              </w:rPr>
              <w:t>Observing closely, using simple equipment.</w:t>
            </w:r>
          </w:p>
          <w:p w14:paraId="6390E07E" w14:textId="77777777" w:rsidR="00F25F76" w:rsidRPr="00F25F76" w:rsidRDefault="00F25F76" w:rsidP="00F25F76">
            <w:pPr>
              <w:rPr>
                <w:rFonts w:ascii="Twinkl" w:hAnsi="Twinkl" w:cs="Arial"/>
                <w:b/>
                <w:sz w:val="18"/>
                <w:szCs w:val="18"/>
              </w:rPr>
            </w:pPr>
          </w:p>
          <w:p w14:paraId="480133E4" w14:textId="77777777" w:rsidR="00F25F76" w:rsidRPr="00F25F76" w:rsidRDefault="00F25F76" w:rsidP="00F25F76">
            <w:pPr>
              <w:rPr>
                <w:rFonts w:ascii="Twinkl" w:hAnsi="Twinkl"/>
                <w:sz w:val="18"/>
                <w:szCs w:val="18"/>
              </w:rPr>
            </w:pPr>
            <w:r w:rsidRPr="00F25F76">
              <w:rPr>
                <w:rFonts w:ascii="Twinkl" w:hAnsi="Twinkl"/>
                <w:sz w:val="18"/>
                <w:szCs w:val="18"/>
              </w:rPr>
              <w:t>Gathering and recording data to help in answering questions.</w:t>
            </w:r>
          </w:p>
          <w:p w14:paraId="71307DCE" w14:textId="77777777" w:rsidR="00F25F76" w:rsidRPr="00F25F76" w:rsidRDefault="00F25F76" w:rsidP="00F25F76">
            <w:pPr>
              <w:rPr>
                <w:rFonts w:ascii="Twinkl" w:hAnsi="Twinkl" w:cs="Arial"/>
                <w:b/>
                <w:sz w:val="18"/>
                <w:szCs w:val="18"/>
              </w:rPr>
            </w:pPr>
          </w:p>
          <w:p w14:paraId="6C5728B7" w14:textId="77777777" w:rsidR="00F25F76" w:rsidRPr="00F25F76" w:rsidRDefault="00F25F76" w:rsidP="00F25F76">
            <w:pPr>
              <w:rPr>
                <w:rFonts w:ascii="Twinkl" w:hAnsi="Twinkl"/>
                <w:sz w:val="18"/>
                <w:szCs w:val="18"/>
              </w:rPr>
            </w:pPr>
            <w:r w:rsidRPr="00F25F76">
              <w:rPr>
                <w:rFonts w:ascii="Twinkl" w:hAnsi="Twinkl"/>
                <w:sz w:val="18"/>
                <w:szCs w:val="18"/>
              </w:rPr>
              <w:t>Using their observations and ideas to suggest answers to questions</w:t>
            </w:r>
          </w:p>
          <w:p w14:paraId="69CE191F" w14:textId="77777777" w:rsidR="004F3011" w:rsidRPr="00986AC1" w:rsidRDefault="004F3011" w:rsidP="004F3011">
            <w:pPr>
              <w:rPr>
                <w:rFonts w:ascii="Twinkl" w:hAnsi="Twinkl"/>
                <w:sz w:val="18"/>
                <w:szCs w:val="18"/>
              </w:rPr>
            </w:pPr>
          </w:p>
        </w:tc>
        <w:tc>
          <w:tcPr>
            <w:tcW w:w="3336" w:type="dxa"/>
          </w:tcPr>
          <w:p w14:paraId="44930827" w14:textId="77777777" w:rsidR="00B46F03" w:rsidRPr="00B46F03" w:rsidRDefault="00B46F03" w:rsidP="00B46F03">
            <w:pPr>
              <w:rPr>
                <w:rFonts w:ascii="Twinkl" w:hAnsi="Twinkl"/>
                <w:sz w:val="18"/>
                <w:szCs w:val="18"/>
              </w:rPr>
            </w:pPr>
            <w:r w:rsidRPr="00B46F03">
              <w:rPr>
                <w:rFonts w:ascii="Twinkl" w:hAnsi="Twinkl"/>
                <w:sz w:val="18"/>
                <w:szCs w:val="18"/>
              </w:rPr>
              <w:t>Observing closely, using simple equipment.</w:t>
            </w:r>
          </w:p>
          <w:p w14:paraId="57AC8F71" w14:textId="77777777" w:rsidR="00B46F03" w:rsidRPr="00B46F03" w:rsidRDefault="00B46F03" w:rsidP="00B46F03">
            <w:pPr>
              <w:rPr>
                <w:rFonts w:ascii="Twinkl" w:hAnsi="Twinkl" w:cs="Arial"/>
                <w:sz w:val="18"/>
                <w:szCs w:val="18"/>
              </w:rPr>
            </w:pPr>
          </w:p>
          <w:p w14:paraId="1207C2A3" w14:textId="77777777" w:rsidR="00B46F03" w:rsidRPr="00B46F03" w:rsidRDefault="00B46F03" w:rsidP="00B46F03">
            <w:pPr>
              <w:rPr>
                <w:rFonts w:ascii="Twinkl" w:hAnsi="Twinkl" w:cs="Arial"/>
                <w:sz w:val="18"/>
                <w:szCs w:val="18"/>
              </w:rPr>
            </w:pPr>
            <w:r w:rsidRPr="00B46F03">
              <w:rPr>
                <w:rFonts w:ascii="Twinkl" w:hAnsi="Twinkl"/>
                <w:sz w:val="18"/>
                <w:szCs w:val="18"/>
              </w:rPr>
              <w:t>Gathering and recording data to help in answering questions.</w:t>
            </w:r>
          </w:p>
          <w:p w14:paraId="3D38DEAA" w14:textId="77777777" w:rsidR="004F3011" w:rsidRPr="00986AC1" w:rsidRDefault="004F3011" w:rsidP="004F3011">
            <w:pPr>
              <w:rPr>
                <w:rFonts w:ascii="Twinkl" w:hAnsi="Twinkl"/>
                <w:sz w:val="18"/>
                <w:szCs w:val="18"/>
              </w:rPr>
            </w:pPr>
          </w:p>
        </w:tc>
      </w:tr>
      <w:tr w:rsidR="004F3011" w:rsidRPr="00012A4C" w14:paraId="5DBB1D09" w14:textId="040FF9DD" w:rsidTr="00F2238F">
        <w:tc>
          <w:tcPr>
            <w:tcW w:w="2772" w:type="dxa"/>
            <w:tcBorders>
              <w:bottom w:val="single" w:sz="4" w:space="0" w:color="auto"/>
            </w:tcBorders>
          </w:tcPr>
          <w:p w14:paraId="3DF92B0A" w14:textId="77777777" w:rsidR="004F3011" w:rsidRPr="00012A4C" w:rsidRDefault="004F3011" w:rsidP="004F3011">
            <w:pPr>
              <w:rPr>
                <w:rFonts w:ascii="Twinkl" w:hAnsi="Twinkl"/>
              </w:rPr>
            </w:pPr>
            <w:r w:rsidRPr="00012A4C">
              <w:rPr>
                <w:rFonts w:ascii="Twinkl" w:hAnsi="Twinkl"/>
              </w:rPr>
              <w:t>Vocabulary</w:t>
            </w:r>
          </w:p>
        </w:tc>
        <w:tc>
          <w:tcPr>
            <w:tcW w:w="3023" w:type="dxa"/>
            <w:tcBorders>
              <w:bottom w:val="single" w:sz="4" w:space="0" w:color="auto"/>
            </w:tcBorders>
          </w:tcPr>
          <w:p w14:paraId="6228FA42" w14:textId="77777777" w:rsidR="004F3011" w:rsidRDefault="004F3011" w:rsidP="004F3011">
            <w:pPr>
              <w:rPr>
                <w:rFonts w:ascii="Twinkl" w:hAnsi="Twinkl"/>
                <w:sz w:val="18"/>
                <w:szCs w:val="18"/>
              </w:rPr>
            </w:pPr>
            <w:r w:rsidRPr="00A41182">
              <w:rPr>
                <w:rFonts w:ascii="Twinkl" w:hAnsi="Twinkl"/>
                <w:sz w:val="18"/>
                <w:szCs w:val="18"/>
              </w:rPr>
              <w:t>hair, eyes, face, nose, ears, teeth, mouth, head, neck, arm, elbow, hand, leg, knee, foot</w:t>
            </w:r>
          </w:p>
          <w:p w14:paraId="1AF4EE6F" w14:textId="43EB08EC" w:rsidR="004F3011" w:rsidRPr="0095748A" w:rsidRDefault="004F3011" w:rsidP="004F3011">
            <w:pPr>
              <w:rPr>
                <w:rFonts w:ascii="Twinkl" w:hAnsi="Twinkl"/>
                <w:sz w:val="18"/>
                <w:szCs w:val="18"/>
              </w:rPr>
            </w:pPr>
            <w:r w:rsidRPr="0095748A">
              <w:rPr>
                <w:rFonts w:ascii="Twinkl" w:hAnsi="Twinkl"/>
                <w:sz w:val="18"/>
                <w:szCs w:val="18"/>
              </w:rPr>
              <w:t>light, dark, blind, hear, loud, quiet, noisy, sweet, salty, sour, bitter, savoury, skin, rough, smooth, hard, soft, scent, sniff. stench</w:t>
            </w:r>
          </w:p>
        </w:tc>
        <w:tc>
          <w:tcPr>
            <w:tcW w:w="3222" w:type="dxa"/>
            <w:tcBorders>
              <w:bottom w:val="single" w:sz="4" w:space="0" w:color="auto"/>
            </w:tcBorders>
          </w:tcPr>
          <w:p w14:paraId="416BDCF5" w14:textId="3308A4E0" w:rsidR="004F3011" w:rsidRPr="00656375" w:rsidRDefault="004F3011" w:rsidP="004F3011">
            <w:pPr>
              <w:rPr>
                <w:rFonts w:ascii="Twinkl" w:hAnsi="Twinkl"/>
                <w:sz w:val="18"/>
                <w:szCs w:val="18"/>
              </w:rPr>
            </w:pPr>
            <w:r w:rsidRPr="00656375">
              <w:rPr>
                <w:rFonts w:ascii="Twinkl" w:hAnsi="Twinkl"/>
                <w:sz w:val="18"/>
                <w:szCs w:val="18"/>
              </w:rPr>
              <w:t>material, shiny, dull, rock, heavy, light, object, wood, metal, plastic, glass, wool, solid, liquid, melt, freeze, ice, float, sink, absorb, transparent, opaque</w:t>
            </w:r>
          </w:p>
        </w:tc>
        <w:tc>
          <w:tcPr>
            <w:tcW w:w="3336" w:type="dxa"/>
            <w:tcBorders>
              <w:bottom w:val="single" w:sz="4" w:space="0" w:color="auto"/>
            </w:tcBorders>
          </w:tcPr>
          <w:p w14:paraId="62088B87" w14:textId="69C7F79B" w:rsidR="004F3011" w:rsidRPr="0095748A" w:rsidRDefault="004F3011" w:rsidP="004F3011">
            <w:pPr>
              <w:rPr>
                <w:rFonts w:ascii="Twinkl" w:hAnsi="Twinkl"/>
                <w:sz w:val="18"/>
                <w:szCs w:val="18"/>
              </w:rPr>
            </w:pPr>
            <w:r w:rsidRPr="0095748A">
              <w:rPr>
                <w:rFonts w:ascii="Twinkl" w:hAnsi="Twinkl"/>
                <w:sz w:val="18"/>
                <w:szCs w:val="18"/>
              </w:rPr>
              <w:t>animal, mammal, fur, wild mammal, pet, bird, wings, beak, feathers, webbed feet, flippers, tail, fins, scales, gills, amphibian, frog, toad, newt, reptile, lizard, crocodile, turtle, carnivore, sharp teeth, herbivore, plants, vegetable, fruit, omnivore</w:t>
            </w:r>
          </w:p>
        </w:tc>
        <w:tc>
          <w:tcPr>
            <w:tcW w:w="3336" w:type="dxa"/>
            <w:tcBorders>
              <w:bottom w:val="single" w:sz="4" w:space="0" w:color="auto"/>
            </w:tcBorders>
          </w:tcPr>
          <w:p w14:paraId="0550CBC9" w14:textId="645A77FE" w:rsidR="004F3011" w:rsidRPr="00986AC1" w:rsidRDefault="004F3011" w:rsidP="004F3011">
            <w:pPr>
              <w:rPr>
                <w:rFonts w:ascii="Twinkl" w:hAnsi="Twinkl"/>
                <w:sz w:val="18"/>
                <w:szCs w:val="18"/>
              </w:rPr>
            </w:pPr>
            <w:r>
              <w:rPr>
                <w:rFonts w:ascii="Twinkl" w:hAnsi="Twinkl"/>
                <w:sz w:val="18"/>
                <w:szCs w:val="18"/>
              </w:rPr>
              <w:t>See Spring 1</w:t>
            </w:r>
          </w:p>
        </w:tc>
        <w:tc>
          <w:tcPr>
            <w:tcW w:w="3336" w:type="dxa"/>
            <w:tcBorders>
              <w:bottom w:val="single" w:sz="4" w:space="0" w:color="auto"/>
            </w:tcBorders>
          </w:tcPr>
          <w:p w14:paraId="07503034" w14:textId="4C0F8979" w:rsidR="004F3011" w:rsidRPr="00F25F76" w:rsidRDefault="00F25F76" w:rsidP="004F3011">
            <w:pPr>
              <w:rPr>
                <w:rFonts w:ascii="Twinkl" w:hAnsi="Twinkl"/>
                <w:sz w:val="18"/>
                <w:szCs w:val="18"/>
              </w:rPr>
            </w:pPr>
            <w:r w:rsidRPr="00F25F76">
              <w:rPr>
                <w:rFonts w:ascii="Twinkl" w:hAnsi="Twinkl"/>
                <w:sz w:val="18"/>
                <w:szCs w:val="18"/>
              </w:rPr>
              <w:t>plant, flower, leaf, petals, stem, roots, branch, trunk, roots, wildflower, daisy, garden plant, sunflower, nettle, buttercup, dandelion, deciduous tree, horse chestnut, oak, sycamore, evergreen tree, pine, holly, needles, seed, soil, growth</w:t>
            </w:r>
          </w:p>
        </w:tc>
        <w:tc>
          <w:tcPr>
            <w:tcW w:w="3336" w:type="dxa"/>
            <w:tcBorders>
              <w:bottom w:val="single" w:sz="4" w:space="0" w:color="auto"/>
            </w:tcBorders>
          </w:tcPr>
          <w:p w14:paraId="73F14329" w14:textId="764680F2" w:rsidR="004F3011" w:rsidRPr="00986AC1" w:rsidRDefault="00B46F03" w:rsidP="004F3011">
            <w:pPr>
              <w:rPr>
                <w:rFonts w:ascii="Twinkl" w:hAnsi="Twinkl"/>
                <w:sz w:val="18"/>
                <w:szCs w:val="18"/>
              </w:rPr>
            </w:pPr>
            <w:r w:rsidRPr="00F25F76">
              <w:rPr>
                <w:rFonts w:ascii="Twinkl" w:hAnsi="Twinkl"/>
                <w:sz w:val="18"/>
                <w:szCs w:val="18"/>
                <w:highlight w:val="yellow"/>
              </w:rPr>
              <w:t>plant, flower, leaf, petals, stem, roots, branch, trunk, roots, wildflower, daisy, garden plant, sunflower, nettle, buttercup, dandelion, deciduous tree, horse chestnut, oak, sycamore, evergreen tree, pine, holly, needles, seed, soil, growth</w:t>
            </w:r>
          </w:p>
        </w:tc>
      </w:tr>
      <w:tr w:rsidR="00A015EC" w:rsidRPr="00012A4C" w14:paraId="0BD34632" w14:textId="77777777" w:rsidTr="00F2238F">
        <w:tc>
          <w:tcPr>
            <w:tcW w:w="2772" w:type="dxa"/>
            <w:tcBorders>
              <w:bottom w:val="single" w:sz="4" w:space="0" w:color="auto"/>
            </w:tcBorders>
          </w:tcPr>
          <w:p w14:paraId="0B513F92" w14:textId="452F98EE" w:rsidR="00A015EC" w:rsidRPr="00012A4C" w:rsidRDefault="00A015EC" w:rsidP="004F3011">
            <w:pPr>
              <w:rPr>
                <w:rFonts w:ascii="Twinkl" w:hAnsi="Twinkl"/>
              </w:rPr>
            </w:pPr>
            <w:r>
              <w:rPr>
                <w:rFonts w:ascii="Twinkl" w:hAnsi="Twinkl"/>
              </w:rPr>
              <w:t>Previous unit links</w:t>
            </w:r>
          </w:p>
        </w:tc>
        <w:tc>
          <w:tcPr>
            <w:tcW w:w="3023" w:type="dxa"/>
            <w:tcBorders>
              <w:bottom w:val="single" w:sz="4" w:space="0" w:color="auto"/>
            </w:tcBorders>
          </w:tcPr>
          <w:p w14:paraId="4700786A" w14:textId="67256681" w:rsidR="00A015EC" w:rsidRPr="00A41182" w:rsidRDefault="005238C2" w:rsidP="004F3011">
            <w:pPr>
              <w:rPr>
                <w:rFonts w:ascii="Twinkl" w:hAnsi="Twinkl"/>
                <w:sz w:val="18"/>
                <w:szCs w:val="18"/>
              </w:rPr>
            </w:pPr>
            <w:r>
              <w:rPr>
                <w:rFonts w:ascii="Twinkl" w:hAnsi="Twinkl"/>
                <w:sz w:val="18"/>
                <w:szCs w:val="18"/>
              </w:rPr>
              <w:t>EYFS Key knowledge - Humans</w:t>
            </w:r>
          </w:p>
        </w:tc>
        <w:tc>
          <w:tcPr>
            <w:tcW w:w="3222" w:type="dxa"/>
            <w:tcBorders>
              <w:bottom w:val="single" w:sz="4" w:space="0" w:color="auto"/>
            </w:tcBorders>
          </w:tcPr>
          <w:p w14:paraId="78185312" w14:textId="0DEB668F" w:rsidR="00A015EC" w:rsidRPr="00656375" w:rsidRDefault="005238C2" w:rsidP="004F3011">
            <w:pPr>
              <w:rPr>
                <w:rFonts w:ascii="Twinkl" w:hAnsi="Twinkl"/>
                <w:sz w:val="18"/>
                <w:szCs w:val="18"/>
              </w:rPr>
            </w:pPr>
            <w:r>
              <w:rPr>
                <w:rFonts w:ascii="Twinkl" w:hAnsi="Twinkl"/>
                <w:sz w:val="18"/>
                <w:szCs w:val="18"/>
              </w:rPr>
              <w:t>EYFS Key knowledge - Science</w:t>
            </w:r>
          </w:p>
        </w:tc>
        <w:tc>
          <w:tcPr>
            <w:tcW w:w="3336" w:type="dxa"/>
            <w:tcBorders>
              <w:bottom w:val="single" w:sz="4" w:space="0" w:color="auto"/>
            </w:tcBorders>
          </w:tcPr>
          <w:p w14:paraId="5837CE34" w14:textId="3CFE4CA1" w:rsidR="00A015EC" w:rsidRPr="0095748A" w:rsidRDefault="005238C2" w:rsidP="004F3011">
            <w:pPr>
              <w:rPr>
                <w:rFonts w:ascii="Twinkl" w:hAnsi="Twinkl"/>
                <w:sz w:val="18"/>
                <w:szCs w:val="18"/>
              </w:rPr>
            </w:pPr>
            <w:r>
              <w:rPr>
                <w:rFonts w:ascii="Twinkl" w:hAnsi="Twinkl"/>
                <w:sz w:val="18"/>
                <w:szCs w:val="18"/>
              </w:rPr>
              <w:t>EYFS key knowledge – Animals and Bugs</w:t>
            </w:r>
          </w:p>
        </w:tc>
        <w:tc>
          <w:tcPr>
            <w:tcW w:w="3336" w:type="dxa"/>
            <w:tcBorders>
              <w:bottom w:val="single" w:sz="4" w:space="0" w:color="auto"/>
            </w:tcBorders>
          </w:tcPr>
          <w:p w14:paraId="6FEE73AF" w14:textId="2640A170" w:rsidR="00A015EC" w:rsidRDefault="005238C2" w:rsidP="004F3011">
            <w:pPr>
              <w:rPr>
                <w:rFonts w:ascii="Twinkl" w:hAnsi="Twinkl"/>
                <w:sz w:val="18"/>
                <w:szCs w:val="18"/>
              </w:rPr>
            </w:pPr>
            <w:r>
              <w:rPr>
                <w:rFonts w:ascii="Twinkl" w:hAnsi="Twinkl"/>
                <w:sz w:val="18"/>
                <w:szCs w:val="18"/>
              </w:rPr>
              <w:t>EYFS key knowledge – Animals and Bugs</w:t>
            </w:r>
          </w:p>
        </w:tc>
        <w:tc>
          <w:tcPr>
            <w:tcW w:w="3336" w:type="dxa"/>
            <w:tcBorders>
              <w:bottom w:val="single" w:sz="4" w:space="0" w:color="auto"/>
            </w:tcBorders>
          </w:tcPr>
          <w:p w14:paraId="29D8F5C4" w14:textId="40F9E046" w:rsidR="00A015EC" w:rsidRPr="00F25F76" w:rsidRDefault="005238C2" w:rsidP="004F3011">
            <w:pPr>
              <w:rPr>
                <w:rFonts w:ascii="Twinkl" w:hAnsi="Twinkl"/>
                <w:sz w:val="18"/>
                <w:szCs w:val="18"/>
              </w:rPr>
            </w:pPr>
            <w:r>
              <w:rPr>
                <w:rFonts w:ascii="Twinkl" w:hAnsi="Twinkl"/>
                <w:sz w:val="18"/>
                <w:szCs w:val="18"/>
              </w:rPr>
              <w:t xml:space="preserve">EYFS key knowledge – </w:t>
            </w:r>
            <w:r>
              <w:rPr>
                <w:rFonts w:ascii="Twinkl" w:hAnsi="Twinkl"/>
                <w:sz w:val="18"/>
                <w:szCs w:val="18"/>
              </w:rPr>
              <w:t>Plants</w:t>
            </w:r>
          </w:p>
        </w:tc>
        <w:tc>
          <w:tcPr>
            <w:tcW w:w="3336" w:type="dxa"/>
            <w:tcBorders>
              <w:bottom w:val="single" w:sz="4" w:space="0" w:color="auto"/>
            </w:tcBorders>
          </w:tcPr>
          <w:p w14:paraId="035916FB" w14:textId="653DD96A" w:rsidR="00A015EC" w:rsidRPr="00F25F76" w:rsidRDefault="005238C2" w:rsidP="004F3011">
            <w:pPr>
              <w:rPr>
                <w:rFonts w:ascii="Twinkl" w:hAnsi="Twinkl"/>
                <w:sz w:val="18"/>
                <w:szCs w:val="18"/>
                <w:highlight w:val="yellow"/>
              </w:rPr>
            </w:pPr>
            <w:r>
              <w:rPr>
                <w:rFonts w:ascii="Twinkl" w:hAnsi="Twinkl"/>
                <w:sz w:val="18"/>
                <w:szCs w:val="18"/>
              </w:rPr>
              <w:t>EYFS key knowledge – Plants</w:t>
            </w:r>
          </w:p>
        </w:tc>
      </w:tr>
      <w:tr w:rsidR="00A015EC" w:rsidRPr="00012A4C" w14:paraId="2C699161" w14:textId="77777777" w:rsidTr="00F2238F">
        <w:tc>
          <w:tcPr>
            <w:tcW w:w="2772" w:type="dxa"/>
            <w:tcBorders>
              <w:bottom w:val="single" w:sz="4" w:space="0" w:color="auto"/>
            </w:tcBorders>
          </w:tcPr>
          <w:p w14:paraId="40FA8D20" w14:textId="75E171D2" w:rsidR="00A015EC" w:rsidRPr="00012A4C" w:rsidRDefault="00A015EC" w:rsidP="004F3011">
            <w:pPr>
              <w:rPr>
                <w:rFonts w:ascii="Twinkl" w:hAnsi="Twinkl"/>
              </w:rPr>
            </w:pPr>
            <w:r>
              <w:rPr>
                <w:rFonts w:ascii="Twinkl" w:hAnsi="Twinkl"/>
              </w:rPr>
              <w:t>Future unit links</w:t>
            </w:r>
          </w:p>
        </w:tc>
        <w:tc>
          <w:tcPr>
            <w:tcW w:w="3023" w:type="dxa"/>
            <w:tcBorders>
              <w:bottom w:val="single" w:sz="4" w:space="0" w:color="auto"/>
            </w:tcBorders>
          </w:tcPr>
          <w:p w14:paraId="6704EDBF" w14:textId="77777777" w:rsidR="00A015EC" w:rsidRPr="00A41182" w:rsidRDefault="00A015EC" w:rsidP="004F3011">
            <w:pPr>
              <w:rPr>
                <w:rFonts w:ascii="Twinkl" w:hAnsi="Twinkl"/>
                <w:sz w:val="18"/>
                <w:szCs w:val="18"/>
              </w:rPr>
            </w:pPr>
          </w:p>
        </w:tc>
        <w:tc>
          <w:tcPr>
            <w:tcW w:w="3222" w:type="dxa"/>
            <w:tcBorders>
              <w:bottom w:val="single" w:sz="4" w:space="0" w:color="auto"/>
            </w:tcBorders>
          </w:tcPr>
          <w:p w14:paraId="4321B285" w14:textId="77777777" w:rsidR="00A015EC" w:rsidRPr="00656375" w:rsidRDefault="00A015EC" w:rsidP="004F3011">
            <w:pPr>
              <w:rPr>
                <w:rFonts w:ascii="Twinkl" w:hAnsi="Twinkl"/>
                <w:sz w:val="18"/>
                <w:szCs w:val="18"/>
              </w:rPr>
            </w:pPr>
          </w:p>
        </w:tc>
        <w:tc>
          <w:tcPr>
            <w:tcW w:w="3336" w:type="dxa"/>
            <w:tcBorders>
              <w:bottom w:val="single" w:sz="4" w:space="0" w:color="auto"/>
            </w:tcBorders>
          </w:tcPr>
          <w:p w14:paraId="7ECA7500" w14:textId="77777777" w:rsidR="00A015EC" w:rsidRPr="0095748A" w:rsidRDefault="00A015EC" w:rsidP="004F3011">
            <w:pPr>
              <w:rPr>
                <w:rFonts w:ascii="Twinkl" w:hAnsi="Twinkl"/>
                <w:sz w:val="18"/>
                <w:szCs w:val="18"/>
              </w:rPr>
            </w:pPr>
          </w:p>
        </w:tc>
        <w:tc>
          <w:tcPr>
            <w:tcW w:w="3336" w:type="dxa"/>
            <w:tcBorders>
              <w:bottom w:val="single" w:sz="4" w:space="0" w:color="auto"/>
            </w:tcBorders>
          </w:tcPr>
          <w:p w14:paraId="37F7754A" w14:textId="77777777" w:rsidR="00A015EC" w:rsidRDefault="00A015EC" w:rsidP="004F3011">
            <w:pPr>
              <w:rPr>
                <w:rFonts w:ascii="Twinkl" w:hAnsi="Twinkl"/>
                <w:sz w:val="18"/>
                <w:szCs w:val="18"/>
              </w:rPr>
            </w:pPr>
          </w:p>
        </w:tc>
        <w:tc>
          <w:tcPr>
            <w:tcW w:w="3336" w:type="dxa"/>
            <w:tcBorders>
              <w:bottom w:val="single" w:sz="4" w:space="0" w:color="auto"/>
            </w:tcBorders>
          </w:tcPr>
          <w:p w14:paraId="2B5B6E20" w14:textId="77777777" w:rsidR="00A015EC" w:rsidRPr="00F25F76" w:rsidRDefault="00A015EC" w:rsidP="004F3011">
            <w:pPr>
              <w:rPr>
                <w:rFonts w:ascii="Twinkl" w:hAnsi="Twinkl"/>
                <w:sz w:val="18"/>
                <w:szCs w:val="18"/>
              </w:rPr>
            </w:pPr>
          </w:p>
        </w:tc>
        <w:tc>
          <w:tcPr>
            <w:tcW w:w="3336" w:type="dxa"/>
            <w:tcBorders>
              <w:bottom w:val="single" w:sz="4" w:space="0" w:color="auto"/>
            </w:tcBorders>
          </w:tcPr>
          <w:p w14:paraId="6D9C9E16" w14:textId="77777777" w:rsidR="00A015EC" w:rsidRPr="00F25F76" w:rsidRDefault="00A015EC" w:rsidP="004F3011">
            <w:pPr>
              <w:rPr>
                <w:rFonts w:ascii="Twinkl" w:hAnsi="Twinkl"/>
                <w:sz w:val="18"/>
                <w:szCs w:val="18"/>
                <w:highlight w:val="yellow"/>
              </w:rPr>
            </w:pPr>
          </w:p>
        </w:tc>
      </w:tr>
      <w:tr w:rsidR="002B3244" w:rsidRPr="00012A4C" w14:paraId="50BAD73F" w14:textId="77777777" w:rsidTr="00F2238F">
        <w:tc>
          <w:tcPr>
            <w:tcW w:w="2772" w:type="dxa"/>
            <w:tcBorders>
              <w:bottom w:val="single" w:sz="4" w:space="0" w:color="auto"/>
            </w:tcBorders>
          </w:tcPr>
          <w:p w14:paraId="0B55622E" w14:textId="3D6AC2FA" w:rsidR="002B3244" w:rsidRDefault="002B3244" w:rsidP="004F3011">
            <w:pPr>
              <w:rPr>
                <w:rFonts w:ascii="Twinkl" w:hAnsi="Twinkl"/>
              </w:rPr>
            </w:pPr>
            <w:r>
              <w:rPr>
                <w:rFonts w:ascii="Twinkl" w:hAnsi="Twinkl"/>
              </w:rPr>
              <w:t>Cross-curricular links</w:t>
            </w:r>
          </w:p>
        </w:tc>
        <w:tc>
          <w:tcPr>
            <w:tcW w:w="3023" w:type="dxa"/>
            <w:tcBorders>
              <w:bottom w:val="single" w:sz="4" w:space="0" w:color="auto"/>
            </w:tcBorders>
          </w:tcPr>
          <w:p w14:paraId="65A445BE" w14:textId="77777777" w:rsidR="002B3244" w:rsidRPr="00A41182" w:rsidRDefault="002B3244" w:rsidP="004F3011">
            <w:pPr>
              <w:rPr>
                <w:rFonts w:ascii="Twinkl" w:hAnsi="Twinkl"/>
                <w:sz w:val="18"/>
                <w:szCs w:val="18"/>
              </w:rPr>
            </w:pPr>
          </w:p>
        </w:tc>
        <w:tc>
          <w:tcPr>
            <w:tcW w:w="3222" w:type="dxa"/>
            <w:tcBorders>
              <w:bottom w:val="single" w:sz="4" w:space="0" w:color="auto"/>
            </w:tcBorders>
          </w:tcPr>
          <w:p w14:paraId="6A146B5A" w14:textId="77777777" w:rsidR="002B3244" w:rsidRPr="00656375" w:rsidRDefault="002B3244" w:rsidP="004F3011">
            <w:pPr>
              <w:rPr>
                <w:rFonts w:ascii="Twinkl" w:hAnsi="Twinkl"/>
                <w:sz w:val="18"/>
                <w:szCs w:val="18"/>
              </w:rPr>
            </w:pPr>
          </w:p>
        </w:tc>
        <w:tc>
          <w:tcPr>
            <w:tcW w:w="3336" w:type="dxa"/>
            <w:tcBorders>
              <w:bottom w:val="single" w:sz="4" w:space="0" w:color="auto"/>
            </w:tcBorders>
          </w:tcPr>
          <w:p w14:paraId="2C675A07" w14:textId="77777777" w:rsidR="002B3244" w:rsidRPr="0095748A" w:rsidRDefault="002B3244" w:rsidP="004F3011">
            <w:pPr>
              <w:rPr>
                <w:rFonts w:ascii="Twinkl" w:hAnsi="Twinkl"/>
                <w:sz w:val="18"/>
                <w:szCs w:val="18"/>
              </w:rPr>
            </w:pPr>
          </w:p>
        </w:tc>
        <w:tc>
          <w:tcPr>
            <w:tcW w:w="3336" w:type="dxa"/>
            <w:tcBorders>
              <w:bottom w:val="single" w:sz="4" w:space="0" w:color="auto"/>
            </w:tcBorders>
          </w:tcPr>
          <w:p w14:paraId="13F57B76" w14:textId="77777777" w:rsidR="002B3244" w:rsidRDefault="002B3244" w:rsidP="004F3011">
            <w:pPr>
              <w:rPr>
                <w:rFonts w:ascii="Twinkl" w:hAnsi="Twinkl"/>
                <w:sz w:val="18"/>
                <w:szCs w:val="18"/>
              </w:rPr>
            </w:pPr>
          </w:p>
        </w:tc>
        <w:tc>
          <w:tcPr>
            <w:tcW w:w="3336" w:type="dxa"/>
            <w:tcBorders>
              <w:bottom w:val="single" w:sz="4" w:space="0" w:color="auto"/>
            </w:tcBorders>
          </w:tcPr>
          <w:p w14:paraId="4B8E2B31" w14:textId="77777777" w:rsidR="002B3244" w:rsidRPr="00F25F76" w:rsidRDefault="002B3244" w:rsidP="004F3011">
            <w:pPr>
              <w:rPr>
                <w:rFonts w:ascii="Twinkl" w:hAnsi="Twinkl"/>
                <w:sz w:val="18"/>
                <w:szCs w:val="18"/>
              </w:rPr>
            </w:pPr>
          </w:p>
        </w:tc>
        <w:tc>
          <w:tcPr>
            <w:tcW w:w="3336" w:type="dxa"/>
            <w:tcBorders>
              <w:bottom w:val="single" w:sz="4" w:space="0" w:color="auto"/>
            </w:tcBorders>
          </w:tcPr>
          <w:p w14:paraId="281BE206" w14:textId="77777777" w:rsidR="002B3244" w:rsidRPr="00F25F76" w:rsidRDefault="002B3244" w:rsidP="004F3011">
            <w:pPr>
              <w:rPr>
                <w:rFonts w:ascii="Twinkl" w:hAnsi="Twinkl"/>
                <w:sz w:val="18"/>
                <w:szCs w:val="18"/>
                <w:highlight w:val="yellow"/>
              </w:rPr>
            </w:pPr>
          </w:p>
        </w:tc>
      </w:tr>
      <w:tr w:rsidR="004F3011" w:rsidRPr="00012A4C" w14:paraId="07252AF5" w14:textId="77777777" w:rsidTr="00F2238F">
        <w:tc>
          <w:tcPr>
            <w:tcW w:w="2772" w:type="dxa"/>
            <w:tcBorders>
              <w:right w:val="nil"/>
            </w:tcBorders>
          </w:tcPr>
          <w:p w14:paraId="754BD866" w14:textId="77777777" w:rsidR="004F3011" w:rsidRPr="00012A4C" w:rsidRDefault="004F3011" w:rsidP="004F3011">
            <w:pPr>
              <w:rPr>
                <w:rFonts w:ascii="Twinkl" w:hAnsi="Twinkl"/>
              </w:rPr>
            </w:pPr>
          </w:p>
        </w:tc>
        <w:tc>
          <w:tcPr>
            <w:tcW w:w="3023" w:type="dxa"/>
            <w:tcBorders>
              <w:left w:val="nil"/>
              <w:right w:val="nil"/>
            </w:tcBorders>
          </w:tcPr>
          <w:p w14:paraId="36D34740" w14:textId="77777777" w:rsidR="004F3011" w:rsidRDefault="004F3011" w:rsidP="004F3011">
            <w:pPr>
              <w:rPr>
                <w:rFonts w:ascii="Twinkl" w:hAnsi="Twinkl"/>
                <w:sz w:val="18"/>
                <w:szCs w:val="18"/>
              </w:rPr>
            </w:pPr>
          </w:p>
          <w:p w14:paraId="478A4D2F" w14:textId="77777777" w:rsidR="004F3011" w:rsidRDefault="004F3011" w:rsidP="004F3011">
            <w:pPr>
              <w:rPr>
                <w:rFonts w:ascii="Twinkl" w:hAnsi="Twinkl"/>
                <w:sz w:val="18"/>
                <w:szCs w:val="18"/>
              </w:rPr>
            </w:pPr>
          </w:p>
          <w:p w14:paraId="79B9C706" w14:textId="62613DBC" w:rsidR="004F3011" w:rsidRPr="00986AC1" w:rsidRDefault="004F3011" w:rsidP="004F3011">
            <w:pPr>
              <w:rPr>
                <w:rFonts w:ascii="Twinkl" w:hAnsi="Twinkl"/>
                <w:sz w:val="18"/>
                <w:szCs w:val="18"/>
              </w:rPr>
            </w:pPr>
          </w:p>
        </w:tc>
        <w:tc>
          <w:tcPr>
            <w:tcW w:w="3222" w:type="dxa"/>
            <w:tcBorders>
              <w:left w:val="nil"/>
              <w:right w:val="nil"/>
            </w:tcBorders>
          </w:tcPr>
          <w:p w14:paraId="671528B0" w14:textId="77777777" w:rsidR="004F3011" w:rsidRPr="00986AC1" w:rsidRDefault="004F3011" w:rsidP="004F3011">
            <w:pPr>
              <w:rPr>
                <w:rFonts w:ascii="Twinkl" w:hAnsi="Twinkl"/>
                <w:sz w:val="18"/>
                <w:szCs w:val="18"/>
              </w:rPr>
            </w:pPr>
          </w:p>
        </w:tc>
        <w:tc>
          <w:tcPr>
            <w:tcW w:w="3336" w:type="dxa"/>
            <w:tcBorders>
              <w:left w:val="nil"/>
              <w:right w:val="nil"/>
            </w:tcBorders>
          </w:tcPr>
          <w:p w14:paraId="31C6DD5A" w14:textId="77777777" w:rsidR="004F3011" w:rsidRPr="00986AC1" w:rsidRDefault="004F3011" w:rsidP="004F3011">
            <w:pPr>
              <w:rPr>
                <w:rFonts w:ascii="Twinkl" w:hAnsi="Twinkl"/>
                <w:sz w:val="18"/>
                <w:szCs w:val="18"/>
              </w:rPr>
            </w:pPr>
          </w:p>
        </w:tc>
        <w:tc>
          <w:tcPr>
            <w:tcW w:w="3336" w:type="dxa"/>
            <w:tcBorders>
              <w:left w:val="nil"/>
              <w:right w:val="nil"/>
            </w:tcBorders>
          </w:tcPr>
          <w:p w14:paraId="35269160" w14:textId="77777777" w:rsidR="004F3011" w:rsidRPr="00986AC1" w:rsidRDefault="004F3011" w:rsidP="004F3011">
            <w:pPr>
              <w:rPr>
                <w:rFonts w:ascii="Twinkl" w:hAnsi="Twinkl"/>
                <w:sz w:val="18"/>
                <w:szCs w:val="18"/>
              </w:rPr>
            </w:pPr>
          </w:p>
        </w:tc>
        <w:tc>
          <w:tcPr>
            <w:tcW w:w="3336" w:type="dxa"/>
            <w:tcBorders>
              <w:left w:val="nil"/>
              <w:right w:val="nil"/>
            </w:tcBorders>
          </w:tcPr>
          <w:p w14:paraId="23A3D4E3" w14:textId="77777777" w:rsidR="004F3011" w:rsidRPr="00986AC1" w:rsidRDefault="004F3011" w:rsidP="004F3011">
            <w:pPr>
              <w:rPr>
                <w:rFonts w:ascii="Twinkl" w:hAnsi="Twinkl"/>
                <w:sz w:val="18"/>
                <w:szCs w:val="18"/>
              </w:rPr>
            </w:pPr>
          </w:p>
        </w:tc>
        <w:tc>
          <w:tcPr>
            <w:tcW w:w="3336" w:type="dxa"/>
            <w:tcBorders>
              <w:left w:val="nil"/>
            </w:tcBorders>
          </w:tcPr>
          <w:p w14:paraId="5F2AC71A" w14:textId="77777777" w:rsidR="004F3011" w:rsidRPr="00986AC1" w:rsidRDefault="004F3011" w:rsidP="004F3011">
            <w:pPr>
              <w:rPr>
                <w:rFonts w:ascii="Twinkl" w:hAnsi="Twinkl"/>
                <w:sz w:val="18"/>
                <w:szCs w:val="18"/>
              </w:rPr>
            </w:pPr>
          </w:p>
        </w:tc>
      </w:tr>
      <w:tr w:rsidR="004F3011" w:rsidRPr="00012A4C" w14:paraId="70EE3ACA" w14:textId="77777777" w:rsidTr="00FF15F1">
        <w:tc>
          <w:tcPr>
            <w:tcW w:w="2772" w:type="dxa"/>
          </w:tcPr>
          <w:p w14:paraId="14893EB5" w14:textId="7AE37AE1" w:rsidR="004F3011" w:rsidRPr="00012A4C" w:rsidRDefault="004F3011" w:rsidP="004F3011">
            <w:pPr>
              <w:rPr>
                <w:rFonts w:ascii="Twinkl" w:hAnsi="Twinkl"/>
              </w:rPr>
            </w:pPr>
            <w:r>
              <w:rPr>
                <w:rFonts w:ascii="Twinkl" w:hAnsi="Twinkl"/>
              </w:rPr>
              <w:t>Unit 2</w:t>
            </w:r>
          </w:p>
        </w:tc>
        <w:tc>
          <w:tcPr>
            <w:tcW w:w="3023" w:type="dxa"/>
          </w:tcPr>
          <w:p w14:paraId="7037539B" w14:textId="64F6669E" w:rsidR="004F3011" w:rsidRPr="009371F4" w:rsidRDefault="004F3011" w:rsidP="004F3011">
            <w:pPr>
              <w:jc w:val="center"/>
              <w:rPr>
                <w:rFonts w:ascii="Twinkl" w:hAnsi="Twinkl"/>
                <w:b/>
              </w:rPr>
            </w:pPr>
            <w:r w:rsidRPr="009371F4">
              <w:rPr>
                <w:rFonts w:ascii="Twinkl" w:hAnsi="Twinkl"/>
                <w:b/>
              </w:rPr>
              <w:t>Seasonal Change</w:t>
            </w:r>
          </w:p>
        </w:tc>
        <w:tc>
          <w:tcPr>
            <w:tcW w:w="3222" w:type="dxa"/>
          </w:tcPr>
          <w:p w14:paraId="158F67CF" w14:textId="26FBBA9F" w:rsidR="004F3011" w:rsidRPr="00986AC1" w:rsidRDefault="004F3011" w:rsidP="004F3011">
            <w:pPr>
              <w:jc w:val="center"/>
              <w:rPr>
                <w:rFonts w:ascii="Twinkl" w:hAnsi="Twinkl"/>
                <w:sz w:val="18"/>
                <w:szCs w:val="18"/>
              </w:rPr>
            </w:pPr>
            <w:r w:rsidRPr="009371F4">
              <w:rPr>
                <w:rFonts w:ascii="Twinkl" w:hAnsi="Twinkl"/>
                <w:b/>
              </w:rPr>
              <w:t>Seasonal Change</w:t>
            </w:r>
          </w:p>
        </w:tc>
        <w:tc>
          <w:tcPr>
            <w:tcW w:w="3336" w:type="dxa"/>
          </w:tcPr>
          <w:p w14:paraId="398E2579" w14:textId="7417CC0C" w:rsidR="004F3011" w:rsidRPr="0095748A" w:rsidRDefault="004F3011" w:rsidP="004F3011">
            <w:pPr>
              <w:jc w:val="center"/>
              <w:rPr>
                <w:rFonts w:ascii="Twinkl" w:hAnsi="Twinkl"/>
                <w:b/>
              </w:rPr>
            </w:pPr>
            <w:r w:rsidRPr="0095748A">
              <w:rPr>
                <w:rFonts w:ascii="Twinkl" w:hAnsi="Twinkl"/>
                <w:b/>
              </w:rPr>
              <w:t>Planting A</w:t>
            </w:r>
          </w:p>
        </w:tc>
        <w:tc>
          <w:tcPr>
            <w:tcW w:w="3336" w:type="dxa"/>
          </w:tcPr>
          <w:p w14:paraId="1D40726B" w14:textId="6F14A0A6" w:rsidR="004F3011" w:rsidRPr="004F3011" w:rsidRDefault="004F3011" w:rsidP="004F3011">
            <w:pPr>
              <w:jc w:val="center"/>
              <w:rPr>
                <w:rFonts w:ascii="Twinkl" w:hAnsi="Twinkl"/>
                <w:b/>
              </w:rPr>
            </w:pPr>
            <w:r w:rsidRPr="004F3011">
              <w:rPr>
                <w:rFonts w:ascii="Twinkl" w:hAnsi="Twinkl"/>
                <w:b/>
              </w:rPr>
              <w:t>Car</w:t>
            </w:r>
            <w:r>
              <w:rPr>
                <w:rFonts w:ascii="Twinkl" w:hAnsi="Twinkl"/>
                <w:b/>
              </w:rPr>
              <w:t>ing for the Planet</w:t>
            </w:r>
          </w:p>
        </w:tc>
        <w:tc>
          <w:tcPr>
            <w:tcW w:w="3336" w:type="dxa"/>
          </w:tcPr>
          <w:p w14:paraId="4C723615" w14:textId="69BBC363" w:rsidR="004F3011" w:rsidRPr="00F25F76" w:rsidRDefault="00F25F76" w:rsidP="00F25F76">
            <w:pPr>
              <w:jc w:val="center"/>
              <w:rPr>
                <w:rFonts w:ascii="Twinkl" w:hAnsi="Twinkl"/>
                <w:b/>
              </w:rPr>
            </w:pPr>
            <w:r w:rsidRPr="00F25F76">
              <w:rPr>
                <w:rFonts w:ascii="Twinkl" w:hAnsi="Twinkl"/>
                <w:b/>
              </w:rPr>
              <w:t>Planting B</w:t>
            </w:r>
          </w:p>
        </w:tc>
        <w:tc>
          <w:tcPr>
            <w:tcW w:w="3336" w:type="dxa"/>
          </w:tcPr>
          <w:p w14:paraId="54919AD8" w14:textId="36DE38DB" w:rsidR="004F3011" w:rsidRPr="00B46F03" w:rsidRDefault="00B46F03" w:rsidP="00B46F03">
            <w:pPr>
              <w:jc w:val="center"/>
              <w:rPr>
                <w:rFonts w:ascii="Twinkl" w:hAnsi="Twinkl"/>
                <w:b/>
              </w:rPr>
            </w:pPr>
            <w:r w:rsidRPr="00B46F03">
              <w:rPr>
                <w:rFonts w:ascii="Twinkl" w:hAnsi="Twinkl"/>
                <w:b/>
              </w:rPr>
              <w:t>Growing and Cooking</w:t>
            </w:r>
          </w:p>
        </w:tc>
      </w:tr>
      <w:tr w:rsidR="004F3011" w:rsidRPr="00C91301" w14:paraId="40669290" w14:textId="77777777" w:rsidTr="00F2238F">
        <w:tc>
          <w:tcPr>
            <w:tcW w:w="2772" w:type="dxa"/>
          </w:tcPr>
          <w:p w14:paraId="7D77E64A" w14:textId="77777777" w:rsidR="004F3011" w:rsidRDefault="004F3011" w:rsidP="004F3011">
            <w:pPr>
              <w:rPr>
                <w:rFonts w:ascii="Twinkl" w:hAnsi="Twinkl"/>
              </w:rPr>
            </w:pPr>
            <w:r>
              <w:rPr>
                <w:rFonts w:ascii="Twinkl" w:hAnsi="Twinkl"/>
              </w:rPr>
              <w:t>Enquiry Question</w:t>
            </w:r>
          </w:p>
        </w:tc>
        <w:tc>
          <w:tcPr>
            <w:tcW w:w="3023" w:type="dxa"/>
          </w:tcPr>
          <w:p w14:paraId="7BCA9F2A" w14:textId="08B92678" w:rsidR="004F3011" w:rsidRPr="009371F4" w:rsidRDefault="004F3011" w:rsidP="004F3011">
            <w:pPr>
              <w:rPr>
                <w:rFonts w:ascii="Twinkl" w:hAnsi="Twinkl"/>
                <w:b/>
                <w:sz w:val="18"/>
                <w:szCs w:val="18"/>
              </w:rPr>
            </w:pPr>
            <w:r w:rsidRPr="009371F4">
              <w:rPr>
                <w:rFonts w:ascii="Twinkl" w:hAnsi="Twinkl"/>
                <w:sz w:val="18"/>
                <w:szCs w:val="18"/>
              </w:rPr>
              <w:t>What are the main changes in each season?</w:t>
            </w:r>
          </w:p>
        </w:tc>
        <w:tc>
          <w:tcPr>
            <w:tcW w:w="3222" w:type="dxa"/>
          </w:tcPr>
          <w:p w14:paraId="2748F8E2" w14:textId="3F62166B" w:rsidR="004F3011" w:rsidRPr="00C91301" w:rsidRDefault="004F3011" w:rsidP="004F3011">
            <w:pPr>
              <w:rPr>
                <w:rFonts w:ascii="Twinkl" w:hAnsi="Twinkl"/>
                <w:b/>
              </w:rPr>
            </w:pPr>
            <w:r w:rsidRPr="009371F4">
              <w:rPr>
                <w:rFonts w:ascii="Twinkl" w:hAnsi="Twinkl"/>
                <w:sz w:val="18"/>
                <w:szCs w:val="18"/>
              </w:rPr>
              <w:t>What are the main changes in each season?</w:t>
            </w:r>
          </w:p>
        </w:tc>
        <w:tc>
          <w:tcPr>
            <w:tcW w:w="3336" w:type="dxa"/>
          </w:tcPr>
          <w:p w14:paraId="3580BBDC" w14:textId="7D9BE719" w:rsidR="004F3011" w:rsidRPr="0095748A" w:rsidRDefault="004F3011" w:rsidP="004F3011">
            <w:pPr>
              <w:rPr>
                <w:rFonts w:ascii="Twinkl" w:hAnsi="Twinkl"/>
                <w:b/>
                <w:sz w:val="18"/>
                <w:szCs w:val="18"/>
              </w:rPr>
            </w:pPr>
            <w:r w:rsidRPr="0095748A">
              <w:rPr>
                <w:rFonts w:ascii="Twinkl" w:hAnsi="Twinkl"/>
                <w:sz w:val="18"/>
                <w:szCs w:val="18"/>
              </w:rPr>
              <w:t>How do the things I plant change over time?</w:t>
            </w:r>
          </w:p>
        </w:tc>
        <w:tc>
          <w:tcPr>
            <w:tcW w:w="3336" w:type="dxa"/>
          </w:tcPr>
          <w:p w14:paraId="26B3C4E2" w14:textId="49DD2520" w:rsidR="004F3011" w:rsidRPr="004F3011" w:rsidRDefault="004F3011" w:rsidP="004F3011">
            <w:pPr>
              <w:rPr>
                <w:rFonts w:ascii="Twinkl" w:hAnsi="Twinkl"/>
                <w:b/>
                <w:sz w:val="18"/>
                <w:szCs w:val="18"/>
              </w:rPr>
            </w:pPr>
            <w:r w:rsidRPr="004F3011">
              <w:rPr>
                <w:rFonts w:ascii="Twinkl" w:hAnsi="Twinkl"/>
                <w:sz w:val="18"/>
                <w:szCs w:val="18"/>
              </w:rPr>
              <w:t>How can we care for our planet?</w:t>
            </w:r>
          </w:p>
        </w:tc>
        <w:tc>
          <w:tcPr>
            <w:tcW w:w="3336" w:type="dxa"/>
          </w:tcPr>
          <w:p w14:paraId="5994E366" w14:textId="64F84357" w:rsidR="004F3011" w:rsidRPr="00F25F76" w:rsidRDefault="00F25F76" w:rsidP="004F3011">
            <w:pPr>
              <w:rPr>
                <w:rFonts w:ascii="Twinkl" w:hAnsi="Twinkl"/>
                <w:b/>
                <w:sz w:val="18"/>
                <w:szCs w:val="18"/>
              </w:rPr>
            </w:pPr>
            <w:r w:rsidRPr="00F25F76">
              <w:rPr>
                <w:rFonts w:ascii="Twinkl" w:hAnsi="Twinkl"/>
                <w:sz w:val="18"/>
                <w:szCs w:val="18"/>
              </w:rPr>
              <w:t>How do the things I plant change over time?</w:t>
            </w:r>
          </w:p>
        </w:tc>
        <w:tc>
          <w:tcPr>
            <w:tcW w:w="3336" w:type="dxa"/>
          </w:tcPr>
          <w:p w14:paraId="3FE49CF7" w14:textId="16F6B9FB" w:rsidR="004F3011" w:rsidRPr="00B46F03" w:rsidRDefault="00B46F03" w:rsidP="004F3011">
            <w:pPr>
              <w:rPr>
                <w:rFonts w:ascii="Twinkl" w:hAnsi="Twinkl"/>
                <w:b/>
                <w:sz w:val="18"/>
                <w:szCs w:val="18"/>
              </w:rPr>
            </w:pPr>
            <w:r w:rsidRPr="00B46F03">
              <w:rPr>
                <w:rFonts w:ascii="Twinkl" w:hAnsi="Twinkl"/>
                <w:sz w:val="18"/>
                <w:szCs w:val="18"/>
              </w:rPr>
              <w:t>Where does my food come from?</w:t>
            </w:r>
          </w:p>
        </w:tc>
      </w:tr>
      <w:tr w:rsidR="00B46F03" w:rsidRPr="00986AC1" w14:paraId="6334812F" w14:textId="77777777" w:rsidTr="00F2238F">
        <w:tc>
          <w:tcPr>
            <w:tcW w:w="2772" w:type="dxa"/>
          </w:tcPr>
          <w:p w14:paraId="3A116831" w14:textId="77777777" w:rsidR="00B46F03" w:rsidRPr="00012A4C" w:rsidRDefault="00B46F03" w:rsidP="00B46F03">
            <w:pPr>
              <w:rPr>
                <w:rFonts w:ascii="Twinkl" w:hAnsi="Twinkl"/>
              </w:rPr>
            </w:pPr>
            <w:r w:rsidRPr="00012A4C">
              <w:rPr>
                <w:rFonts w:ascii="Twinkl" w:hAnsi="Twinkl"/>
              </w:rPr>
              <w:t xml:space="preserve">NC content </w:t>
            </w:r>
          </w:p>
        </w:tc>
        <w:tc>
          <w:tcPr>
            <w:tcW w:w="3023" w:type="dxa"/>
          </w:tcPr>
          <w:p w14:paraId="64972E31" w14:textId="49ED8317" w:rsidR="00B46F03" w:rsidRPr="009371F4" w:rsidRDefault="00B46F03" w:rsidP="00B46F03">
            <w:pPr>
              <w:shd w:val="clear" w:color="auto" w:fill="FFFFFF"/>
              <w:spacing w:after="150"/>
              <w:rPr>
                <w:rFonts w:ascii="Twinkl" w:eastAsia="Times New Roman" w:hAnsi="Twinkl" w:cs="Arial"/>
                <w:b/>
                <w:color w:val="0B0C0C"/>
                <w:sz w:val="18"/>
                <w:szCs w:val="18"/>
                <w:lang w:eastAsia="en-GB"/>
              </w:rPr>
            </w:pPr>
            <w:r>
              <w:rPr>
                <w:rFonts w:ascii="Twinkl" w:eastAsia="Times New Roman" w:hAnsi="Twinkl" w:cs="Arial"/>
                <w:b/>
                <w:color w:val="0B0C0C"/>
                <w:sz w:val="18"/>
                <w:szCs w:val="18"/>
                <w:lang w:eastAsia="en-GB"/>
              </w:rPr>
              <w:t>Seasonal Changes</w:t>
            </w:r>
          </w:p>
          <w:p w14:paraId="0921F2C4" w14:textId="60602C7A" w:rsidR="00B46F03" w:rsidRDefault="00B46F03" w:rsidP="00B46F03">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changes across the 4 seasons</w:t>
            </w:r>
          </w:p>
          <w:p w14:paraId="4BE82585" w14:textId="1F42CA86" w:rsidR="00B46F03" w:rsidRPr="009371F4" w:rsidRDefault="00B46F03" w:rsidP="00B46F03">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and describe weather associated with the seasons and how day length varies</w:t>
            </w:r>
          </w:p>
          <w:p w14:paraId="48D6FD63" w14:textId="77777777" w:rsidR="00B46F03" w:rsidRPr="00D90535" w:rsidRDefault="00B46F03" w:rsidP="00B46F03">
            <w:pPr>
              <w:rPr>
                <w:rFonts w:ascii="Twinkl" w:hAnsi="Twinkl"/>
                <w:sz w:val="16"/>
                <w:szCs w:val="16"/>
              </w:rPr>
            </w:pPr>
          </w:p>
        </w:tc>
        <w:tc>
          <w:tcPr>
            <w:tcW w:w="3222" w:type="dxa"/>
          </w:tcPr>
          <w:p w14:paraId="7A2CDCE0" w14:textId="77777777" w:rsidR="00B46F03" w:rsidRPr="009371F4" w:rsidRDefault="00B46F03" w:rsidP="00B46F03">
            <w:pPr>
              <w:shd w:val="clear" w:color="auto" w:fill="FFFFFF"/>
              <w:spacing w:after="150"/>
              <w:rPr>
                <w:rFonts w:ascii="Twinkl" w:eastAsia="Times New Roman" w:hAnsi="Twinkl" w:cs="Arial"/>
                <w:b/>
                <w:color w:val="0B0C0C"/>
                <w:sz w:val="18"/>
                <w:szCs w:val="18"/>
                <w:lang w:eastAsia="en-GB"/>
              </w:rPr>
            </w:pPr>
            <w:r>
              <w:rPr>
                <w:rFonts w:ascii="Twinkl" w:eastAsia="Times New Roman" w:hAnsi="Twinkl" w:cs="Arial"/>
                <w:b/>
                <w:color w:val="0B0C0C"/>
                <w:sz w:val="18"/>
                <w:szCs w:val="18"/>
                <w:lang w:eastAsia="en-GB"/>
              </w:rPr>
              <w:t>Seasonal Changes</w:t>
            </w:r>
          </w:p>
          <w:p w14:paraId="26227111" w14:textId="77777777" w:rsidR="00B46F03" w:rsidRDefault="00B46F03" w:rsidP="00B46F03">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changes across the 4 seasons</w:t>
            </w:r>
          </w:p>
          <w:p w14:paraId="12585E0A" w14:textId="77777777" w:rsidR="00B46F03" w:rsidRPr="009371F4" w:rsidRDefault="00B46F03" w:rsidP="00B46F03">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and describe weather associated with the seasons and how day length varies</w:t>
            </w:r>
          </w:p>
          <w:p w14:paraId="7AC393C8" w14:textId="77777777" w:rsidR="00B46F03" w:rsidRPr="00986AC1" w:rsidRDefault="00B46F03" w:rsidP="00B46F03">
            <w:pPr>
              <w:rPr>
                <w:rFonts w:ascii="Twinkl" w:hAnsi="Twinkl"/>
                <w:sz w:val="18"/>
                <w:szCs w:val="18"/>
              </w:rPr>
            </w:pPr>
          </w:p>
        </w:tc>
        <w:tc>
          <w:tcPr>
            <w:tcW w:w="3336" w:type="dxa"/>
          </w:tcPr>
          <w:p w14:paraId="3D62963C" w14:textId="35BA247A" w:rsidR="00B46F03" w:rsidRPr="0095748A" w:rsidRDefault="00B46F03" w:rsidP="00B46F03">
            <w:pPr>
              <w:rPr>
                <w:rFonts w:ascii="Twinkl" w:hAnsi="Twinkl"/>
                <w:b/>
                <w:sz w:val="18"/>
                <w:szCs w:val="18"/>
              </w:rPr>
            </w:pPr>
            <w:r w:rsidRPr="0095748A">
              <w:rPr>
                <w:rFonts w:ascii="Twinkl" w:hAnsi="Twinkl"/>
                <w:b/>
                <w:sz w:val="18"/>
                <w:szCs w:val="18"/>
              </w:rPr>
              <w:t>Plants</w:t>
            </w:r>
          </w:p>
          <w:p w14:paraId="173AC7D6" w14:textId="77777777" w:rsidR="00B46F03" w:rsidRPr="0095748A" w:rsidRDefault="00B46F03" w:rsidP="00B46F03">
            <w:pPr>
              <w:rPr>
                <w:rFonts w:ascii="Twinkl" w:hAnsi="Twinkl"/>
                <w:sz w:val="18"/>
                <w:szCs w:val="18"/>
              </w:rPr>
            </w:pPr>
          </w:p>
          <w:p w14:paraId="3C09512C" w14:textId="0A2A6393" w:rsidR="00B46F03" w:rsidRPr="00986AC1" w:rsidRDefault="00B46F03" w:rsidP="00B46F03">
            <w:pPr>
              <w:rPr>
                <w:rFonts w:ascii="Twinkl" w:hAnsi="Twinkl"/>
                <w:sz w:val="18"/>
                <w:szCs w:val="18"/>
              </w:rPr>
            </w:pPr>
            <w:r w:rsidRPr="0095748A">
              <w:rPr>
                <w:rFonts w:ascii="Twinkl" w:hAnsi="Twinkl"/>
                <w:sz w:val="18"/>
                <w:szCs w:val="18"/>
              </w:rPr>
              <w:t>Identify and describe the basic structure of a variety of common flowering plants, including trees.</w:t>
            </w:r>
          </w:p>
        </w:tc>
        <w:tc>
          <w:tcPr>
            <w:tcW w:w="3336" w:type="dxa"/>
          </w:tcPr>
          <w:p w14:paraId="4C7BE604" w14:textId="0530D020" w:rsidR="00B46F03" w:rsidRPr="00986AC1" w:rsidRDefault="00B46F03" w:rsidP="00B46F03">
            <w:pPr>
              <w:rPr>
                <w:rFonts w:ascii="Twinkl" w:hAnsi="Twinkl"/>
                <w:sz w:val="18"/>
                <w:szCs w:val="18"/>
              </w:rPr>
            </w:pPr>
            <w:r>
              <w:rPr>
                <w:rFonts w:ascii="Twinkl" w:hAnsi="Twinkl"/>
                <w:sz w:val="18"/>
                <w:szCs w:val="18"/>
              </w:rPr>
              <w:t>Non-statutory unit – sustainability.</w:t>
            </w:r>
          </w:p>
        </w:tc>
        <w:tc>
          <w:tcPr>
            <w:tcW w:w="3336" w:type="dxa"/>
          </w:tcPr>
          <w:p w14:paraId="2BBFA867" w14:textId="06DD2CDC" w:rsidR="00B46F03" w:rsidRPr="00F25F76" w:rsidRDefault="00B46F03" w:rsidP="00B46F03">
            <w:pPr>
              <w:rPr>
                <w:rFonts w:ascii="Twinkl" w:hAnsi="Twinkl"/>
                <w:b/>
                <w:sz w:val="18"/>
                <w:szCs w:val="18"/>
              </w:rPr>
            </w:pPr>
            <w:r w:rsidRPr="00F25F76">
              <w:rPr>
                <w:rFonts w:ascii="Twinkl" w:hAnsi="Twinkl"/>
                <w:b/>
                <w:sz w:val="18"/>
                <w:szCs w:val="18"/>
              </w:rPr>
              <w:t>Plants</w:t>
            </w:r>
          </w:p>
          <w:p w14:paraId="54074D11" w14:textId="77777777" w:rsidR="00B46F03" w:rsidRPr="00F25F76" w:rsidRDefault="00B46F03" w:rsidP="00B46F03">
            <w:pPr>
              <w:rPr>
                <w:rFonts w:ascii="Twinkl" w:hAnsi="Twinkl"/>
                <w:sz w:val="18"/>
                <w:szCs w:val="18"/>
              </w:rPr>
            </w:pPr>
          </w:p>
          <w:p w14:paraId="483409E9" w14:textId="72AC38AE" w:rsidR="00B46F03" w:rsidRPr="00986AC1" w:rsidRDefault="00B46F03" w:rsidP="00B46F03">
            <w:pPr>
              <w:rPr>
                <w:rFonts w:ascii="Twinkl" w:hAnsi="Twinkl"/>
                <w:sz w:val="18"/>
                <w:szCs w:val="18"/>
              </w:rPr>
            </w:pPr>
            <w:r w:rsidRPr="00F25F76">
              <w:rPr>
                <w:rFonts w:ascii="Twinkl" w:hAnsi="Twinkl"/>
                <w:sz w:val="18"/>
                <w:szCs w:val="18"/>
              </w:rPr>
              <w:t>Identify and describe the basic structure of a variety of common flowering plants, including trees.</w:t>
            </w:r>
          </w:p>
        </w:tc>
        <w:tc>
          <w:tcPr>
            <w:tcW w:w="3336" w:type="dxa"/>
          </w:tcPr>
          <w:p w14:paraId="0F6CFD0C" w14:textId="0294197F" w:rsidR="00B46F03" w:rsidRPr="00986AC1" w:rsidRDefault="00B46F03" w:rsidP="00B46F03">
            <w:pPr>
              <w:rPr>
                <w:rFonts w:ascii="Twinkl" w:hAnsi="Twinkl"/>
                <w:sz w:val="18"/>
                <w:szCs w:val="18"/>
              </w:rPr>
            </w:pPr>
            <w:r>
              <w:rPr>
                <w:rFonts w:ascii="Twinkl" w:hAnsi="Twinkl"/>
                <w:sz w:val="18"/>
                <w:szCs w:val="18"/>
              </w:rPr>
              <w:t>Non-statutory unit – sustainability.</w:t>
            </w:r>
          </w:p>
        </w:tc>
      </w:tr>
      <w:tr w:rsidR="00B46F03" w:rsidRPr="00986AC1" w14:paraId="6004C573" w14:textId="77777777" w:rsidTr="00F2238F">
        <w:tc>
          <w:tcPr>
            <w:tcW w:w="2772" w:type="dxa"/>
          </w:tcPr>
          <w:p w14:paraId="704CE161" w14:textId="77777777" w:rsidR="00B46F03" w:rsidRPr="00C37225" w:rsidRDefault="00B46F03" w:rsidP="00B46F03">
            <w:pPr>
              <w:rPr>
                <w:rFonts w:ascii="Twinkl" w:hAnsi="Twinkl"/>
                <w:b/>
                <w:color w:val="7030A0"/>
              </w:rPr>
            </w:pPr>
            <w:r w:rsidRPr="00C37225">
              <w:rPr>
                <w:rFonts w:ascii="Twinkl" w:hAnsi="Twinkl"/>
                <w:b/>
                <w:color w:val="7030A0"/>
              </w:rPr>
              <w:t>Knowledge</w:t>
            </w:r>
          </w:p>
          <w:p w14:paraId="506F495D" w14:textId="77777777" w:rsidR="00B46F03" w:rsidRDefault="00B46F03" w:rsidP="00B46F03">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585E49D4" w14:textId="77777777" w:rsidR="00B46F03" w:rsidRPr="00C37225" w:rsidRDefault="00B46F03" w:rsidP="00B46F03">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6A8135E0" w14:textId="77777777" w:rsidR="00B46F03" w:rsidRPr="009371F4" w:rsidRDefault="00B46F03" w:rsidP="00B46F03">
            <w:pPr>
              <w:rPr>
                <w:rFonts w:ascii="Twinkl" w:hAnsi="Twinkl" w:cs="Arial"/>
                <w:sz w:val="18"/>
                <w:szCs w:val="18"/>
              </w:rPr>
            </w:pPr>
            <w:r w:rsidRPr="009371F4">
              <w:rPr>
                <w:rFonts w:ascii="Twinkl" w:hAnsi="Twinkl" w:cs="Arial"/>
                <w:sz w:val="18"/>
                <w:szCs w:val="18"/>
              </w:rPr>
              <w:t>There are four seasons in a year</w:t>
            </w:r>
          </w:p>
          <w:p w14:paraId="79FCC743" w14:textId="77777777" w:rsidR="00B46F03" w:rsidRPr="009371F4" w:rsidRDefault="00B46F03" w:rsidP="00B46F03">
            <w:pPr>
              <w:rPr>
                <w:rFonts w:ascii="Twinkl" w:hAnsi="Twinkl" w:cs="Arial"/>
                <w:sz w:val="18"/>
                <w:szCs w:val="18"/>
              </w:rPr>
            </w:pPr>
            <w:r w:rsidRPr="009371F4">
              <w:rPr>
                <w:rFonts w:ascii="Twinkl" w:hAnsi="Twinkl" w:cs="Arial"/>
                <w:sz w:val="18"/>
                <w:szCs w:val="18"/>
              </w:rPr>
              <w:t>The seasons are spring, summer, autumn and winter</w:t>
            </w:r>
          </w:p>
          <w:p w14:paraId="71753CF7" w14:textId="77777777" w:rsidR="00B46F03" w:rsidRPr="009371F4" w:rsidRDefault="00B46F03" w:rsidP="00B46F03">
            <w:pPr>
              <w:rPr>
                <w:rFonts w:ascii="Twinkl" w:hAnsi="Twinkl" w:cs="Arial"/>
                <w:sz w:val="18"/>
                <w:szCs w:val="18"/>
              </w:rPr>
            </w:pPr>
            <w:r w:rsidRPr="009371F4">
              <w:rPr>
                <w:rFonts w:ascii="Twinkl" w:hAnsi="Twinkl" w:cs="Arial"/>
                <w:sz w:val="18"/>
                <w:szCs w:val="18"/>
              </w:rPr>
              <w:t>In autumn, the hours of daylight start to become shorter and the nights start to become longer.</w:t>
            </w:r>
          </w:p>
          <w:p w14:paraId="39B0B1AA" w14:textId="77777777" w:rsidR="00B46F03" w:rsidRPr="009371F4" w:rsidRDefault="00B46F03" w:rsidP="00B46F03">
            <w:pPr>
              <w:rPr>
                <w:rFonts w:ascii="Twinkl" w:hAnsi="Twinkl" w:cs="Arial"/>
                <w:sz w:val="18"/>
                <w:szCs w:val="18"/>
              </w:rPr>
            </w:pPr>
            <w:r w:rsidRPr="009371F4">
              <w:rPr>
                <w:rFonts w:ascii="Twinkl" w:hAnsi="Twinkl" w:cs="Arial"/>
                <w:sz w:val="18"/>
                <w:szCs w:val="18"/>
              </w:rPr>
              <w:t>Some trees lose their leaves in autumn</w:t>
            </w:r>
          </w:p>
          <w:p w14:paraId="34432A13" w14:textId="4A9C89D1" w:rsidR="00B46F03" w:rsidRPr="006218C2" w:rsidRDefault="00B46F03" w:rsidP="00B46F03">
            <w:pPr>
              <w:rPr>
                <w:rFonts w:ascii="Twinkl" w:hAnsi="Twinkl"/>
                <w:sz w:val="18"/>
                <w:szCs w:val="18"/>
              </w:rPr>
            </w:pPr>
            <w:r w:rsidRPr="009371F4">
              <w:rPr>
                <w:rFonts w:ascii="Twinkl" w:hAnsi="Twinkl" w:cs="Arial"/>
                <w:sz w:val="18"/>
                <w:szCs w:val="18"/>
              </w:rPr>
              <w:t>The weather often changes in autumn.</w:t>
            </w:r>
          </w:p>
        </w:tc>
        <w:tc>
          <w:tcPr>
            <w:tcW w:w="3222" w:type="dxa"/>
          </w:tcPr>
          <w:p w14:paraId="4E9431E7" w14:textId="77777777" w:rsidR="00B46F03" w:rsidRPr="00656375" w:rsidRDefault="00B46F03" w:rsidP="00B46F03">
            <w:pPr>
              <w:rPr>
                <w:rFonts w:ascii="Twinkl" w:hAnsi="Twinkl" w:cs="Arial"/>
                <w:b/>
                <w:sz w:val="18"/>
                <w:szCs w:val="18"/>
              </w:rPr>
            </w:pPr>
            <w:r w:rsidRPr="00656375">
              <w:rPr>
                <w:rFonts w:ascii="Twinkl" w:hAnsi="Twinkl" w:cs="Arial"/>
                <w:sz w:val="18"/>
                <w:szCs w:val="18"/>
              </w:rPr>
              <w:t>There are four seasons in a year.</w:t>
            </w:r>
          </w:p>
          <w:p w14:paraId="2B191650" w14:textId="77777777" w:rsidR="00B46F03" w:rsidRPr="00656375" w:rsidRDefault="00B46F03" w:rsidP="00B46F03">
            <w:pPr>
              <w:rPr>
                <w:rFonts w:ascii="Twinkl" w:hAnsi="Twinkl" w:cs="Arial"/>
                <w:sz w:val="18"/>
                <w:szCs w:val="18"/>
              </w:rPr>
            </w:pPr>
            <w:r w:rsidRPr="00656375">
              <w:rPr>
                <w:rFonts w:ascii="Twinkl" w:hAnsi="Twinkl" w:cs="Arial"/>
                <w:sz w:val="18"/>
                <w:szCs w:val="18"/>
              </w:rPr>
              <w:t>The seasons are spring, summer, autumn and winter</w:t>
            </w:r>
          </w:p>
          <w:p w14:paraId="338AB644" w14:textId="49039FDF" w:rsidR="00B46F03" w:rsidRPr="00656375" w:rsidRDefault="00B46F03" w:rsidP="00B46F03">
            <w:pPr>
              <w:rPr>
                <w:rFonts w:ascii="Twinkl" w:hAnsi="Twinkl" w:cs="Arial"/>
                <w:sz w:val="18"/>
                <w:szCs w:val="18"/>
              </w:rPr>
            </w:pPr>
            <w:r w:rsidRPr="00656375">
              <w:rPr>
                <w:rFonts w:ascii="Twinkl" w:hAnsi="Twinkl" w:cs="Arial"/>
                <w:sz w:val="18"/>
                <w:szCs w:val="18"/>
              </w:rPr>
              <w:t>In winter there are fewer hours of daylight and the nights are longer</w:t>
            </w:r>
          </w:p>
          <w:p w14:paraId="6B7F228C" w14:textId="77777777" w:rsidR="00B46F03" w:rsidRPr="00656375" w:rsidRDefault="00B46F03" w:rsidP="00B46F03">
            <w:pPr>
              <w:rPr>
                <w:rFonts w:ascii="Twinkl" w:hAnsi="Twinkl" w:cs="Arial"/>
                <w:sz w:val="18"/>
                <w:szCs w:val="18"/>
              </w:rPr>
            </w:pPr>
            <w:r w:rsidRPr="00656375">
              <w:rPr>
                <w:rFonts w:ascii="Twinkl" w:hAnsi="Twinkl" w:cs="Arial"/>
                <w:sz w:val="18"/>
                <w:szCs w:val="18"/>
              </w:rPr>
              <w:t>The weather is often colder in winter.</w:t>
            </w:r>
          </w:p>
          <w:p w14:paraId="0FB1EF80" w14:textId="77777777" w:rsidR="00B46F03" w:rsidRPr="00986AC1" w:rsidRDefault="00B46F03" w:rsidP="00B46F03">
            <w:pPr>
              <w:rPr>
                <w:rFonts w:ascii="Twinkl" w:hAnsi="Twinkl"/>
                <w:sz w:val="18"/>
                <w:szCs w:val="18"/>
              </w:rPr>
            </w:pPr>
          </w:p>
        </w:tc>
        <w:tc>
          <w:tcPr>
            <w:tcW w:w="3336" w:type="dxa"/>
          </w:tcPr>
          <w:p w14:paraId="4173C68F" w14:textId="475D0FF2" w:rsidR="00B46F03" w:rsidRPr="0095748A" w:rsidRDefault="00B46F03" w:rsidP="00B46F03">
            <w:pPr>
              <w:rPr>
                <w:rFonts w:ascii="Twinkl" w:hAnsi="Twinkl"/>
                <w:sz w:val="18"/>
                <w:szCs w:val="18"/>
              </w:rPr>
            </w:pPr>
            <w:r w:rsidRPr="0095748A">
              <w:rPr>
                <w:rFonts w:ascii="Twinkl" w:hAnsi="Twinkl"/>
                <w:sz w:val="18"/>
                <w:szCs w:val="18"/>
              </w:rPr>
              <w:t xml:space="preserve">A plant is a living thing that usually grows in soil. </w:t>
            </w:r>
          </w:p>
          <w:p w14:paraId="11952395" w14:textId="34590371" w:rsidR="00B46F03" w:rsidRPr="0095748A" w:rsidRDefault="00B46F03" w:rsidP="00B46F03">
            <w:pPr>
              <w:rPr>
                <w:rFonts w:ascii="Twinkl" w:hAnsi="Twinkl"/>
                <w:sz w:val="18"/>
                <w:szCs w:val="18"/>
              </w:rPr>
            </w:pPr>
            <w:r w:rsidRPr="0095748A">
              <w:rPr>
                <w:rFonts w:ascii="Twinkl" w:hAnsi="Twinkl"/>
                <w:sz w:val="18"/>
                <w:szCs w:val="18"/>
              </w:rPr>
              <w:t xml:space="preserve">Some plants have roots, a stem, leaves and flowers. </w:t>
            </w:r>
          </w:p>
          <w:p w14:paraId="2182D77C" w14:textId="6B4FE797" w:rsidR="00B46F03" w:rsidRPr="0095748A" w:rsidRDefault="00B46F03" w:rsidP="00B46F03">
            <w:pPr>
              <w:rPr>
                <w:rFonts w:ascii="Twinkl" w:hAnsi="Twinkl"/>
                <w:sz w:val="18"/>
                <w:szCs w:val="18"/>
              </w:rPr>
            </w:pPr>
            <w:r w:rsidRPr="0095748A">
              <w:rPr>
                <w:rFonts w:ascii="Twinkl" w:hAnsi="Twinkl"/>
                <w:sz w:val="18"/>
                <w:szCs w:val="18"/>
              </w:rPr>
              <w:t xml:space="preserve">A seed can be planted to grow into a new plant. </w:t>
            </w:r>
          </w:p>
          <w:p w14:paraId="3391670C" w14:textId="55179C45" w:rsidR="00B46F03" w:rsidRPr="0095748A" w:rsidRDefault="00B46F03" w:rsidP="00B46F03">
            <w:pPr>
              <w:rPr>
                <w:rFonts w:ascii="Twinkl" w:hAnsi="Twinkl"/>
                <w:sz w:val="18"/>
                <w:szCs w:val="18"/>
              </w:rPr>
            </w:pPr>
            <w:r w:rsidRPr="0095748A">
              <w:rPr>
                <w:rFonts w:ascii="Twinkl" w:hAnsi="Twinkl"/>
                <w:sz w:val="18"/>
                <w:szCs w:val="18"/>
              </w:rPr>
              <w:t>Some seeds can be planted in winter but must be kept warm to grow.</w:t>
            </w:r>
          </w:p>
          <w:p w14:paraId="383DB7C0" w14:textId="77777777" w:rsidR="00B46F03" w:rsidRPr="00986AC1" w:rsidRDefault="00B46F03" w:rsidP="00B46F03">
            <w:pPr>
              <w:rPr>
                <w:rFonts w:ascii="Twinkl" w:hAnsi="Twinkl"/>
                <w:sz w:val="18"/>
                <w:szCs w:val="18"/>
              </w:rPr>
            </w:pPr>
          </w:p>
        </w:tc>
        <w:tc>
          <w:tcPr>
            <w:tcW w:w="3336" w:type="dxa"/>
          </w:tcPr>
          <w:p w14:paraId="4B96A347" w14:textId="2E66261F" w:rsidR="00B46F03" w:rsidRPr="004F3011" w:rsidRDefault="00B46F03" w:rsidP="00B46F03">
            <w:pPr>
              <w:rPr>
                <w:rFonts w:ascii="Twinkl" w:hAnsi="Twinkl"/>
                <w:sz w:val="18"/>
                <w:szCs w:val="18"/>
              </w:rPr>
            </w:pPr>
            <w:r w:rsidRPr="004F3011">
              <w:rPr>
                <w:rFonts w:ascii="Twinkl" w:hAnsi="Twinkl"/>
                <w:sz w:val="18"/>
                <w:szCs w:val="18"/>
              </w:rPr>
              <w:t xml:space="preserve">Everyone should look after the planet. </w:t>
            </w:r>
          </w:p>
          <w:p w14:paraId="6D02C3EA" w14:textId="3934AAE3" w:rsidR="00B46F03" w:rsidRPr="004F3011" w:rsidRDefault="00B46F03" w:rsidP="00B46F03">
            <w:pPr>
              <w:rPr>
                <w:rFonts w:ascii="Twinkl" w:hAnsi="Twinkl"/>
                <w:sz w:val="18"/>
                <w:szCs w:val="18"/>
              </w:rPr>
            </w:pPr>
            <w:r w:rsidRPr="004F3011">
              <w:rPr>
                <w:rFonts w:ascii="Twinkl" w:hAnsi="Twinkl"/>
                <w:sz w:val="18"/>
                <w:szCs w:val="18"/>
              </w:rPr>
              <w:t xml:space="preserve">Some actions help the Earth. </w:t>
            </w:r>
          </w:p>
          <w:p w14:paraId="1E22E225" w14:textId="13393323" w:rsidR="00B46F03" w:rsidRPr="004F3011" w:rsidRDefault="00B46F03" w:rsidP="00B46F03">
            <w:pPr>
              <w:rPr>
                <w:rFonts w:ascii="Twinkl" w:hAnsi="Twinkl"/>
                <w:sz w:val="18"/>
                <w:szCs w:val="18"/>
              </w:rPr>
            </w:pPr>
            <w:r w:rsidRPr="004F3011">
              <w:rPr>
                <w:rFonts w:ascii="Twinkl" w:hAnsi="Twinkl"/>
                <w:sz w:val="18"/>
                <w:szCs w:val="18"/>
              </w:rPr>
              <w:t xml:space="preserve">Some actions harm the Earth. </w:t>
            </w:r>
          </w:p>
          <w:p w14:paraId="3B4A5BEA" w14:textId="7DBB5470" w:rsidR="00B46F03" w:rsidRPr="004F3011" w:rsidRDefault="00B46F03" w:rsidP="00B46F03">
            <w:pPr>
              <w:rPr>
                <w:rFonts w:ascii="Twinkl" w:hAnsi="Twinkl"/>
                <w:sz w:val="18"/>
                <w:szCs w:val="18"/>
              </w:rPr>
            </w:pPr>
            <w:r w:rsidRPr="004F3011">
              <w:rPr>
                <w:rFonts w:ascii="Twinkl" w:hAnsi="Twinkl"/>
                <w:sz w:val="18"/>
                <w:szCs w:val="18"/>
              </w:rPr>
              <w:t xml:space="preserve">Looking after the planet helps to care for humans, other animals and plants. </w:t>
            </w:r>
          </w:p>
          <w:p w14:paraId="2EB4FBDF" w14:textId="1239B39C" w:rsidR="00B46F03" w:rsidRPr="004F3011" w:rsidRDefault="00B46F03" w:rsidP="00B46F03">
            <w:pPr>
              <w:rPr>
                <w:rFonts w:ascii="Twinkl" w:hAnsi="Twinkl"/>
                <w:sz w:val="18"/>
                <w:szCs w:val="18"/>
              </w:rPr>
            </w:pPr>
            <w:r w:rsidRPr="004F3011">
              <w:rPr>
                <w:rFonts w:ascii="Twinkl" w:hAnsi="Twinkl"/>
                <w:sz w:val="18"/>
                <w:szCs w:val="18"/>
              </w:rPr>
              <w:t xml:space="preserve">Everyone should look after the planet. </w:t>
            </w:r>
          </w:p>
          <w:p w14:paraId="702F6802" w14:textId="4888E7BE" w:rsidR="00B46F03" w:rsidRPr="004F3011" w:rsidRDefault="00B46F03" w:rsidP="00B46F03">
            <w:pPr>
              <w:rPr>
                <w:rFonts w:ascii="Twinkl" w:hAnsi="Twinkl"/>
                <w:sz w:val="18"/>
                <w:szCs w:val="18"/>
              </w:rPr>
            </w:pPr>
            <w:r w:rsidRPr="004F3011">
              <w:rPr>
                <w:rFonts w:ascii="Twinkl" w:hAnsi="Twinkl"/>
                <w:sz w:val="18"/>
                <w:szCs w:val="18"/>
              </w:rPr>
              <w:t xml:space="preserve">Some actions are helpful for the Earth. </w:t>
            </w:r>
          </w:p>
          <w:p w14:paraId="45314ED2" w14:textId="759CB091" w:rsidR="00B46F03" w:rsidRPr="004F3011" w:rsidRDefault="00B46F03" w:rsidP="00B46F03">
            <w:pPr>
              <w:rPr>
                <w:rFonts w:ascii="Twinkl" w:hAnsi="Twinkl"/>
                <w:sz w:val="18"/>
                <w:szCs w:val="18"/>
              </w:rPr>
            </w:pPr>
            <w:r w:rsidRPr="004F3011">
              <w:rPr>
                <w:rFonts w:ascii="Twinkl" w:hAnsi="Twinkl"/>
                <w:sz w:val="18"/>
                <w:szCs w:val="18"/>
              </w:rPr>
              <w:t xml:space="preserve">Some actions are harmful for the </w:t>
            </w:r>
            <w:r w:rsidR="00392B44">
              <w:rPr>
                <w:rFonts w:ascii="Twinkl" w:hAnsi="Twinkl"/>
                <w:sz w:val="18"/>
                <w:szCs w:val="18"/>
              </w:rPr>
              <w:t>E</w:t>
            </w:r>
            <w:r w:rsidRPr="004F3011">
              <w:rPr>
                <w:rFonts w:ascii="Twinkl" w:hAnsi="Twinkl"/>
                <w:sz w:val="18"/>
                <w:szCs w:val="18"/>
              </w:rPr>
              <w:t xml:space="preserve">arth. </w:t>
            </w:r>
          </w:p>
          <w:p w14:paraId="65B6184C" w14:textId="72110612" w:rsidR="00B46F03" w:rsidRPr="004F3011" w:rsidRDefault="00B46F03" w:rsidP="00B46F03">
            <w:pPr>
              <w:rPr>
                <w:rFonts w:ascii="Twinkl" w:hAnsi="Twinkl"/>
                <w:sz w:val="18"/>
                <w:szCs w:val="18"/>
              </w:rPr>
            </w:pPr>
            <w:r w:rsidRPr="004F3011">
              <w:rPr>
                <w:rFonts w:ascii="Twinkl" w:hAnsi="Twinkl"/>
                <w:sz w:val="18"/>
                <w:szCs w:val="18"/>
              </w:rPr>
              <w:t>Looking after the planet helps to care for humans, other animals and plants.</w:t>
            </w:r>
          </w:p>
          <w:p w14:paraId="32BF07B5" w14:textId="77777777" w:rsidR="00B46F03" w:rsidRPr="004F3011" w:rsidRDefault="00B46F03" w:rsidP="00B46F03">
            <w:pPr>
              <w:rPr>
                <w:rFonts w:ascii="Twinkl" w:hAnsi="Twinkl"/>
                <w:sz w:val="18"/>
                <w:szCs w:val="18"/>
              </w:rPr>
            </w:pPr>
          </w:p>
        </w:tc>
        <w:tc>
          <w:tcPr>
            <w:tcW w:w="3336" w:type="dxa"/>
          </w:tcPr>
          <w:p w14:paraId="49A38970" w14:textId="270EE47C" w:rsidR="00B46F03" w:rsidRPr="00F25F76" w:rsidRDefault="00B46F03" w:rsidP="00B46F03">
            <w:pPr>
              <w:rPr>
                <w:rFonts w:ascii="Twinkl" w:hAnsi="Twinkl"/>
                <w:sz w:val="18"/>
                <w:szCs w:val="18"/>
              </w:rPr>
            </w:pPr>
            <w:r w:rsidRPr="00F25F76">
              <w:rPr>
                <w:rFonts w:ascii="Twinkl" w:hAnsi="Twinkl"/>
                <w:sz w:val="18"/>
                <w:szCs w:val="18"/>
              </w:rPr>
              <w:t xml:space="preserve">A plant is a living thing that usually grows in soil. </w:t>
            </w:r>
          </w:p>
          <w:p w14:paraId="37D376F7" w14:textId="77777777" w:rsidR="00B46F03" w:rsidRPr="00F25F76" w:rsidRDefault="00B46F03" w:rsidP="00B46F03">
            <w:pPr>
              <w:rPr>
                <w:rFonts w:ascii="Twinkl" w:hAnsi="Twinkl"/>
                <w:sz w:val="18"/>
                <w:szCs w:val="18"/>
              </w:rPr>
            </w:pPr>
            <w:r w:rsidRPr="00F25F76">
              <w:rPr>
                <w:rFonts w:ascii="Twinkl" w:hAnsi="Twinkl"/>
                <w:sz w:val="18"/>
                <w:szCs w:val="18"/>
              </w:rPr>
              <w:t xml:space="preserve">Some plants have roots, a stem, leaves and flowers. </w:t>
            </w:r>
          </w:p>
          <w:p w14:paraId="1FC7345B" w14:textId="4687A5EA" w:rsidR="00B46F03" w:rsidRPr="00F25F76" w:rsidRDefault="00B46F03" w:rsidP="00B46F03">
            <w:pPr>
              <w:rPr>
                <w:rFonts w:ascii="Twinkl" w:hAnsi="Twinkl"/>
                <w:sz w:val="18"/>
                <w:szCs w:val="18"/>
              </w:rPr>
            </w:pPr>
            <w:r w:rsidRPr="00F25F76">
              <w:rPr>
                <w:rFonts w:ascii="Twinkl" w:hAnsi="Twinkl"/>
                <w:sz w:val="18"/>
                <w:szCs w:val="18"/>
              </w:rPr>
              <w:t xml:space="preserve">A seed can be planted to grow into a new plant. </w:t>
            </w:r>
          </w:p>
          <w:p w14:paraId="38304207" w14:textId="3A52121B" w:rsidR="00B46F03" w:rsidRPr="00F25F76" w:rsidRDefault="00B46F03" w:rsidP="00B46F03">
            <w:pPr>
              <w:rPr>
                <w:rFonts w:ascii="Twinkl" w:hAnsi="Twinkl"/>
                <w:sz w:val="18"/>
                <w:szCs w:val="18"/>
              </w:rPr>
            </w:pPr>
            <w:r w:rsidRPr="00F25F76">
              <w:rPr>
                <w:rFonts w:ascii="Twinkl" w:hAnsi="Twinkl"/>
                <w:sz w:val="18"/>
                <w:szCs w:val="18"/>
              </w:rPr>
              <w:t xml:space="preserve">The stem will grow in length. </w:t>
            </w:r>
          </w:p>
          <w:p w14:paraId="2E61DE83" w14:textId="41490D41" w:rsidR="00B46F03" w:rsidRPr="00F25F76" w:rsidRDefault="00B46F03" w:rsidP="00B46F03">
            <w:pPr>
              <w:rPr>
                <w:rFonts w:ascii="Twinkl" w:hAnsi="Twinkl"/>
                <w:sz w:val="18"/>
                <w:szCs w:val="18"/>
              </w:rPr>
            </w:pPr>
            <w:r w:rsidRPr="00F25F76">
              <w:rPr>
                <w:rFonts w:ascii="Twinkl" w:hAnsi="Twinkl"/>
                <w:sz w:val="18"/>
                <w:szCs w:val="18"/>
              </w:rPr>
              <w:t xml:space="preserve">The plant will grow new leaves. </w:t>
            </w:r>
          </w:p>
          <w:p w14:paraId="7BA20481" w14:textId="2FEDCC9C" w:rsidR="00B46F03" w:rsidRPr="00F25F76" w:rsidRDefault="00B46F03" w:rsidP="00B46F03">
            <w:pPr>
              <w:rPr>
                <w:rFonts w:ascii="Twinkl" w:hAnsi="Twinkl"/>
                <w:sz w:val="18"/>
                <w:szCs w:val="18"/>
              </w:rPr>
            </w:pPr>
            <w:r w:rsidRPr="00F25F76">
              <w:rPr>
                <w:rFonts w:ascii="Twinkl" w:hAnsi="Twinkl"/>
                <w:sz w:val="18"/>
                <w:szCs w:val="18"/>
              </w:rPr>
              <w:t>The roots will become longer.</w:t>
            </w:r>
          </w:p>
          <w:p w14:paraId="6597851E" w14:textId="39262014" w:rsidR="00B46F03" w:rsidRPr="00F25F76" w:rsidRDefault="00B46F03" w:rsidP="00B46F03">
            <w:pPr>
              <w:rPr>
                <w:rFonts w:ascii="Twinkl" w:hAnsi="Twinkl"/>
                <w:sz w:val="18"/>
                <w:szCs w:val="18"/>
              </w:rPr>
            </w:pPr>
            <w:r w:rsidRPr="00F25F76">
              <w:rPr>
                <w:rFonts w:ascii="Twinkl" w:hAnsi="Twinkl"/>
                <w:sz w:val="18"/>
                <w:szCs w:val="18"/>
              </w:rPr>
              <w:t>In spring, the weather is usually warmer and plants can grow outside.</w:t>
            </w:r>
          </w:p>
        </w:tc>
        <w:tc>
          <w:tcPr>
            <w:tcW w:w="3336" w:type="dxa"/>
          </w:tcPr>
          <w:p w14:paraId="1B0A84B3" w14:textId="333FEC84" w:rsidR="00B46F03" w:rsidRPr="00B46F03" w:rsidRDefault="00B46F03" w:rsidP="00B46F03">
            <w:pPr>
              <w:rPr>
                <w:rFonts w:ascii="Twinkl" w:hAnsi="Twinkl"/>
                <w:sz w:val="18"/>
                <w:szCs w:val="18"/>
              </w:rPr>
            </w:pPr>
            <w:r w:rsidRPr="00B46F03">
              <w:rPr>
                <w:rFonts w:ascii="Twinkl" w:hAnsi="Twinkl"/>
                <w:sz w:val="18"/>
                <w:szCs w:val="18"/>
              </w:rPr>
              <w:t xml:space="preserve">Some fruit and vegetables can be grown for food. </w:t>
            </w:r>
          </w:p>
          <w:p w14:paraId="7D9182AB" w14:textId="4BD49169" w:rsidR="00B46F03" w:rsidRPr="00B46F03" w:rsidRDefault="00B46F03" w:rsidP="00B46F03">
            <w:pPr>
              <w:rPr>
                <w:rFonts w:ascii="Twinkl" w:hAnsi="Twinkl"/>
                <w:sz w:val="18"/>
                <w:szCs w:val="18"/>
              </w:rPr>
            </w:pPr>
            <w:r w:rsidRPr="00B46F03">
              <w:rPr>
                <w:rFonts w:ascii="Twinkl" w:hAnsi="Twinkl"/>
                <w:sz w:val="18"/>
                <w:szCs w:val="18"/>
              </w:rPr>
              <w:t xml:space="preserve">Farmers are people who grow crops to be used as food. </w:t>
            </w:r>
          </w:p>
          <w:p w14:paraId="524ECA70" w14:textId="5A46B37C" w:rsidR="00B46F03" w:rsidRPr="00B46F03" w:rsidRDefault="00B46F03" w:rsidP="00B46F03">
            <w:pPr>
              <w:rPr>
                <w:rFonts w:ascii="Twinkl" w:hAnsi="Twinkl"/>
                <w:sz w:val="18"/>
                <w:szCs w:val="18"/>
              </w:rPr>
            </w:pPr>
            <w:r w:rsidRPr="00B46F03">
              <w:rPr>
                <w:rFonts w:ascii="Twinkl" w:hAnsi="Twinkl"/>
                <w:sz w:val="18"/>
                <w:szCs w:val="18"/>
              </w:rPr>
              <w:t xml:space="preserve">Fruit is the part of a flowering plant that contains seeds. </w:t>
            </w:r>
          </w:p>
          <w:p w14:paraId="33B90F51" w14:textId="43A813D5" w:rsidR="00B46F03" w:rsidRPr="00B46F03" w:rsidRDefault="00B46F03" w:rsidP="00B46F03">
            <w:pPr>
              <w:rPr>
                <w:rFonts w:ascii="Twinkl" w:hAnsi="Twinkl"/>
                <w:sz w:val="18"/>
                <w:szCs w:val="18"/>
              </w:rPr>
            </w:pPr>
            <w:r w:rsidRPr="00B46F03">
              <w:rPr>
                <w:rFonts w:ascii="Twinkl" w:hAnsi="Twinkl"/>
                <w:sz w:val="18"/>
                <w:szCs w:val="18"/>
              </w:rPr>
              <w:t>Vegetables are parts of plants that you can eat. Usually the stems, leaves and roots.</w:t>
            </w:r>
          </w:p>
          <w:p w14:paraId="5D8D6E17" w14:textId="7FA36863" w:rsidR="00B46F03" w:rsidRPr="00B46F03" w:rsidRDefault="00B46F03" w:rsidP="00B46F03">
            <w:pPr>
              <w:rPr>
                <w:rFonts w:ascii="Twinkl" w:hAnsi="Twinkl"/>
                <w:sz w:val="18"/>
                <w:szCs w:val="18"/>
              </w:rPr>
            </w:pPr>
            <w:r w:rsidRPr="00B46F03">
              <w:rPr>
                <w:rFonts w:ascii="Twinkl" w:hAnsi="Twinkl"/>
                <w:sz w:val="18"/>
                <w:szCs w:val="18"/>
              </w:rPr>
              <w:t xml:space="preserve">Many plants have parts that humans can eat. </w:t>
            </w:r>
          </w:p>
          <w:p w14:paraId="15C55621" w14:textId="0693259E" w:rsidR="00B46F03" w:rsidRPr="00B46F03" w:rsidRDefault="00B46F03" w:rsidP="00B46F03">
            <w:pPr>
              <w:rPr>
                <w:rFonts w:ascii="Twinkl" w:hAnsi="Twinkl"/>
                <w:sz w:val="18"/>
                <w:szCs w:val="18"/>
              </w:rPr>
            </w:pPr>
            <w:r w:rsidRPr="00B46F03">
              <w:rPr>
                <w:rFonts w:ascii="Twinkl" w:hAnsi="Twinkl"/>
                <w:sz w:val="18"/>
                <w:szCs w:val="18"/>
              </w:rPr>
              <w:t xml:space="preserve">Crops are </w:t>
            </w:r>
            <w:proofErr w:type="gramStart"/>
            <w:r w:rsidRPr="00B46F03">
              <w:rPr>
                <w:rFonts w:ascii="Twinkl" w:hAnsi="Twinkl"/>
                <w:sz w:val="18"/>
                <w:szCs w:val="18"/>
              </w:rPr>
              <w:t>plants</w:t>
            </w:r>
            <w:proofErr w:type="gramEnd"/>
            <w:r w:rsidRPr="00B46F03">
              <w:rPr>
                <w:rFonts w:ascii="Twinkl" w:hAnsi="Twinkl"/>
                <w:sz w:val="18"/>
                <w:szCs w:val="18"/>
              </w:rPr>
              <w:t xml:space="preserve"> that farmers grow to be eaten. </w:t>
            </w:r>
          </w:p>
          <w:p w14:paraId="4E85E76F" w14:textId="47724E09" w:rsidR="00B46F03" w:rsidRPr="00B46F03" w:rsidRDefault="00B46F03" w:rsidP="00B46F03">
            <w:pPr>
              <w:rPr>
                <w:rFonts w:ascii="Twinkl" w:hAnsi="Twinkl" w:cs="Arial"/>
                <w:b/>
                <w:sz w:val="18"/>
                <w:szCs w:val="18"/>
              </w:rPr>
            </w:pPr>
            <w:r w:rsidRPr="00B46F03">
              <w:rPr>
                <w:rFonts w:ascii="Twinkl" w:hAnsi="Twinkl"/>
                <w:sz w:val="18"/>
                <w:szCs w:val="18"/>
              </w:rPr>
              <w:t>Much of the food we eat comes from crops.</w:t>
            </w:r>
          </w:p>
          <w:p w14:paraId="00DAABFD" w14:textId="77777777" w:rsidR="00B46F03" w:rsidRPr="00986AC1" w:rsidRDefault="00B46F03" w:rsidP="00B46F03">
            <w:pPr>
              <w:rPr>
                <w:rFonts w:ascii="Twinkl" w:hAnsi="Twinkl"/>
                <w:sz w:val="18"/>
                <w:szCs w:val="18"/>
              </w:rPr>
            </w:pPr>
          </w:p>
        </w:tc>
      </w:tr>
      <w:tr w:rsidR="00B46F03" w:rsidRPr="00986AC1" w14:paraId="1E9284AE" w14:textId="77777777" w:rsidTr="00F2238F">
        <w:tc>
          <w:tcPr>
            <w:tcW w:w="2772" w:type="dxa"/>
          </w:tcPr>
          <w:p w14:paraId="3217C3FE" w14:textId="77777777" w:rsidR="00B46F03" w:rsidRPr="00C37225" w:rsidRDefault="00B46F03" w:rsidP="00B46F03">
            <w:pPr>
              <w:rPr>
                <w:rFonts w:ascii="Twinkl" w:hAnsi="Twinkl"/>
                <w:b/>
                <w:color w:val="70AD47" w:themeColor="accent6"/>
              </w:rPr>
            </w:pPr>
            <w:r w:rsidRPr="00C37225">
              <w:rPr>
                <w:rFonts w:ascii="Twinkl" w:hAnsi="Twinkl"/>
                <w:b/>
                <w:color w:val="70AD47" w:themeColor="accent6"/>
              </w:rPr>
              <w:t>Skills</w:t>
            </w:r>
          </w:p>
          <w:p w14:paraId="54C6A5D6" w14:textId="77777777" w:rsidR="00B46F03" w:rsidRDefault="00B46F03" w:rsidP="00B46F03">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63D4F648" w14:textId="77777777" w:rsidR="00B46F03" w:rsidRPr="00F40A66" w:rsidRDefault="00B46F03" w:rsidP="00B46F03">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7BF90570" w14:textId="77777777" w:rsidR="00B46F03" w:rsidRPr="00C37225" w:rsidRDefault="00B46F03" w:rsidP="00B46F03">
            <w:pPr>
              <w:rPr>
                <w:rFonts w:ascii="Twinkl" w:hAnsi="Twinkl"/>
                <w:b/>
              </w:rPr>
            </w:pPr>
          </w:p>
        </w:tc>
        <w:tc>
          <w:tcPr>
            <w:tcW w:w="3023" w:type="dxa"/>
          </w:tcPr>
          <w:p w14:paraId="6E6077E2" w14:textId="77777777" w:rsidR="00B46F03" w:rsidRPr="009371F4" w:rsidRDefault="00B46F03" w:rsidP="00B46F03">
            <w:pPr>
              <w:rPr>
                <w:rFonts w:ascii="Twinkl" w:hAnsi="Twinkl"/>
                <w:sz w:val="18"/>
                <w:szCs w:val="18"/>
              </w:rPr>
            </w:pPr>
            <w:r w:rsidRPr="009371F4">
              <w:rPr>
                <w:rFonts w:ascii="Twinkl" w:hAnsi="Twinkl"/>
                <w:sz w:val="18"/>
                <w:szCs w:val="18"/>
              </w:rPr>
              <w:t>Asking simple questions and recognising that they can be answered in different ways.</w:t>
            </w:r>
          </w:p>
          <w:p w14:paraId="05E40C6C" w14:textId="77777777" w:rsidR="00B46F03" w:rsidRPr="009371F4" w:rsidRDefault="00B46F03" w:rsidP="00B46F03">
            <w:pPr>
              <w:rPr>
                <w:rFonts w:ascii="Twinkl" w:hAnsi="Twinkl" w:cs="Arial"/>
                <w:sz w:val="18"/>
                <w:szCs w:val="18"/>
              </w:rPr>
            </w:pPr>
          </w:p>
          <w:p w14:paraId="1B529F5D" w14:textId="18BD2D54" w:rsidR="00B46F03" w:rsidRPr="006218C2" w:rsidRDefault="00B46F03" w:rsidP="00B46F03">
            <w:pPr>
              <w:rPr>
                <w:rFonts w:ascii="Twinkl" w:hAnsi="Twinkl"/>
                <w:sz w:val="18"/>
                <w:szCs w:val="18"/>
              </w:rPr>
            </w:pPr>
            <w:r w:rsidRPr="009371F4">
              <w:rPr>
                <w:rFonts w:ascii="Twinkl" w:hAnsi="Twinkl"/>
                <w:sz w:val="18"/>
                <w:szCs w:val="18"/>
              </w:rPr>
              <w:t>Gathering and recording data to help in answering questions.</w:t>
            </w:r>
          </w:p>
        </w:tc>
        <w:tc>
          <w:tcPr>
            <w:tcW w:w="3222" w:type="dxa"/>
          </w:tcPr>
          <w:p w14:paraId="0A88DDB1" w14:textId="77777777" w:rsidR="00B46F03" w:rsidRPr="009371F4" w:rsidRDefault="00B46F03" w:rsidP="00B46F03">
            <w:pPr>
              <w:rPr>
                <w:rFonts w:ascii="Twinkl" w:hAnsi="Twinkl"/>
                <w:sz w:val="18"/>
                <w:szCs w:val="18"/>
              </w:rPr>
            </w:pPr>
            <w:r w:rsidRPr="009371F4">
              <w:rPr>
                <w:rFonts w:ascii="Twinkl" w:hAnsi="Twinkl"/>
                <w:sz w:val="18"/>
                <w:szCs w:val="18"/>
              </w:rPr>
              <w:t>Asking simple questions and recognising that they can be answered in different ways.</w:t>
            </w:r>
          </w:p>
          <w:p w14:paraId="3FAD7D62" w14:textId="77777777" w:rsidR="00B46F03" w:rsidRPr="009371F4" w:rsidRDefault="00B46F03" w:rsidP="00B46F03">
            <w:pPr>
              <w:rPr>
                <w:rFonts w:ascii="Twinkl" w:hAnsi="Twinkl" w:cs="Arial"/>
                <w:sz w:val="18"/>
                <w:szCs w:val="18"/>
              </w:rPr>
            </w:pPr>
          </w:p>
          <w:p w14:paraId="4BB8680F" w14:textId="7DAFE746" w:rsidR="00B46F03" w:rsidRPr="00986AC1" w:rsidRDefault="00B46F03" w:rsidP="00B46F03">
            <w:pPr>
              <w:rPr>
                <w:rFonts w:ascii="Twinkl" w:hAnsi="Twinkl"/>
                <w:sz w:val="18"/>
                <w:szCs w:val="18"/>
              </w:rPr>
            </w:pPr>
            <w:r w:rsidRPr="009371F4">
              <w:rPr>
                <w:rFonts w:ascii="Twinkl" w:hAnsi="Twinkl"/>
                <w:sz w:val="18"/>
                <w:szCs w:val="18"/>
              </w:rPr>
              <w:t>Gathering and recording data to help in answering questions.</w:t>
            </w:r>
          </w:p>
        </w:tc>
        <w:tc>
          <w:tcPr>
            <w:tcW w:w="3336" w:type="dxa"/>
          </w:tcPr>
          <w:p w14:paraId="70D4A884" w14:textId="77777777" w:rsidR="00B46F03" w:rsidRPr="0095748A" w:rsidRDefault="00B46F03" w:rsidP="00B46F03">
            <w:pPr>
              <w:rPr>
                <w:rFonts w:ascii="Twinkl" w:hAnsi="Twinkl"/>
                <w:sz w:val="18"/>
                <w:szCs w:val="18"/>
              </w:rPr>
            </w:pPr>
            <w:r w:rsidRPr="0095748A">
              <w:rPr>
                <w:rFonts w:ascii="Twinkl" w:hAnsi="Twinkl"/>
                <w:sz w:val="18"/>
                <w:szCs w:val="18"/>
              </w:rPr>
              <w:t>Asking simple questions and recognising that they can be answered in different ways.</w:t>
            </w:r>
          </w:p>
          <w:p w14:paraId="7C7CE6E8" w14:textId="77777777" w:rsidR="00B46F03" w:rsidRPr="00986AC1" w:rsidRDefault="00B46F03" w:rsidP="00B46F03">
            <w:pPr>
              <w:rPr>
                <w:rFonts w:ascii="Twinkl" w:hAnsi="Twinkl"/>
                <w:sz w:val="18"/>
                <w:szCs w:val="18"/>
              </w:rPr>
            </w:pPr>
          </w:p>
        </w:tc>
        <w:tc>
          <w:tcPr>
            <w:tcW w:w="3336" w:type="dxa"/>
          </w:tcPr>
          <w:p w14:paraId="35E83A84" w14:textId="77777777" w:rsidR="00B46F03" w:rsidRPr="004F3011" w:rsidRDefault="00B46F03" w:rsidP="00B46F03">
            <w:pPr>
              <w:rPr>
                <w:rFonts w:ascii="Twinkl" w:hAnsi="Twinkl"/>
                <w:sz w:val="18"/>
                <w:szCs w:val="18"/>
              </w:rPr>
            </w:pPr>
            <w:r w:rsidRPr="004F3011">
              <w:rPr>
                <w:rFonts w:ascii="Twinkl" w:hAnsi="Twinkl"/>
                <w:sz w:val="18"/>
                <w:szCs w:val="18"/>
              </w:rPr>
              <w:t>Explore the world around them and raise their own questions</w:t>
            </w:r>
          </w:p>
          <w:p w14:paraId="29199C57" w14:textId="77777777" w:rsidR="00B46F03" w:rsidRPr="004F3011" w:rsidRDefault="00B46F03" w:rsidP="00B46F03">
            <w:pPr>
              <w:rPr>
                <w:rFonts w:ascii="Twinkl" w:hAnsi="Twinkl" w:cs="Arial"/>
                <w:sz w:val="18"/>
                <w:szCs w:val="18"/>
              </w:rPr>
            </w:pPr>
          </w:p>
          <w:p w14:paraId="568F8CE5" w14:textId="77777777" w:rsidR="00B46F03" w:rsidRPr="004F3011" w:rsidRDefault="00B46F03" w:rsidP="00B46F03">
            <w:pPr>
              <w:rPr>
                <w:rFonts w:ascii="Twinkl" w:hAnsi="Twinkl"/>
                <w:sz w:val="18"/>
                <w:szCs w:val="18"/>
              </w:rPr>
            </w:pPr>
            <w:r w:rsidRPr="004F3011">
              <w:rPr>
                <w:rFonts w:ascii="Twinkl" w:hAnsi="Twinkl"/>
                <w:sz w:val="18"/>
                <w:szCs w:val="18"/>
              </w:rPr>
              <w:t>Using their observations and ideas to suggest answers to questions.</w:t>
            </w:r>
          </w:p>
          <w:p w14:paraId="5EB33BDB" w14:textId="77777777" w:rsidR="00B46F03" w:rsidRPr="004F3011" w:rsidRDefault="00B46F03" w:rsidP="00B46F03">
            <w:pPr>
              <w:rPr>
                <w:rFonts w:ascii="Twinkl" w:hAnsi="Twinkl"/>
                <w:sz w:val="18"/>
                <w:szCs w:val="18"/>
              </w:rPr>
            </w:pPr>
          </w:p>
        </w:tc>
        <w:tc>
          <w:tcPr>
            <w:tcW w:w="3336" w:type="dxa"/>
          </w:tcPr>
          <w:p w14:paraId="3BB6A8CC" w14:textId="77777777" w:rsidR="00B46F03" w:rsidRPr="00F25F76" w:rsidRDefault="00B46F03" w:rsidP="00B46F03">
            <w:pPr>
              <w:rPr>
                <w:rFonts w:ascii="Twinkl" w:hAnsi="Twinkl"/>
                <w:sz w:val="18"/>
                <w:szCs w:val="18"/>
              </w:rPr>
            </w:pPr>
            <w:r w:rsidRPr="00F25F76">
              <w:rPr>
                <w:rFonts w:ascii="Twinkl" w:hAnsi="Twinkl"/>
                <w:sz w:val="18"/>
                <w:szCs w:val="18"/>
              </w:rPr>
              <w:t>Observing closely, using simple equipment.</w:t>
            </w:r>
          </w:p>
          <w:p w14:paraId="69765BAB" w14:textId="77777777" w:rsidR="00B46F03" w:rsidRPr="00F25F76" w:rsidRDefault="00B46F03" w:rsidP="00B46F03">
            <w:pPr>
              <w:rPr>
                <w:rFonts w:ascii="Twinkl" w:hAnsi="Twinkl" w:cs="Arial"/>
                <w:sz w:val="18"/>
                <w:szCs w:val="18"/>
              </w:rPr>
            </w:pPr>
          </w:p>
          <w:p w14:paraId="1D0C17DA" w14:textId="7CA7ACD9" w:rsidR="00B46F03" w:rsidRPr="00F25F76" w:rsidRDefault="00B46F03" w:rsidP="00B46F03">
            <w:pPr>
              <w:rPr>
                <w:rFonts w:ascii="Twinkl" w:hAnsi="Twinkl"/>
                <w:sz w:val="18"/>
                <w:szCs w:val="18"/>
              </w:rPr>
            </w:pPr>
            <w:r w:rsidRPr="00F25F76">
              <w:rPr>
                <w:rFonts w:ascii="Twinkl" w:hAnsi="Twinkl"/>
                <w:sz w:val="18"/>
                <w:szCs w:val="18"/>
              </w:rPr>
              <w:t>Gathering and recording data to help in answering questions.</w:t>
            </w:r>
          </w:p>
        </w:tc>
        <w:tc>
          <w:tcPr>
            <w:tcW w:w="3336" w:type="dxa"/>
          </w:tcPr>
          <w:p w14:paraId="674EE015" w14:textId="77777777" w:rsidR="00B46F03" w:rsidRPr="00B46F03" w:rsidRDefault="00B46F03" w:rsidP="00B46F03">
            <w:pPr>
              <w:rPr>
                <w:rFonts w:ascii="Twinkl" w:hAnsi="Twinkl"/>
                <w:sz w:val="18"/>
                <w:szCs w:val="18"/>
              </w:rPr>
            </w:pPr>
            <w:r w:rsidRPr="00B46F03">
              <w:rPr>
                <w:rFonts w:ascii="Twinkl" w:hAnsi="Twinkl"/>
                <w:sz w:val="18"/>
                <w:szCs w:val="18"/>
              </w:rPr>
              <w:t>Asking simple questions and recognising that they can be answered in different ways.</w:t>
            </w:r>
          </w:p>
          <w:p w14:paraId="57F77067" w14:textId="77777777" w:rsidR="00B46F03" w:rsidRPr="00B46F03" w:rsidRDefault="00B46F03" w:rsidP="00B46F03">
            <w:pPr>
              <w:rPr>
                <w:rFonts w:ascii="Twinkl" w:hAnsi="Twinkl" w:cs="Arial"/>
                <w:sz w:val="18"/>
                <w:szCs w:val="18"/>
              </w:rPr>
            </w:pPr>
          </w:p>
          <w:p w14:paraId="4A9FF30A" w14:textId="77777777" w:rsidR="00B46F03" w:rsidRPr="00B46F03" w:rsidRDefault="00B46F03" w:rsidP="00B46F03">
            <w:pPr>
              <w:rPr>
                <w:rFonts w:ascii="Twinkl" w:hAnsi="Twinkl"/>
                <w:sz w:val="18"/>
                <w:szCs w:val="18"/>
              </w:rPr>
            </w:pPr>
            <w:r w:rsidRPr="00B46F03">
              <w:rPr>
                <w:rFonts w:ascii="Twinkl" w:hAnsi="Twinkl"/>
                <w:sz w:val="18"/>
                <w:szCs w:val="18"/>
              </w:rPr>
              <w:t>Using their observations and ideas to suggest answers to questions.</w:t>
            </w:r>
          </w:p>
          <w:p w14:paraId="73FBD11F" w14:textId="77777777" w:rsidR="00B46F03" w:rsidRPr="00986AC1" w:rsidRDefault="00B46F03" w:rsidP="00B46F03">
            <w:pPr>
              <w:rPr>
                <w:rFonts w:ascii="Twinkl" w:hAnsi="Twinkl"/>
                <w:sz w:val="18"/>
                <w:szCs w:val="18"/>
              </w:rPr>
            </w:pPr>
          </w:p>
        </w:tc>
      </w:tr>
      <w:tr w:rsidR="00B46F03" w:rsidRPr="00986AC1" w14:paraId="6C5141C5" w14:textId="77777777" w:rsidTr="004F3011">
        <w:tc>
          <w:tcPr>
            <w:tcW w:w="2772" w:type="dxa"/>
            <w:tcBorders>
              <w:bottom w:val="single" w:sz="4" w:space="0" w:color="auto"/>
            </w:tcBorders>
          </w:tcPr>
          <w:p w14:paraId="64EAB9A7" w14:textId="77777777" w:rsidR="00B46F03" w:rsidRPr="00012A4C" w:rsidRDefault="00B46F03" w:rsidP="00B46F03">
            <w:pPr>
              <w:rPr>
                <w:rFonts w:ascii="Twinkl" w:hAnsi="Twinkl"/>
              </w:rPr>
            </w:pPr>
            <w:r w:rsidRPr="00012A4C">
              <w:rPr>
                <w:rFonts w:ascii="Twinkl" w:hAnsi="Twinkl"/>
              </w:rPr>
              <w:t>Vocabulary</w:t>
            </w:r>
          </w:p>
        </w:tc>
        <w:tc>
          <w:tcPr>
            <w:tcW w:w="3023" w:type="dxa"/>
            <w:tcBorders>
              <w:bottom w:val="single" w:sz="4" w:space="0" w:color="auto"/>
            </w:tcBorders>
          </w:tcPr>
          <w:p w14:paraId="1BE1173C" w14:textId="4A3E7B9F" w:rsidR="00B46F03" w:rsidRPr="00F25F76" w:rsidRDefault="00B46F03" w:rsidP="00B46F03">
            <w:pPr>
              <w:rPr>
                <w:rFonts w:ascii="Twinkl" w:hAnsi="Twinkl"/>
                <w:sz w:val="18"/>
                <w:szCs w:val="18"/>
                <w:highlight w:val="yellow"/>
              </w:rPr>
            </w:pPr>
            <w:r w:rsidRPr="00F25F76">
              <w:rPr>
                <w:rFonts w:ascii="Twinkl" w:hAnsi="Twinkl"/>
                <w:sz w:val="18"/>
                <w:szCs w:val="18"/>
                <w:highlight w:val="yellow"/>
              </w:rPr>
              <w:t xml:space="preserve">autumn, daylight, night, weather, season, rainfall, weather, rain gauge, winter, rainy, snowy, </w:t>
            </w:r>
            <w:r w:rsidRPr="00F25F76">
              <w:rPr>
                <w:rFonts w:ascii="Twinkl" w:hAnsi="Twinkl"/>
                <w:sz w:val="18"/>
                <w:szCs w:val="18"/>
                <w:highlight w:val="yellow"/>
              </w:rPr>
              <w:lastRenderedPageBreak/>
              <w:t>windy, cloudy, frosty, sunny, spring, summer</w:t>
            </w:r>
          </w:p>
        </w:tc>
        <w:tc>
          <w:tcPr>
            <w:tcW w:w="3222" w:type="dxa"/>
            <w:tcBorders>
              <w:bottom w:val="single" w:sz="4" w:space="0" w:color="auto"/>
            </w:tcBorders>
          </w:tcPr>
          <w:p w14:paraId="254521EE" w14:textId="73C07176" w:rsidR="00B46F03" w:rsidRPr="00F25F76" w:rsidRDefault="00B46F03" w:rsidP="00B46F03">
            <w:pPr>
              <w:rPr>
                <w:rFonts w:ascii="Twinkl" w:hAnsi="Twinkl"/>
                <w:sz w:val="18"/>
                <w:szCs w:val="18"/>
                <w:highlight w:val="yellow"/>
              </w:rPr>
            </w:pPr>
            <w:r w:rsidRPr="00F25F76">
              <w:rPr>
                <w:rFonts w:ascii="Twinkl" w:hAnsi="Twinkl"/>
                <w:sz w:val="18"/>
                <w:szCs w:val="18"/>
                <w:highlight w:val="yellow"/>
              </w:rPr>
              <w:lastRenderedPageBreak/>
              <w:t xml:space="preserve">autumn, daylight, night, weather, season, rainfall, weather, rain gauge, </w:t>
            </w:r>
            <w:r w:rsidRPr="00F25F76">
              <w:rPr>
                <w:rFonts w:ascii="Twinkl" w:hAnsi="Twinkl"/>
                <w:sz w:val="18"/>
                <w:szCs w:val="18"/>
                <w:highlight w:val="yellow"/>
              </w:rPr>
              <w:lastRenderedPageBreak/>
              <w:t>winter, rainy, snowy, windy, cloudy, frosty, sunny, spring, summer</w:t>
            </w:r>
          </w:p>
        </w:tc>
        <w:tc>
          <w:tcPr>
            <w:tcW w:w="3336" w:type="dxa"/>
            <w:tcBorders>
              <w:bottom w:val="single" w:sz="4" w:space="0" w:color="auto"/>
            </w:tcBorders>
          </w:tcPr>
          <w:p w14:paraId="683365B9" w14:textId="1191E75D" w:rsidR="00B46F03" w:rsidRPr="0095748A" w:rsidRDefault="00B46F03" w:rsidP="00B46F03">
            <w:pPr>
              <w:rPr>
                <w:rFonts w:ascii="Twinkl" w:hAnsi="Twinkl"/>
                <w:b/>
                <w:sz w:val="18"/>
                <w:szCs w:val="18"/>
              </w:rPr>
            </w:pPr>
            <w:r w:rsidRPr="00F25F76">
              <w:rPr>
                <w:rFonts w:ascii="Twinkl" w:hAnsi="Twinkl"/>
                <w:sz w:val="18"/>
                <w:szCs w:val="18"/>
                <w:highlight w:val="yellow"/>
              </w:rPr>
              <w:lastRenderedPageBreak/>
              <w:t xml:space="preserve">plant, flower, leaf, petals, stem, roots, branch, trunk, roots, wildflower, daisy, garden plant, sunflower, nettle, </w:t>
            </w:r>
            <w:r w:rsidRPr="00F25F76">
              <w:rPr>
                <w:rFonts w:ascii="Twinkl" w:hAnsi="Twinkl"/>
                <w:sz w:val="18"/>
                <w:szCs w:val="18"/>
                <w:highlight w:val="yellow"/>
              </w:rPr>
              <w:lastRenderedPageBreak/>
              <w:t>buttercup, dandelion, deciduous tree, horse chestnut, oak, sycamore, evergreen tree, pine, holly, needles, seed, soil, growth</w:t>
            </w:r>
          </w:p>
        </w:tc>
        <w:tc>
          <w:tcPr>
            <w:tcW w:w="3336" w:type="dxa"/>
            <w:tcBorders>
              <w:bottom w:val="single" w:sz="4" w:space="0" w:color="auto"/>
            </w:tcBorders>
          </w:tcPr>
          <w:p w14:paraId="16D2683D" w14:textId="0C78BC15" w:rsidR="00B46F03" w:rsidRPr="00B049B5" w:rsidRDefault="00B46F03" w:rsidP="00B46F03">
            <w:pPr>
              <w:rPr>
                <w:rFonts w:ascii="Twinkl" w:hAnsi="Twinkl"/>
                <w:sz w:val="18"/>
                <w:szCs w:val="18"/>
                <w:highlight w:val="yellow"/>
              </w:rPr>
            </w:pPr>
            <w:r w:rsidRPr="00B049B5">
              <w:rPr>
                <w:rFonts w:ascii="Twinkl" w:hAnsi="Twinkl"/>
                <w:sz w:val="18"/>
                <w:szCs w:val="18"/>
                <w:highlight w:val="yellow"/>
              </w:rPr>
              <w:lastRenderedPageBreak/>
              <w:t>N/A</w:t>
            </w:r>
          </w:p>
        </w:tc>
        <w:tc>
          <w:tcPr>
            <w:tcW w:w="3336" w:type="dxa"/>
            <w:tcBorders>
              <w:bottom w:val="single" w:sz="4" w:space="0" w:color="auto"/>
            </w:tcBorders>
          </w:tcPr>
          <w:p w14:paraId="20F5B392" w14:textId="7E645147" w:rsidR="00B46F03" w:rsidRPr="00B049B5" w:rsidRDefault="00B46F03" w:rsidP="00B46F03">
            <w:pPr>
              <w:rPr>
                <w:rFonts w:ascii="Twinkl" w:hAnsi="Twinkl"/>
                <w:sz w:val="18"/>
                <w:szCs w:val="18"/>
                <w:highlight w:val="yellow"/>
              </w:rPr>
            </w:pPr>
            <w:r w:rsidRPr="00B049B5">
              <w:rPr>
                <w:rFonts w:ascii="Twinkl" w:hAnsi="Twinkl"/>
                <w:sz w:val="18"/>
                <w:szCs w:val="18"/>
                <w:highlight w:val="yellow"/>
              </w:rPr>
              <w:t xml:space="preserve">plant, flower, leaf, petals, stem, roots, branch, trunk, roots, wildflower, daisy, garden plant, sunflower, nettle, </w:t>
            </w:r>
            <w:r w:rsidRPr="00B049B5">
              <w:rPr>
                <w:rFonts w:ascii="Twinkl" w:hAnsi="Twinkl"/>
                <w:sz w:val="18"/>
                <w:szCs w:val="18"/>
                <w:highlight w:val="yellow"/>
              </w:rPr>
              <w:lastRenderedPageBreak/>
              <w:t>buttercup, dandelion, deciduous tree, horse chestnut, oak, sycamore, evergreen tree, pine, holly, needles, seed, soil, growth</w:t>
            </w:r>
          </w:p>
        </w:tc>
        <w:tc>
          <w:tcPr>
            <w:tcW w:w="3336" w:type="dxa"/>
            <w:tcBorders>
              <w:bottom w:val="single" w:sz="4" w:space="0" w:color="auto"/>
            </w:tcBorders>
          </w:tcPr>
          <w:p w14:paraId="0CF69F7D" w14:textId="6A7409A1" w:rsidR="00B46F03" w:rsidRPr="00B049B5" w:rsidRDefault="00B049B5" w:rsidP="00B46F03">
            <w:pPr>
              <w:rPr>
                <w:rFonts w:ascii="Twinkl" w:hAnsi="Twinkl"/>
                <w:sz w:val="18"/>
                <w:szCs w:val="18"/>
                <w:highlight w:val="yellow"/>
              </w:rPr>
            </w:pPr>
            <w:r w:rsidRPr="00B049B5">
              <w:rPr>
                <w:rFonts w:ascii="Twinkl" w:hAnsi="Twinkl"/>
                <w:sz w:val="18"/>
                <w:szCs w:val="18"/>
                <w:highlight w:val="yellow"/>
              </w:rPr>
              <w:lastRenderedPageBreak/>
              <w:t>N/A</w:t>
            </w:r>
          </w:p>
        </w:tc>
      </w:tr>
      <w:tr w:rsidR="005238C2" w:rsidRPr="00986AC1" w14:paraId="7165E006" w14:textId="77777777" w:rsidTr="004F3011">
        <w:tc>
          <w:tcPr>
            <w:tcW w:w="2772" w:type="dxa"/>
            <w:tcBorders>
              <w:bottom w:val="single" w:sz="4" w:space="0" w:color="auto"/>
            </w:tcBorders>
          </w:tcPr>
          <w:p w14:paraId="3D3D250B" w14:textId="49CD1EC8" w:rsidR="005238C2" w:rsidRPr="00012A4C" w:rsidRDefault="005238C2" w:rsidP="005238C2">
            <w:pPr>
              <w:rPr>
                <w:rFonts w:ascii="Twinkl" w:hAnsi="Twinkl"/>
              </w:rPr>
            </w:pPr>
            <w:r>
              <w:rPr>
                <w:rFonts w:ascii="Twinkl" w:hAnsi="Twinkl"/>
              </w:rPr>
              <w:t>Previous unit links</w:t>
            </w:r>
          </w:p>
        </w:tc>
        <w:tc>
          <w:tcPr>
            <w:tcW w:w="3023" w:type="dxa"/>
            <w:tcBorders>
              <w:bottom w:val="single" w:sz="4" w:space="0" w:color="auto"/>
            </w:tcBorders>
          </w:tcPr>
          <w:p w14:paraId="6DC2E358" w14:textId="06CFB73A" w:rsidR="005238C2" w:rsidRPr="00F25F76" w:rsidRDefault="005238C2" w:rsidP="005238C2">
            <w:pPr>
              <w:rPr>
                <w:rFonts w:ascii="Twinkl" w:hAnsi="Twinkl"/>
                <w:sz w:val="18"/>
                <w:szCs w:val="18"/>
                <w:highlight w:val="yellow"/>
              </w:rPr>
            </w:pPr>
            <w:r>
              <w:rPr>
                <w:rFonts w:ascii="Twinkl" w:hAnsi="Twinkl"/>
                <w:sz w:val="18"/>
                <w:szCs w:val="18"/>
              </w:rPr>
              <w:t xml:space="preserve">EYFS key knowledge – </w:t>
            </w:r>
            <w:r>
              <w:rPr>
                <w:rFonts w:ascii="Twinkl" w:hAnsi="Twinkl"/>
                <w:sz w:val="18"/>
                <w:szCs w:val="18"/>
              </w:rPr>
              <w:t>The Seasons</w:t>
            </w:r>
          </w:p>
        </w:tc>
        <w:tc>
          <w:tcPr>
            <w:tcW w:w="3222" w:type="dxa"/>
            <w:tcBorders>
              <w:bottom w:val="single" w:sz="4" w:space="0" w:color="auto"/>
            </w:tcBorders>
          </w:tcPr>
          <w:p w14:paraId="6898AAB1" w14:textId="557320FD" w:rsidR="005238C2" w:rsidRPr="00F25F76" w:rsidRDefault="005238C2" w:rsidP="005238C2">
            <w:pPr>
              <w:rPr>
                <w:rFonts w:ascii="Twinkl" w:hAnsi="Twinkl"/>
                <w:sz w:val="18"/>
                <w:szCs w:val="18"/>
                <w:highlight w:val="yellow"/>
              </w:rPr>
            </w:pPr>
            <w:r>
              <w:rPr>
                <w:rFonts w:ascii="Twinkl" w:hAnsi="Twinkl"/>
                <w:sz w:val="18"/>
                <w:szCs w:val="18"/>
              </w:rPr>
              <w:t>EYFS key knowledge – The Seasons</w:t>
            </w:r>
          </w:p>
        </w:tc>
        <w:tc>
          <w:tcPr>
            <w:tcW w:w="3336" w:type="dxa"/>
            <w:tcBorders>
              <w:bottom w:val="single" w:sz="4" w:space="0" w:color="auto"/>
            </w:tcBorders>
          </w:tcPr>
          <w:p w14:paraId="43D92EBA" w14:textId="59C73C56" w:rsidR="005238C2" w:rsidRPr="00F25F76" w:rsidRDefault="005238C2" w:rsidP="005238C2">
            <w:pPr>
              <w:rPr>
                <w:rFonts w:ascii="Twinkl" w:hAnsi="Twinkl"/>
                <w:sz w:val="18"/>
                <w:szCs w:val="18"/>
                <w:highlight w:val="yellow"/>
              </w:rPr>
            </w:pPr>
            <w:r>
              <w:rPr>
                <w:rFonts w:ascii="Twinkl" w:hAnsi="Twinkl"/>
                <w:sz w:val="18"/>
                <w:szCs w:val="18"/>
              </w:rPr>
              <w:t xml:space="preserve">EYFS key knowledge – </w:t>
            </w:r>
            <w:r>
              <w:rPr>
                <w:rFonts w:ascii="Twinkl" w:hAnsi="Twinkl"/>
                <w:sz w:val="18"/>
                <w:szCs w:val="18"/>
              </w:rPr>
              <w:t>Plants</w:t>
            </w:r>
          </w:p>
        </w:tc>
        <w:tc>
          <w:tcPr>
            <w:tcW w:w="3336" w:type="dxa"/>
            <w:tcBorders>
              <w:bottom w:val="single" w:sz="4" w:space="0" w:color="auto"/>
            </w:tcBorders>
          </w:tcPr>
          <w:p w14:paraId="7DE27B05" w14:textId="778C4C9E" w:rsidR="005238C2" w:rsidRPr="00B049B5" w:rsidRDefault="005238C2" w:rsidP="005238C2">
            <w:pPr>
              <w:rPr>
                <w:rFonts w:ascii="Twinkl" w:hAnsi="Twinkl"/>
                <w:sz w:val="18"/>
                <w:szCs w:val="18"/>
                <w:highlight w:val="yellow"/>
              </w:rPr>
            </w:pPr>
            <w:r>
              <w:rPr>
                <w:rFonts w:ascii="Twinkl" w:hAnsi="Twinkl"/>
                <w:sz w:val="18"/>
                <w:szCs w:val="18"/>
              </w:rPr>
              <w:t xml:space="preserve">EYFS key knowledge – </w:t>
            </w:r>
            <w:r>
              <w:rPr>
                <w:rFonts w:ascii="Twinkl" w:hAnsi="Twinkl"/>
                <w:sz w:val="18"/>
                <w:szCs w:val="18"/>
              </w:rPr>
              <w:t>Animals and Bugs</w:t>
            </w:r>
          </w:p>
        </w:tc>
        <w:tc>
          <w:tcPr>
            <w:tcW w:w="3336" w:type="dxa"/>
            <w:tcBorders>
              <w:bottom w:val="single" w:sz="4" w:space="0" w:color="auto"/>
            </w:tcBorders>
          </w:tcPr>
          <w:p w14:paraId="74966CC5" w14:textId="0EE3D8DB" w:rsidR="005238C2" w:rsidRPr="00B049B5" w:rsidRDefault="005238C2" w:rsidP="005238C2">
            <w:pPr>
              <w:rPr>
                <w:rFonts w:ascii="Twinkl" w:hAnsi="Twinkl"/>
                <w:sz w:val="18"/>
                <w:szCs w:val="18"/>
                <w:highlight w:val="yellow"/>
              </w:rPr>
            </w:pPr>
            <w:r>
              <w:rPr>
                <w:rFonts w:ascii="Twinkl" w:hAnsi="Twinkl"/>
                <w:sz w:val="18"/>
                <w:szCs w:val="18"/>
              </w:rPr>
              <w:t xml:space="preserve">EYFS key knowledge – </w:t>
            </w:r>
            <w:r>
              <w:rPr>
                <w:rFonts w:ascii="Twinkl" w:hAnsi="Twinkl"/>
                <w:sz w:val="18"/>
                <w:szCs w:val="18"/>
              </w:rPr>
              <w:t>Plants</w:t>
            </w:r>
          </w:p>
        </w:tc>
        <w:tc>
          <w:tcPr>
            <w:tcW w:w="3336" w:type="dxa"/>
            <w:tcBorders>
              <w:bottom w:val="single" w:sz="4" w:space="0" w:color="auto"/>
            </w:tcBorders>
          </w:tcPr>
          <w:p w14:paraId="49D7A871" w14:textId="40ED73C0" w:rsidR="005238C2" w:rsidRPr="00B049B5" w:rsidRDefault="005238C2" w:rsidP="005238C2">
            <w:pPr>
              <w:rPr>
                <w:rFonts w:ascii="Twinkl" w:hAnsi="Twinkl"/>
                <w:sz w:val="18"/>
                <w:szCs w:val="18"/>
                <w:highlight w:val="yellow"/>
              </w:rPr>
            </w:pPr>
            <w:r>
              <w:rPr>
                <w:rFonts w:ascii="Twinkl" w:hAnsi="Twinkl"/>
                <w:sz w:val="18"/>
                <w:szCs w:val="18"/>
              </w:rPr>
              <w:t xml:space="preserve">EYFS key knowledge – </w:t>
            </w:r>
            <w:r>
              <w:rPr>
                <w:rFonts w:ascii="Twinkl" w:hAnsi="Twinkl"/>
                <w:sz w:val="18"/>
                <w:szCs w:val="18"/>
              </w:rPr>
              <w:t>Plants and Humans</w:t>
            </w:r>
          </w:p>
        </w:tc>
      </w:tr>
      <w:tr w:rsidR="005238C2" w:rsidRPr="00986AC1" w14:paraId="7D1C5A3C" w14:textId="77777777" w:rsidTr="004F3011">
        <w:tc>
          <w:tcPr>
            <w:tcW w:w="2772" w:type="dxa"/>
            <w:tcBorders>
              <w:bottom w:val="single" w:sz="4" w:space="0" w:color="auto"/>
            </w:tcBorders>
          </w:tcPr>
          <w:p w14:paraId="644B19E1" w14:textId="057369E0" w:rsidR="005238C2" w:rsidRPr="00012A4C" w:rsidRDefault="005238C2" w:rsidP="005238C2">
            <w:pPr>
              <w:rPr>
                <w:rFonts w:ascii="Twinkl" w:hAnsi="Twinkl"/>
              </w:rPr>
            </w:pPr>
            <w:r>
              <w:rPr>
                <w:rFonts w:ascii="Twinkl" w:hAnsi="Twinkl"/>
              </w:rPr>
              <w:t>Future unit links</w:t>
            </w:r>
          </w:p>
        </w:tc>
        <w:tc>
          <w:tcPr>
            <w:tcW w:w="3023" w:type="dxa"/>
            <w:tcBorders>
              <w:bottom w:val="single" w:sz="4" w:space="0" w:color="auto"/>
            </w:tcBorders>
          </w:tcPr>
          <w:p w14:paraId="302CCC31" w14:textId="77777777" w:rsidR="005238C2" w:rsidRPr="00F25F76" w:rsidRDefault="005238C2" w:rsidP="005238C2">
            <w:pPr>
              <w:rPr>
                <w:rFonts w:ascii="Twinkl" w:hAnsi="Twinkl"/>
                <w:sz w:val="18"/>
                <w:szCs w:val="18"/>
                <w:highlight w:val="yellow"/>
              </w:rPr>
            </w:pPr>
          </w:p>
        </w:tc>
        <w:tc>
          <w:tcPr>
            <w:tcW w:w="3222" w:type="dxa"/>
            <w:tcBorders>
              <w:bottom w:val="single" w:sz="4" w:space="0" w:color="auto"/>
            </w:tcBorders>
          </w:tcPr>
          <w:p w14:paraId="41A24C84" w14:textId="77777777" w:rsidR="005238C2" w:rsidRPr="00F25F76" w:rsidRDefault="005238C2" w:rsidP="005238C2">
            <w:pPr>
              <w:rPr>
                <w:rFonts w:ascii="Twinkl" w:hAnsi="Twinkl"/>
                <w:sz w:val="18"/>
                <w:szCs w:val="18"/>
                <w:highlight w:val="yellow"/>
              </w:rPr>
            </w:pPr>
          </w:p>
        </w:tc>
        <w:tc>
          <w:tcPr>
            <w:tcW w:w="3336" w:type="dxa"/>
            <w:tcBorders>
              <w:bottom w:val="single" w:sz="4" w:space="0" w:color="auto"/>
            </w:tcBorders>
          </w:tcPr>
          <w:p w14:paraId="0A5E4032" w14:textId="77777777" w:rsidR="005238C2" w:rsidRPr="00F25F76" w:rsidRDefault="005238C2" w:rsidP="005238C2">
            <w:pPr>
              <w:rPr>
                <w:rFonts w:ascii="Twinkl" w:hAnsi="Twinkl"/>
                <w:sz w:val="18"/>
                <w:szCs w:val="18"/>
                <w:highlight w:val="yellow"/>
              </w:rPr>
            </w:pPr>
          </w:p>
        </w:tc>
        <w:tc>
          <w:tcPr>
            <w:tcW w:w="3336" w:type="dxa"/>
            <w:tcBorders>
              <w:bottom w:val="single" w:sz="4" w:space="0" w:color="auto"/>
            </w:tcBorders>
          </w:tcPr>
          <w:p w14:paraId="5CD16247" w14:textId="77777777" w:rsidR="005238C2" w:rsidRPr="00B049B5" w:rsidRDefault="005238C2" w:rsidP="005238C2">
            <w:pPr>
              <w:rPr>
                <w:rFonts w:ascii="Twinkl" w:hAnsi="Twinkl"/>
                <w:sz w:val="18"/>
                <w:szCs w:val="18"/>
                <w:highlight w:val="yellow"/>
              </w:rPr>
            </w:pPr>
          </w:p>
        </w:tc>
        <w:tc>
          <w:tcPr>
            <w:tcW w:w="3336" w:type="dxa"/>
            <w:tcBorders>
              <w:bottom w:val="single" w:sz="4" w:space="0" w:color="auto"/>
            </w:tcBorders>
          </w:tcPr>
          <w:p w14:paraId="67B42CC2" w14:textId="77777777" w:rsidR="005238C2" w:rsidRPr="00B049B5" w:rsidRDefault="005238C2" w:rsidP="005238C2">
            <w:pPr>
              <w:rPr>
                <w:rFonts w:ascii="Twinkl" w:hAnsi="Twinkl"/>
                <w:sz w:val="18"/>
                <w:szCs w:val="18"/>
                <w:highlight w:val="yellow"/>
              </w:rPr>
            </w:pPr>
          </w:p>
        </w:tc>
        <w:tc>
          <w:tcPr>
            <w:tcW w:w="3336" w:type="dxa"/>
            <w:tcBorders>
              <w:bottom w:val="single" w:sz="4" w:space="0" w:color="auto"/>
            </w:tcBorders>
          </w:tcPr>
          <w:p w14:paraId="06260F0F" w14:textId="77777777" w:rsidR="005238C2" w:rsidRPr="00B049B5" w:rsidRDefault="005238C2" w:rsidP="005238C2">
            <w:pPr>
              <w:rPr>
                <w:rFonts w:ascii="Twinkl" w:hAnsi="Twinkl"/>
                <w:sz w:val="18"/>
                <w:szCs w:val="18"/>
                <w:highlight w:val="yellow"/>
              </w:rPr>
            </w:pPr>
          </w:p>
        </w:tc>
      </w:tr>
      <w:tr w:rsidR="005238C2" w:rsidRPr="00986AC1" w14:paraId="4C094DA0" w14:textId="77777777" w:rsidTr="004F3011">
        <w:tc>
          <w:tcPr>
            <w:tcW w:w="2772" w:type="dxa"/>
            <w:tcBorders>
              <w:bottom w:val="single" w:sz="4" w:space="0" w:color="auto"/>
            </w:tcBorders>
          </w:tcPr>
          <w:p w14:paraId="2B530B09" w14:textId="74DB94D1" w:rsidR="005238C2" w:rsidRDefault="005238C2" w:rsidP="005238C2">
            <w:pPr>
              <w:rPr>
                <w:rFonts w:ascii="Twinkl" w:hAnsi="Twinkl"/>
              </w:rPr>
            </w:pPr>
            <w:r>
              <w:rPr>
                <w:rFonts w:ascii="Twinkl" w:hAnsi="Twinkl"/>
              </w:rPr>
              <w:t>Cross-curricular links</w:t>
            </w:r>
          </w:p>
        </w:tc>
        <w:tc>
          <w:tcPr>
            <w:tcW w:w="3023" w:type="dxa"/>
            <w:tcBorders>
              <w:bottom w:val="single" w:sz="4" w:space="0" w:color="auto"/>
            </w:tcBorders>
          </w:tcPr>
          <w:p w14:paraId="2BDB22E6" w14:textId="77777777" w:rsidR="005238C2" w:rsidRPr="00F25F76" w:rsidRDefault="005238C2" w:rsidP="005238C2">
            <w:pPr>
              <w:rPr>
                <w:rFonts w:ascii="Twinkl" w:hAnsi="Twinkl"/>
                <w:sz w:val="18"/>
                <w:szCs w:val="18"/>
                <w:highlight w:val="yellow"/>
              </w:rPr>
            </w:pPr>
          </w:p>
        </w:tc>
        <w:tc>
          <w:tcPr>
            <w:tcW w:w="3222" w:type="dxa"/>
            <w:tcBorders>
              <w:bottom w:val="single" w:sz="4" w:space="0" w:color="auto"/>
            </w:tcBorders>
          </w:tcPr>
          <w:p w14:paraId="10D6A81A" w14:textId="77777777" w:rsidR="005238C2" w:rsidRPr="00F25F76" w:rsidRDefault="005238C2" w:rsidP="005238C2">
            <w:pPr>
              <w:rPr>
                <w:rFonts w:ascii="Twinkl" w:hAnsi="Twinkl"/>
                <w:sz w:val="18"/>
                <w:szCs w:val="18"/>
                <w:highlight w:val="yellow"/>
              </w:rPr>
            </w:pPr>
          </w:p>
        </w:tc>
        <w:tc>
          <w:tcPr>
            <w:tcW w:w="3336" w:type="dxa"/>
            <w:tcBorders>
              <w:bottom w:val="single" w:sz="4" w:space="0" w:color="auto"/>
            </w:tcBorders>
          </w:tcPr>
          <w:p w14:paraId="15FB990E" w14:textId="77777777" w:rsidR="005238C2" w:rsidRPr="00F25F76" w:rsidRDefault="005238C2" w:rsidP="005238C2">
            <w:pPr>
              <w:rPr>
                <w:rFonts w:ascii="Twinkl" w:hAnsi="Twinkl"/>
                <w:sz w:val="18"/>
                <w:szCs w:val="18"/>
                <w:highlight w:val="yellow"/>
              </w:rPr>
            </w:pPr>
          </w:p>
        </w:tc>
        <w:tc>
          <w:tcPr>
            <w:tcW w:w="3336" w:type="dxa"/>
            <w:tcBorders>
              <w:bottom w:val="single" w:sz="4" w:space="0" w:color="auto"/>
            </w:tcBorders>
          </w:tcPr>
          <w:p w14:paraId="702B7CFC" w14:textId="77777777" w:rsidR="005238C2" w:rsidRPr="00B049B5" w:rsidRDefault="005238C2" w:rsidP="005238C2">
            <w:pPr>
              <w:rPr>
                <w:rFonts w:ascii="Twinkl" w:hAnsi="Twinkl"/>
                <w:sz w:val="18"/>
                <w:szCs w:val="18"/>
                <w:highlight w:val="yellow"/>
              </w:rPr>
            </w:pPr>
          </w:p>
        </w:tc>
        <w:tc>
          <w:tcPr>
            <w:tcW w:w="3336" w:type="dxa"/>
            <w:tcBorders>
              <w:bottom w:val="single" w:sz="4" w:space="0" w:color="auto"/>
            </w:tcBorders>
          </w:tcPr>
          <w:p w14:paraId="4F66B3A7" w14:textId="77777777" w:rsidR="005238C2" w:rsidRPr="00B049B5" w:rsidRDefault="005238C2" w:rsidP="005238C2">
            <w:pPr>
              <w:rPr>
                <w:rFonts w:ascii="Twinkl" w:hAnsi="Twinkl"/>
                <w:sz w:val="18"/>
                <w:szCs w:val="18"/>
                <w:highlight w:val="yellow"/>
              </w:rPr>
            </w:pPr>
          </w:p>
        </w:tc>
        <w:tc>
          <w:tcPr>
            <w:tcW w:w="3336" w:type="dxa"/>
            <w:tcBorders>
              <w:bottom w:val="single" w:sz="4" w:space="0" w:color="auto"/>
            </w:tcBorders>
          </w:tcPr>
          <w:p w14:paraId="3206DAEC" w14:textId="77777777" w:rsidR="005238C2" w:rsidRPr="00B049B5" w:rsidRDefault="005238C2" w:rsidP="005238C2">
            <w:pPr>
              <w:rPr>
                <w:rFonts w:ascii="Twinkl" w:hAnsi="Twinkl"/>
                <w:sz w:val="18"/>
                <w:szCs w:val="18"/>
                <w:highlight w:val="yellow"/>
              </w:rPr>
            </w:pPr>
          </w:p>
        </w:tc>
      </w:tr>
      <w:tr w:rsidR="005238C2" w:rsidRPr="00986AC1" w14:paraId="68D5F9C5" w14:textId="77777777" w:rsidTr="004F3011">
        <w:tc>
          <w:tcPr>
            <w:tcW w:w="2772" w:type="dxa"/>
            <w:tcBorders>
              <w:right w:val="nil"/>
            </w:tcBorders>
          </w:tcPr>
          <w:p w14:paraId="6ADB0B7E" w14:textId="77777777" w:rsidR="005238C2" w:rsidRPr="00012A4C" w:rsidRDefault="005238C2" w:rsidP="005238C2">
            <w:pPr>
              <w:rPr>
                <w:rFonts w:ascii="Twinkl" w:hAnsi="Twinkl"/>
              </w:rPr>
            </w:pPr>
          </w:p>
        </w:tc>
        <w:tc>
          <w:tcPr>
            <w:tcW w:w="3023" w:type="dxa"/>
            <w:tcBorders>
              <w:left w:val="nil"/>
              <w:right w:val="nil"/>
            </w:tcBorders>
          </w:tcPr>
          <w:p w14:paraId="7054D85B" w14:textId="77777777" w:rsidR="005238C2" w:rsidRDefault="005238C2" w:rsidP="005238C2">
            <w:pPr>
              <w:rPr>
                <w:rFonts w:ascii="Twinkl" w:hAnsi="Twinkl"/>
                <w:sz w:val="18"/>
                <w:szCs w:val="18"/>
              </w:rPr>
            </w:pPr>
          </w:p>
          <w:p w14:paraId="01FD175E" w14:textId="77777777" w:rsidR="005238C2" w:rsidRDefault="005238C2" w:rsidP="005238C2">
            <w:pPr>
              <w:rPr>
                <w:rFonts w:ascii="Twinkl" w:hAnsi="Twinkl"/>
                <w:sz w:val="18"/>
                <w:szCs w:val="18"/>
              </w:rPr>
            </w:pPr>
          </w:p>
          <w:p w14:paraId="657631CF" w14:textId="77777777" w:rsidR="005238C2" w:rsidRPr="00986AC1" w:rsidRDefault="005238C2" w:rsidP="005238C2">
            <w:pPr>
              <w:rPr>
                <w:rFonts w:ascii="Twinkl" w:hAnsi="Twinkl"/>
                <w:sz w:val="18"/>
                <w:szCs w:val="18"/>
              </w:rPr>
            </w:pPr>
          </w:p>
        </w:tc>
        <w:tc>
          <w:tcPr>
            <w:tcW w:w="3222" w:type="dxa"/>
            <w:tcBorders>
              <w:left w:val="nil"/>
              <w:right w:val="nil"/>
            </w:tcBorders>
          </w:tcPr>
          <w:p w14:paraId="0261C90B" w14:textId="77777777" w:rsidR="005238C2" w:rsidRPr="00986AC1" w:rsidRDefault="005238C2" w:rsidP="005238C2">
            <w:pPr>
              <w:rPr>
                <w:rFonts w:ascii="Twinkl" w:hAnsi="Twinkl"/>
                <w:sz w:val="18"/>
                <w:szCs w:val="18"/>
              </w:rPr>
            </w:pPr>
          </w:p>
        </w:tc>
        <w:tc>
          <w:tcPr>
            <w:tcW w:w="3336" w:type="dxa"/>
            <w:tcBorders>
              <w:left w:val="nil"/>
              <w:right w:val="nil"/>
            </w:tcBorders>
          </w:tcPr>
          <w:p w14:paraId="7C6A5241" w14:textId="77777777" w:rsidR="005238C2" w:rsidRPr="00986AC1" w:rsidRDefault="005238C2" w:rsidP="005238C2">
            <w:pPr>
              <w:rPr>
                <w:rFonts w:ascii="Twinkl" w:hAnsi="Twinkl"/>
                <w:sz w:val="18"/>
                <w:szCs w:val="18"/>
              </w:rPr>
            </w:pPr>
          </w:p>
        </w:tc>
        <w:tc>
          <w:tcPr>
            <w:tcW w:w="3336" w:type="dxa"/>
            <w:tcBorders>
              <w:left w:val="nil"/>
              <w:right w:val="nil"/>
            </w:tcBorders>
          </w:tcPr>
          <w:p w14:paraId="15E28EB7" w14:textId="77777777" w:rsidR="005238C2" w:rsidRPr="00986AC1" w:rsidRDefault="005238C2" w:rsidP="005238C2">
            <w:pPr>
              <w:rPr>
                <w:rFonts w:ascii="Twinkl" w:hAnsi="Twinkl"/>
                <w:sz w:val="18"/>
                <w:szCs w:val="18"/>
              </w:rPr>
            </w:pPr>
          </w:p>
        </w:tc>
        <w:tc>
          <w:tcPr>
            <w:tcW w:w="3336" w:type="dxa"/>
            <w:tcBorders>
              <w:left w:val="nil"/>
              <w:right w:val="nil"/>
            </w:tcBorders>
          </w:tcPr>
          <w:p w14:paraId="2F89B9B4" w14:textId="77777777" w:rsidR="005238C2" w:rsidRPr="00986AC1" w:rsidRDefault="005238C2" w:rsidP="005238C2">
            <w:pPr>
              <w:rPr>
                <w:rFonts w:ascii="Twinkl" w:hAnsi="Twinkl"/>
                <w:sz w:val="18"/>
                <w:szCs w:val="18"/>
              </w:rPr>
            </w:pPr>
          </w:p>
        </w:tc>
        <w:tc>
          <w:tcPr>
            <w:tcW w:w="3336" w:type="dxa"/>
            <w:tcBorders>
              <w:left w:val="nil"/>
            </w:tcBorders>
          </w:tcPr>
          <w:p w14:paraId="51A60335" w14:textId="77777777" w:rsidR="005238C2" w:rsidRPr="00986AC1" w:rsidRDefault="005238C2" w:rsidP="005238C2">
            <w:pPr>
              <w:rPr>
                <w:rFonts w:ascii="Twinkl" w:hAnsi="Twinkl"/>
                <w:sz w:val="18"/>
                <w:szCs w:val="18"/>
              </w:rPr>
            </w:pPr>
          </w:p>
        </w:tc>
      </w:tr>
      <w:tr w:rsidR="005238C2" w:rsidRPr="00986AC1" w14:paraId="342E98D6" w14:textId="77777777" w:rsidTr="00F25F76">
        <w:tc>
          <w:tcPr>
            <w:tcW w:w="2772" w:type="dxa"/>
          </w:tcPr>
          <w:p w14:paraId="73DBDB85" w14:textId="62D9B5D5" w:rsidR="005238C2" w:rsidRPr="00012A4C" w:rsidRDefault="005238C2" w:rsidP="005238C2">
            <w:pPr>
              <w:rPr>
                <w:rFonts w:ascii="Twinkl" w:hAnsi="Twinkl"/>
              </w:rPr>
            </w:pPr>
            <w:r>
              <w:rPr>
                <w:rFonts w:ascii="Twinkl" w:hAnsi="Twinkl"/>
              </w:rPr>
              <w:t>Unit 3</w:t>
            </w:r>
          </w:p>
        </w:tc>
        <w:tc>
          <w:tcPr>
            <w:tcW w:w="3023" w:type="dxa"/>
            <w:shd w:val="clear" w:color="auto" w:fill="D9D9D9" w:themeFill="background1" w:themeFillShade="D9"/>
          </w:tcPr>
          <w:p w14:paraId="54817F2B" w14:textId="55219A5F" w:rsidR="005238C2" w:rsidRPr="009371F4" w:rsidRDefault="005238C2" w:rsidP="005238C2">
            <w:pPr>
              <w:jc w:val="center"/>
              <w:rPr>
                <w:rFonts w:ascii="Twinkl" w:hAnsi="Twinkl"/>
                <w:b/>
              </w:rPr>
            </w:pPr>
          </w:p>
        </w:tc>
        <w:tc>
          <w:tcPr>
            <w:tcW w:w="3222" w:type="dxa"/>
            <w:shd w:val="clear" w:color="auto" w:fill="D9D9D9" w:themeFill="background1" w:themeFillShade="D9"/>
          </w:tcPr>
          <w:p w14:paraId="06F86639" w14:textId="75542CBB" w:rsidR="005238C2" w:rsidRPr="00986AC1" w:rsidRDefault="005238C2" w:rsidP="005238C2">
            <w:pPr>
              <w:jc w:val="center"/>
              <w:rPr>
                <w:rFonts w:ascii="Twinkl" w:hAnsi="Twinkl"/>
                <w:sz w:val="18"/>
                <w:szCs w:val="18"/>
              </w:rPr>
            </w:pPr>
          </w:p>
        </w:tc>
        <w:tc>
          <w:tcPr>
            <w:tcW w:w="3336" w:type="dxa"/>
            <w:shd w:val="clear" w:color="auto" w:fill="D9D9D9" w:themeFill="background1" w:themeFillShade="D9"/>
          </w:tcPr>
          <w:p w14:paraId="027644C5" w14:textId="517AA4AE" w:rsidR="005238C2" w:rsidRPr="0095748A" w:rsidRDefault="005238C2" w:rsidP="005238C2">
            <w:pPr>
              <w:jc w:val="center"/>
              <w:rPr>
                <w:rFonts w:ascii="Twinkl" w:hAnsi="Twinkl"/>
                <w:b/>
              </w:rPr>
            </w:pPr>
          </w:p>
        </w:tc>
        <w:tc>
          <w:tcPr>
            <w:tcW w:w="3336" w:type="dxa"/>
          </w:tcPr>
          <w:p w14:paraId="0E38E58D" w14:textId="3944F4F3" w:rsidR="005238C2" w:rsidRPr="004F3011" w:rsidRDefault="005238C2" w:rsidP="005238C2">
            <w:pPr>
              <w:jc w:val="center"/>
              <w:rPr>
                <w:rFonts w:ascii="Twinkl" w:hAnsi="Twinkl"/>
                <w:b/>
              </w:rPr>
            </w:pPr>
            <w:r w:rsidRPr="009371F4">
              <w:rPr>
                <w:rFonts w:ascii="Twinkl" w:hAnsi="Twinkl"/>
                <w:b/>
              </w:rPr>
              <w:t>Seasonal Change</w:t>
            </w:r>
          </w:p>
        </w:tc>
        <w:tc>
          <w:tcPr>
            <w:tcW w:w="3336" w:type="dxa"/>
            <w:shd w:val="clear" w:color="auto" w:fill="D9D9D9" w:themeFill="background1" w:themeFillShade="D9"/>
          </w:tcPr>
          <w:p w14:paraId="37CB1D9B" w14:textId="77777777" w:rsidR="005238C2" w:rsidRPr="00986AC1" w:rsidRDefault="005238C2" w:rsidP="005238C2">
            <w:pPr>
              <w:rPr>
                <w:rFonts w:ascii="Twinkl" w:hAnsi="Twinkl"/>
                <w:sz w:val="18"/>
                <w:szCs w:val="18"/>
              </w:rPr>
            </w:pPr>
          </w:p>
        </w:tc>
        <w:tc>
          <w:tcPr>
            <w:tcW w:w="3336" w:type="dxa"/>
          </w:tcPr>
          <w:p w14:paraId="063B8373" w14:textId="2B0EDCCE" w:rsidR="005238C2" w:rsidRPr="00B46F03" w:rsidRDefault="005238C2" w:rsidP="005238C2">
            <w:pPr>
              <w:jc w:val="center"/>
              <w:rPr>
                <w:rFonts w:ascii="Twinkl" w:hAnsi="Twinkl"/>
                <w:b/>
              </w:rPr>
            </w:pPr>
            <w:r w:rsidRPr="00B46F03">
              <w:rPr>
                <w:rFonts w:ascii="Twinkl" w:hAnsi="Twinkl"/>
                <w:b/>
              </w:rPr>
              <w:t>Seasonal Change</w:t>
            </w:r>
          </w:p>
        </w:tc>
      </w:tr>
      <w:tr w:rsidR="005238C2" w:rsidRPr="00C91301" w14:paraId="7532C370" w14:textId="77777777" w:rsidTr="00F25F76">
        <w:tc>
          <w:tcPr>
            <w:tcW w:w="2772" w:type="dxa"/>
          </w:tcPr>
          <w:p w14:paraId="7AAA1D36" w14:textId="77777777" w:rsidR="005238C2" w:rsidRDefault="005238C2" w:rsidP="005238C2">
            <w:pPr>
              <w:rPr>
                <w:rFonts w:ascii="Twinkl" w:hAnsi="Twinkl"/>
              </w:rPr>
            </w:pPr>
            <w:r>
              <w:rPr>
                <w:rFonts w:ascii="Twinkl" w:hAnsi="Twinkl"/>
              </w:rPr>
              <w:t>Enquiry Question</w:t>
            </w:r>
          </w:p>
        </w:tc>
        <w:tc>
          <w:tcPr>
            <w:tcW w:w="3023" w:type="dxa"/>
            <w:shd w:val="clear" w:color="auto" w:fill="D9D9D9" w:themeFill="background1" w:themeFillShade="D9"/>
          </w:tcPr>
          <w:p w14:paraId="6B2F87CB" w14:textId="052C213B" w:rsidR="005238C2" w:rsidRPr="009371F4" w:rsidRDefault="005238C2" w:rsidP="005238C2">
            <w:pPr>
              <w:rPr>
                <w:rFonts w:ascii="Twinkl" w:hAnsi="Twinkl"/>
                <w:b/>
                <w:sz w:val="18"/>
                <w:szCs w:val="18"/>
              </w:rPr>
            </w:pPr>
          </w:p>
        </w:tc>
        <w:tc>
          <w:tcPr>
            <w:tcW w:w="3222" w:type="dxa"/>
            <w:shd w:val="clear" w:color="auto" w:fill="D9D9D9" w:themeFill="background1" w:themeFillShade="D9"/>
          </w:tcPr>
          <w:p w14:paraId="1979553C" w14:textId="2EE84B4B" w:rsidR="005238C2" w:rsidRPr="00C91301" w:rsidRDefault="005238C2" w:rsidP="005238C2">
            <w:pPr>
              <w:rPr>
                <w:rFonts w:ascii="Twinkl" w:hAnsi="Twinkl"/>
                <w:b/>
              </w:rPr>
            </w:pPr>
          </w:p>
        </w:tc>
        <w:tc>
          <w:tcPr>
            <w:tcW w:w="3336" w:type="dxa"/>
            <w:shd w:val="clear" w:color="auto" w:fill="D9D9D9" w:themeFill="background1" w:themeFillShade="D9"/>
          </w:tcPr>
          <w:p w14:paraId="5EC79438" w14:textId="690C8D43" w:rsidR="005238C2" w:rsidRPr="0095748A" w:rsidRDefault="005238C2" w:rsidP="005238C2">
            <w:pPr>
              <w:rPr>
                <w:rFonts w:ascii="Twinkl" w:hAnsi="Twinkl"/>
                <w:b/>
                <w:sz w:val="18"/>
                <w:szCs w:val="18"/>
              </w:rPr>
            </w:pPr>
          </w:p>
        </w:tc>
        <w:tc>
          <w:tcPr>
            <w:tcW w:w="3336" w:type="dxa"/>
          </w:tcPr>
          <w:p w14:paraId="298E15BE" w14:textId="209D45AE" w:rsidR="005238C2" w:rsidRPr="004F3011" w:rsidRDefault="005238C2" w:rsidP="005238C2">
            <w:pPr>
              <w:rPr>
                <w:rFonts w:ascii="Twinkl" w:hAnsi="Twinkl"/>
                <w:b/>
                <w:sz w:val="18"/>
                <w:szCs w:val="18"/>
              </w:rPr>
            </w:pPr>
            <w:r w:rsidRPr="009371F4">
              <w:rPr>
                <w:rFonts w:ascii="Twinkl" w:hAnsi="Twinkl"/>
                <w:sz w:val="18"/>
                <w:szCs w:val="18"/>
              </w:rPr>
              <w:t>What are the main changes in each season?</w:t>
            </w:r>
          </w:p>
        </w:tc>
        <w:tc>
          <w:tcPr>
            <w:tcW w:w="3336" w:type="dxa"/>
            <w:shd w:val="clear" w:color="auto" w:fill="D9D9D9" w:themeFill="background1" w:themeFillShade="D9"/>
          </w:tcPr>
          <w:p w14:paraId="4AE4D4FE" w14:textId="77777777" w:rsidR="005238C2" w:rsidRPr="00C91301" w:rsidRDefault="005238C2" w:rsidP="005238C2">
            <w:pPr>
              <w:rPr>
                <w:rFonts w:ascii="Twinkl" w:hAnsi="Twinkl"/>
                <w:b/>
              </w:rPr>
            </w:pPr>
          </w:p>
        </w:tc>
        <w:tc>
          <w:tcPr>
            <w:tcW w:w="3336" w:type="dxa"/>
          </w:tcPr>
          <w:p w14:paraId="47CBEC3D" w14:textId="726E134F" w:rsidR="005238C2" w:rsidRPr="00C91301" w:rsidRDefault="005238C2" w:rsidP="005238C2">
            <w:pPr>
              <w:rPr>
                <w:rFonts w:ascii="Twinkl" w:hAnsi="Twinkl"/>
                <w:b/>
              </w:rPr>
            </w:pPr>
            <w:r w:rsidRPr="009371F4">
              <w:rPr>
                <w:rFonts w:ascii="Twinkl" w:hAnsi="Twinkl"/>
                <w:sz w:val="18"/>
                <w:szCs w:val="18"/>
              </w:rPr>
              <w:t>What are the main changes in each season?</w:t>
            </w:r>
          </w:p>
        </w:tc>
      </w:tr>
      <w:tr w:rsidR="005238C2" w:rsidRPr="00986AC1" w14:paraId="53733C06" w14:textId="77777777" w:rsidTr="00F25F76">
        <w:tc>
          <w:tcPr>
            <w:tcW w:w="2772" w:type="dxa"/>
          </w:tcPr>
          <w:p w14:paraId="37809361" w14:textId="77777777" w:rsidR="005238C2" w:rsidRPr="00012A4C" w:rsidRDefault="005238C2" w:rsidP="005238C2">
            <w:pPr>
              <w:rPr>
                <w:rFonts w:ascii="Twinkl" w:hAnsi="Twinkl"/>
              </w:rPr>
            </w:pPr>
            <w:r w:rsidRPr="00012A4C">
              <w:rPr>
                <w:rFonts w:ascii="Twinkl" w:hAnsi="Twinkl"/>
              </w:rPr>
              <w:t xml:space="preserve">NC content </w:t>
            </w:r>
          </w:p>
        </w:tc>
        <w:tc>
          <w:tcPr>
            <w:tcW w:w="3023" w:type="dxa"/>
            <w:shd w:val="clear" w:color="auto" w:fill="D9D9D9" w:themeFill="background1" w:themeFillShade="D9"/>
          </w:tcPr>
          <w:p w14:paraId="2C3F1538" w14:textId="77777777" w:rsidR="005238C2" w:rsidRPr="00D90535" w:rsidRDefault="005238C2" w:rsidP="005238C2">
            <w:pPr>
              <w:rPr>
                <w:rFonts w:ascii="Twinkl" w:hAnsi="Twinkl"/>
                <w:sz w:val="16"/>
                <w:szCs w:val="16"/>
              </w:rPr>
            </w:pPr>
          </w:p>
        </w:tc>
        <w:tc>
          <w:tcPr>
            <w:tcW w:w="3222" w:type="dxa"/>
            <w:shd w:val="clear" w:color="auto" w:fill="D9D9D9" w:themeFill="background1" w:themeFillShade="D9"/>
          </w:tcPr>
          <w:p w14:paraId="2A81CA94" w14:textId="77777777" w:rsidR="005238C2" w:rsidRPr="00986AC1" w:rsidRDefault="005238C2" w:rsidP="005238C2">
            <w:pPr>
              <w:shd w:val="clear" w:color="auto" w:fill="FFFFFF"/>
              <w:spacing w:after="150"/>
              <w:rPr>
                <w:rFonts w:ascii="Twinkl" w:hAnsi="Twinkl"/>
                <w:sz w:val="18"/>
                <w:szCs w:val="18"/>
              </w:rPr>
            </w:pPr>
          </w:p>
        </w:tc>
        <w:tc>
          <w:tcPr>
            <w:tcW w:w="3336" w:type="dxa"/>
            <w:shd w:val="clear" w:color="auto" w:fill="D9D9D9" w:themeFill="background1" w:themeFillShade="D9"/>
          </w:tcPr>
          <w:p w14:paraId="76EFCF51" w14:textId="21942C51" w:rsidR="005238C2" w:rsidRPr="00986AC1" w:rsidRDefault="005238C2" w:rsidP="005238C2">
            <w:pPr>
              <w:rPr>
                <w:rFonts w:ascii="Twinkl" w:hAnsi="Twinkl"/>
                <w:sz w:val="18"/>
                <w:szCs w:val="18"/>
              </w:rPr>
            </w:pPr>
          </w:p>
        </w:tc>
        <w:tc>
          <w:tcPr>
            <w:tcW w:w="3336" w:type="dxa"/>
          </w:tcPr>
          <w:p w14:paraId="16AAFED9" w14:textId="77777777" w:rsidR="005238C2" w:rsidRPr="009371F4" w:rsidRDefault="005238C2" w:rsidP="005238C2">
            <w:pPr>
              <w:shd w:val="clear" w:color="auto" w:fill="FFFFFF"/>
              <w:spacing w:after="150"/>
              <w:rPr>
                <w:rFonts w:ascii="Twinkl" w:eastAsia="Times New Roman" w:hAnsi="Twinkl" w:cs="Arial"/>
                <w:b/>
                <w:color w:val="0B0C0C"/>
                <w:sz w:val="18"/>
                <w:szCs w:val="18"/>
                <w:lang w:eastAsia="en-GB"/>
              </w:rPr>
            </w:pPr>
            <w:r>
              <w:rPr>
                <w:rFonts w:ascii="Twinkl" w:eastAsia="Times New Roman" w:hAnsi="Twinkl" w:cs="Arial"/>
                <w:b/>
                <w:color w:val="0B0C0C"/>
                <w:sz w:val="18"/>
                <w:szCs w:val="18"/>
                <w:lang w:eastAsia="en-GB"/>
              </w:rPr>
              <w:t>Seasonal Changes</w:t>
            </w:r>
          </w:p>
          <w:p w14:paraId="38FF8BF2" w14:textId="77777777" w:rsidR="005238C2" w:rsidRDefault="005238C2" w:rsidP="005238C2">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changes across the 4 seasons</w:t>
            </w:r>
          </w:p>
          <w:p w14:paraId="3EA896D6" w14:textId="77777777" w:rsidR="005238C2" w:rsidRPr="009371F4" w:rsidRDefault="005238C2" w:rsidP="005238C2">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and describe weather associated with the seasons and how day length varies</w:t>
            </w:r>
          </w:p>
          <w:p w14:paraId="68F15367" w14:textId="01273DC1"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0D1995B9" w14:textId="77777777" w:rsidR="005238C2" w:rsidRPr="00986AC1" w:rsidRDefault="005238C2" w:rsidP="005238C2">
            <w:pPr>
              <w:rPr>
                <w:rFonts w:ascii="Twinkl" w:hAnsi="Twinkl"/>
                <w:sz w:val="18"/>
                <w:szCs w:val="18"/>
              </w:rPr>
            </w:pPr>
          </w:p>
        </w:tc>
        <w:tc>
          <w:tcPr>
            <w:tcW w:w="3336" w:type="dxa"/>
          </w:tcPr>
          <w:p w14:paraId="3DB7686F" w14:textId="77777777" w:rsidR="005238C2" w:rsidRPr="009371F4" w:rsidRDefault="005238C2" w:rsidP="005238C2">
            <w:pPr>
              <w:shd w:val="clear" w:color="auto" w:fill="FFFFFF"/>
              <w:spacing w:after="150"/>
              <w:rPr>
                <w:rFonts w:ascii="Twinkl" w:eastAsia="Times New Roman" w:hAnsi="Twinkl" w:cs="Arial"/>
                <w:b/>
                <w:color w:val="0B0C0C"/>
                <w:sz w:val="18"/>
                <w:szCs w:val="18"/>
                <w:lang w:eastAsia="en-GB"/>
              </w:rPr>
            </w:pPr>
            <w:r>
              <w:rPr>
                <w:rFonts w:ascii="Twinkl" w:eastAsia="Times New Roman" w:hAnsi="Twinkl" w:cs="Arial"/>
                <w:b/>
                <w:color w:val="0B0C0C"/>
                <w:sz w:val="18"/>
                <w:szCs w:val="18"/>
                <w:lang w:eastAsia="en-GB"/>
              </w:rPr>
              <w:t>Seasonal Changes</w:t>
            </w:r>
          </w:p>
          <w:p w14:paraId="402E357A" w14:textId="77777777" w:rsidR="005238C2" w:rsidRDefault="005238C2" w:rsidP="005238C2">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changes across the 4 seasons</w:t>
            </w:r>
          </w:p>
          <w:p w14:paraId="47C66A47" w14:textId="77777777" w:rsidR="005238C2" w:rsidRPr="009371F4" w:rsidRDefault="005238C2" w:rsidP="005238C2">
            <w:pPr>
              <w:shd w:val="clear" w:color="auto" w:fill="FFFFFF"/>
              <w:spacing w:after="150"/>
              <w:rPr>
                <w:rFonts w:ascii="Twinkl" w:eastAsia="Times New Roman" w:hAnsi="Twinkl" w:cs="Arial"/>
                <w:color w:val="0B0C0C"/>
                <w:sz w:val="18"/>
                <w:szCs w:val="18"/>
                <w:lang w:eastAsia="en-GB"/>
              </w:rPr>
            </w:pPr>
            <w:r>
              <w:rPr>
                <w:rFonts w:ascii="Twinkl" w:eastAsia="Times New Roman" w:hAnsi="Twinkl" w:cs="Arial"/>
                <w:color w:val="0B0C0C"/>
                <w:sz w:val="18"/>
                <w:szCs w:val="18"/>
                <w:lang w:eastAsia="en-GB"/>
              </w:rPr>
              <w:t>O</w:t>
            </w:r>
            <w:r w:rsidRPr="009371F4">
              <w:rPr>
                <w:rFonts w:ascii="Twinkl" w:eastAsia="Times New Roman" w:hAnsi="Twinkl" w:cs="Arial"/>
                <w:color w:val="0B0C0C"/>
                <w:sz w:val="18"/>
                <w:szCs w:val="18"/>
                <w:lang w:eastAsia="en-GB"/>
              </w:rPr>
              <w:t>bserve and describe weather associated with the seasons and how day length varies</w:t>
            </w:r>
          </w:p>
          <w:p w14:paraId="2991A4FD" w14:textId="77777777" w:rsidR="005238C2" w:rsidRPr="00986AC1" w:rsidRDefault="005238C2" w:rsidP="005238C2">
            <w:pPr>
              <w:rPr>
                <w:rFonts w:ascii="Twinkl" w:hAnsi="Twinkl"/>
                <w:sz w:val="18"/>
                <w:szCs w:val="18"/>
              </w:rPr>
            </w:pPr>
          </w:p>
        </w:tc>
      </w:tr>
      <w:tr w:rsidR="005238C2" w:rsidRPr="00986AC1" w14:paraId="0DF5A4B7" w14:textId="77777777" w:rsidTr="00F25F76">
        <w:tc>
          <w:tcPr>
            <w:tcW w:w="2772" w:type="dxa"/>
          </w:tcPr>
          <w:p w14:paraId="06D2A247" w14:textId="77777777" w:rsidR="005238C2" w:rsidRPr="00C37225" w:rsidRDefault="005238C2" w:rsidP="005238C2">
            <w:pPr>
              <w:rPr>
                <w:rFonts w:ascii="Twinkl" w:hAnsi="Twinkl"/>
                <w:b/>
                <w:color w:val="7030A0"/>
              </w:rPr>
            </w:pPr>
            <w:r w:rsidRPr="00C37225">
              <w:rPr>
                <w:rFonts w:ascii="Twinkl" w:hAnsi="Twinkl"/>
                <w:b/>
                <w:color w:val="7030A0"/>
              </w:rPr>
              <w:t>Knowledge</w:t>
            </w:r>
          </w:p>
          <w:p w14:paraId="59A82714" w14:textId="77777777" w:rsidR="005238C2" w:rsidRDefault="005238C2" w:rsidP="005238C2">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22F00754" w14:textId="77777777" w:rsidR="005238C2" w:rsidRPr="00C37225" w:rsidRDefault="005238C2" w:rsidP="005238C2">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D9D9D9" w:themeFill="background1" w:themeFillShade="D9"/>
          </w:tcPr>
          <w:p w14:paraId="471AD2FA" w14:textId="09038B6F" w:rsidR="005238C2" w:rsidRPr="006218C2" w:rsidRDefault="005238C2" w:rsidP="005238C2">
            <w:pPr>
              <w:rPr>
                <w:rFonts w:ascii="Twinkl" w:hAnsi="Twinkl"/>
                <w:sz w:val="18"/>
                <w:szCs w:val="18"/>
              </w:rPr>
            </w:pPr>
          </w:p>
        </w:tc>
        <w:tc>
          <w:tcPr>
            <w:tcW w:w="3222" w:type="dxa"/>
            <w:shd w:val="clear" w:color="auto" w:fill="D9D9D9" w:themeFill="background1" w:themeFillShade="D9"/>
          </w:tcPr>
          <w:p w14:paraId="0D610682" w14:textId="64AF5400" w:rsidR="005238C2" w:rsidRPr="00656375" w:rsidRDefault="005238C2" w:rsidP="005238C2">
            <w:pPr>
              <w:rPr>
                <w:rFonts w:ascii="Twinkl" w:hAnsi="Twinkl" w:cs="Arial"/>
                <w:sz w:val="18"/>
                <w:szCs w:val="18"/>
              </w:rPr>
            </w:pPr>
            <w:r w:rsidRPr="00656375">
              <w:rPr>
                <w:rFonts w:ascii="Twinkl" w:hAnsi="Twinkl" w:cs="Arial"/>
                <w:sz w:val="18"/>
                <w:szCs w:val="18"/>
              </w:rPr>
              <w:t>.</w:t>
            </w:r>
          </w:p>
          <w:p w14:paraId="5E43658B" w14:textId="77777777"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2F47CE9B" w14:textId="77777777" w:rsidR="005238C2" w:rsidRPr="00986AC1" w:rsidRDefault="005238C2" w:rsidP="005238C2">
            <w:pPr>
              <w:rPr>
                <w:rFonts w:ascii="Twinkl" w:hAnsi="Twinkl"/>
                <w:sz w:val="18"/>
                <w:szCs w:val="18"/>
              </w:rPr>
            </w:pPr>
          </w:p>
        </w:tc>
        <w:tc>
          <w:tcPr>
            <w:tcW w:w="3336" w:type="dxa"/>
          </w:tcPr>
          <w:p w14:paraId="73C647C6" w14:textId="77777777" w:rsidR="005238C2" w:rsidRPr="004F3011" w:rsidRDefault="005238C2" w:rsidP="005238C2">
            <w:pPr>
              <w:rPr>
                <w:rFonts w:ascii="Twinkl" w:hAnsi="Twinkl"/>
                <w:sz w:val="18"/>
                <w:szCs w:val="18"/>
              </w:rPr>
            </w:pPr>
            <w:r w:rsidRPr="004F3011">
              <w:rPr>
                <w:rFonts w:ascii="Twinkl" w:hAnsi="Twinkl"/>
                <w:sz w:val="18"/>
                <w:szCs w:val="18"/>
              </w:rPr>
              <w:t xml:space="preserve">There are four seasons in one year. </w:t>
            </w:r>
          </w:p>
          <w:p w14:paraId="18BC5D5C" w14:textId="18345858" w:rsidR="005238C2" w:rsidRPr="004F3011" w:rsidRDefault="005238C2" w:rsidP="005238C2">
            <w:pPr>
              <w:rPr>
                <w:rFonts w:ascii="Twinkl" w:hAnsi="Twinkl"/>
                <w:sz w:val="18"/>
                <w:szCs w:val="18"/>
              </w:rPr>
            </w:pPr>
            <w:r w:rsidRPr="004F3011">
              <w:rPr>
                <w:rFonts w:ascii="Twinkl" w:hAnsi="Twinkl"/>
                <w:sz w:val="18"/>
                <w:szCs w:val="18"/>
              </w:rPr>
              <w:t xml:space="preserve">The season names are spring, summer, autumn and winter. </w:t>
            </w:r>
          </w:p>
          <w:p w14:paraId="0D565197" w14:textId="18234348" w:rsidR="005238C2" w:rsidRPr="004F3011" w:rsidRDefault="005238C2" w:rsidP="005238C2">
            <w:pPr>
              <w:rPr>
                <w:rFonts w:ascii="Twinkl" w:hAnsi="Twinkl"/>
                <w:sz w:val="18"/>
                <w:szCs w:val="18"/>
              </w:rPr>
            </w:pPr>
            <w:r w:rsidRPr="004F3011">
              <w:rPr>
                <w:rFonts w:ascii="Twinkl" w:hAnsi="Twinkl"/>
                <w:sz w:val="18"/>
                <w:szCs w:val="18"/>
              </w:rPr>
              <w:t xml:space="preserve">In spring, plants start to grow. </w:t>
            </w:r>
          </w:p>
          <w:p w14:paraId="4384C60D" w14:textId="6811A024" w:rsidR="005238C2" w:rsidRPr="004F3011" w:rsidRDefault="005238C2" w:rsidP="005238C2">
            <w:pPr>
              <w:rPr>
                <w:rFonts w:ascii="Twinkl" w:hAnsi="Twinkl"/>
                <w:sz w:val="18"/>
                <w:szCs w:val="18"/>
              </w:rPr>
            </w:pPr>
            <w:r w:rsidRPr="004F3011">
              <w:rPr>
                <w:rFonts w:ascii="Twinkl" w:hAnsi="Twinkl"/>
                <w:sz w:val="18"/>
                <w:szCs w:val="18"/>
              </w:rPr>
              <w:t xml:space="preserve">In spring, some trees regrow their leaves. </w:t>
            </w:r>
          </w:p>
          <w:p w14:paraId="57AEC367" w14:textId="44B52D16" w:rsidR="005238C2" w:rsidRPr="004F3011" w:rsidRDefault="005238C2" w:rsidP="005238C2">
            <w:pPr>
              <w:rPr>
                <w:rFonts w:ascii="Twinkl" w:hAnsi="Twinkl"/>
                <w:sz w:val="18"/>
                <w:szCs w:val="18"/>
              </w:rPr>
            </w:pPr>
            <w:r w:rsidRPr="004F3011">
              <w:rPr>
                <w:rFonts w:ascii="Twinkl" w:hAnsi="Twinkl"/>
                <w:sz w:val="18"/>
                <w:szCs w:val="18"/>
              </w:rPr>
              <w:t>In spring, there are more hours of daylight and the nights start to become shorter.</w:t>
            </w:r>
          </w:p>
          <w:p w14:paraId="2A2BB891" w14:textId="1E2C759A" w:rsidR="005238C2" w:rsidRPr="004F3011" w:rsidRDefault="005238C2" w:rsidP="005238C2">
            <w:pPr>
              <w:rPr>
                <w:rFonts w:ascii="Twinkl" w:hAnsi="Twinkl"/>
                <w:sz w:val="18"/>
                <w:szCs w:val="18"/>
              </w:rPr>
            </w:pPr>
            <w:r w:rsidRPr="004F3011">
              <w:rPr>
                <w:rFonts w:ascii="Twinkl" w:hAnsi="Twinkl"/>
                <w:sz w:val="18"/>
                <w:szCs w:val="18"/>
              </w:rPr>
              <w:t>The weather often changes quickly in spring</w:t>
            </w:r>
          </w:p>
          <w:p w14:paraId="6A54542A" w14:textId="77777777" w:rsidR="005238C2" w:rsidRPr="004F3011" w:rsidRDefault="005238C2" w:rsidP="005238C2">
            <w:pPr>
              <w:rPr>
                <w:rFonts w:ascii="Twinkl" w:hAnsi="Twinkl"/>
                <w:sz w:val="18"/>
                <w:szCs w:val="18"/>
              </w:rPr>
            </w:pPr>
          </w:p>
        </w:tc>
        <w:tc>
          <w:tcPr>
            <w:tcW w:w="3336" w:type="dxa"/>
            <w:shd w:val="clear" w:color="auto" w:fill="D9D9D9" w:themeFill="background1" w:themeFillShade="D9"/>
          </w:tcPr>
          <w:p w14:paraId="402DB6A9" w14:textId="77777777" w:rsidR="005238C2" w:rsidRPr="00986AC1" w:rsidRDefault="005238C2" w:rsidP="005238C2">
            <w:pPr>
              <w:rPr>
                <w:rFonts w:ascii="Twinkl" w:hAnsi="Twinkl"/>
                <w:sz w:val="18"/>
                <w:szCs w:val="18"/>
              </w:rPr>
            </w:pPr>
          </w:p>
        </w:tc>
        <w:tc>
          <w:tcPr>
            <w:tcW w:w="3336" w:type="dxa"/>
          </w:tcPr>
          <w:p w14:paraId="3FF05473" w14:textId="1BCE30C4" w:rsidR="005238C2" w:rsidRPr="00B46F03" w:rsidRDefault="005238C2" w:rsidP="005238C2">
            <w:pPr>
              <w:rPr>
                <w:rFonts w:ascii="Twinkl" w:hAnsi="Twinkl"/>
                <w:sz w:val="18"/>
                <w:szCs w:val="18"/>
              </w:rPr>
            </w:pPr>
            <w:r w:rsidRPr="00B46F03">
              <w:rPr>
                <w:rFonts w:ascii="Twinkl" w:hAnsi="Twinkl"/>
                <w:sz w:val="18"/>
                <w:szCs w:val="18"/>
              </w:rPr>
              <w:t xml:space="preserve">There are four seasons in one year. </w:t>
            </w:r>
          </w:p>
          <w:p w14:paraId="01E4853D" w14:textId="1B2F082E" w:rsidR="005238C2" w:rsidRPr="00B46F03" w:rsidRDefault="005238C2" w:rsidP="005238C2">
            <w:pPr>
              <w:rPr>
                <w:rFonts w:ascii="Twinkl" w:hAnsi="Twinkl"/>
                <w:sz w:val="18"/>
                <w:szCs w:val="18"/>
              </w:rPr>
            </w:pPr>
            <w:r w:rsidRPr="00B46F03">
              <w:rPr>
                <w:rFonts w:ascii="Twinkl" w:hAnsi="Twinkl"/>
                <w:sz w:val="18"/>
                <w:szCs w:val="18"/>
              </w:rPr>
              <w:t xml:space="preserve">The seasons are spring, summer, autumn and winter. </w:t>
            </w:r>
          </w:p>
          <w:p w14:paraId="36D8373F" w14:textId="65BF3EC4" w:rsidR="005238C2" w:rsidRPr="00B46F03" w:rsidRDefault="005238C2" w:rsidP="005238C2">
            <w:pPr>
              <w:rPr>
                <w:rFonts w:ascii="Twinkl" w:hAnsi="Twinkl"/>
                <w:sz w:val="18"/>
                <w:szCs w:val="18"/>
              </w:rPr>
            </w:pPr>
            <w:r w:rsidRPr="00B46F03">
              <w:rPr>
                <w:rFonts w:ascii="Twinkl" w:hAnsi="Twinkl"/>
                <w:sz w:val="18"/>
                <w:szCs w:val="18"/>
              </w:rPr>
              <w:t xml:space="preserve">Summer is usually the warmest season. </w:t>
            </w:r>
          </w:p>
          <w:p w14:paraId="1FCC4DAC" w14:textId="18692563" w:rsidR="005238C2" w:rsidRPr="00B46F03" w:rsidRDefault="005238C2" w:rsidP="005238C2">
            <w:pPr>
              <w:rPr>
                <w:rFonts w:ascii="Twinkl" w:hAnsi="Twinkl"/>
                <w:sz w:val="18"/>
                <w:szCs w:val="18"/>
              </w:rPr>
            </w:pPr>
            <w:r w:rsidRPr="00B46F03">
              <w:rPr>
                <w:rFonts w:ascii="Twinkl" w:hAnsi="Twinkl"/>
                <w:sz w:val="18"/>
                <w:szCs w:val="18"/>
              </w:rPr>
              <w:t xml:space="preserve">There are the most daylight hours in summer and the nights are shorter. </w:t>
            </w:r>
          </w:p>
          <w:p w14:paraId="7BCC8B89" w14:textId="748C6218" w:rsidR="005238C2" w:rsidRPr="00B46F03" w:rsidRDefault="005238C2" w:rsidP="005238C2">
            <w:pPr>
              <w:rPr>
                <w:rFonts w:ascii="Twinkl" w:hAnsi="Twinkl"/>
                <w:sz w:val="18"/>
                <w:szCs w:val="18"/>
              </w:rPr>
            </w:pPr>
            <w:r w:rsidRPr="00B46F03">
              <w:rPr>
                <w:rFonts w:ascii="Twinkl" w:hAnsi="Twinkl"/>
                <w:sz w:val="18"/>
                <w:szCs w:val="18"/>
              </w:rPr>
              <w:t xml:space="preserve">Many plants grow in summer. </w:t>
            </w:r>
          </w:p>
          <w:p w14:paraId="7111EE9E" w14:textId="290A3420" w:rsidR="005238C2" w:rsidRPr="00B46F03" w:rsidRDefault="005238C2" w:rsidP="005238C2">
            <w:pPr>
              <w:rPr>
                <w:rFonts w:ascii="Twinkl" w:hAnsi="Twinkl"/>
                <w:sz w:val="18"/>
                <w:szCs w:val="18"/>
              </w:rPr>
            </w:pPr>
            <w:r w:rsidRPr="00B46F03">
              <w:rPr>
                <w:rFonts w:ascii="Twinkl" w:hAnsi="Twinkl"/>
                <w:sz w:val="18"/>
                <w:szCs w:val="18"/>
              </w:rPr>
              <w:t>There are more animals active in summer.</w:t>
            </w:r>
          </w:p>
          <w:p w14:paraId="57FC1A4F" w14:textId="18647A55" w:rsidR="005238C2" w:rsidRPr="00B46F03" w:rsidRDefault="005238C2" w:rsidP="005238C2">
            <w:pPr>
              <w:rPr>
                <w:rFonts w:ascii="Twinkl" w:hAnsi="Twinkl"/>
                <w:sz w:val="18"/>
                <w:szCs w:val="18"/>
              </w:rPr>
            </w:pPr>
            <w:r w:rsidRPr="00B46F03">
              <w:rPr>
                <w:rFonts w:ascii="Twinkl" w:hAnsi="Twinkl"/>
                <w:sz w:val="18"/>
                <w:szCs w:val="18"/>
              </w:rPr>
              <w:t xml:space="preserve">Summer is usually warmer than spring. </w:t>
            </w:r>
          </w:p>
          <w:p w14:paraId="7D8A2CBA" w14:textId="181B6A22" w:rsidR="005238C2" w:rsidRPr="00B46F03" w:rsidRDefault="005238C2" w:rsidP="005238C2">
            <w:pPr>
              <w:rPr>
                <w:rFonts w:ascii="Twinkl" w:hAnsi="Twinkl"/>
                <w:sz w:val="18"/>
                <w:szCs w:val="18"/>
              </w:rPr>
            </w:pPr>
            <w:r w:rsidRPr="00B46F03">
              <w:rPr>
                <w:rFonts w:ascii="Twinkl" w:hAnsi="Twinkl"/>
                <w:sz w:val="18"/>
                <w:szCs w:val="18"/>
              </w:rPr>
              <w:t xml:space="preserve">Summer is normally the warmest season. </w:t>
            </w:r>
          </w:p>
          <w:p w14:paraId="38E2C838" w14:textId="58EEC8C2" w:rsidR="005238C2" w:rsidRPr="00B46F03" w:rsidRDefault="005238C2" w:rsidP="005238C2">
            <w:pPr>
              <w:rPr>
                <w:rFonts w:ascii="Twinkl" w:hAnsi="Twinkl"/>
                <w:sz w:val="18"/>
                <w:szCs w:val="18"/>
              </w:rPr>
            </w:pPr>
            <w:r w:rsidRPr="00B46F03">
              <w:rPr>
                <w:rFonts w:ascii="Twinkl" w:hAnsi="Twinkl"/>
                <w:sz w:val="18"/>
                <w:szCs w:val="18"/>
              </w:rPr>
              <w:t>There are more hours of daylight in summer and the nights are shortest.</w:t>
            </w:r>
          </w:p>
          <w:p w14:paraId="6F27CE81" w14:textId="0B448DA6" w:rsidR="005238C2" w:rsidRPr="00B46F03" w:rsidRDefault="005238C2" w:rsidP="005238C2">
            <w:pPr>
              <w:rPr>
                <w:rFonts w:ascii="Twinkl" w:hAnsi="Twinkl"/>
                <w:sz w:val="18"/>
                <w:szCs w:val="18"/>
              </w:rPr>
            </w:pPr>
            <w:r w:rsidRPr="00B46F03">
              <w:rPr>
                <w:rFonts w:ascii="Twinkl" w:hAnsi="Twinkl"/>
                <w:sz w:val="18"/>
                <w:szCs w:val="18"/>
              </w:rPr>
              <w:t xml:space="preserve">There are four seasons in one year. </w:t>
            </w:r>
          </w:p>
          <w:p w14:paraId="652A139C" w14:textId="32F3AD50" w:rsidR="005238C2" w:rsidRPr="00B46F03" w:rsidRDefault="005238C2" w:rsidP="005238C2">
            <w:pPr>
              <w:rPr>
                <w:rFonts w:ascii="Twinkl" w:hAnsi="Twinkl"/>
                <w:sz w:val="18"/>
                <w:szCs w:val="18"/>
              </w:rPr>
            </w:pPr>
            <w:r w:rsidRPr="00B46F03">
              <w:rPr>
                <w:rFonts w:ascii="Twinkl" w:hAnsi="Twinkl"/>
                <w:sz w:val="18"/>
                <w:szCs w:val="18"/>
              </w:rPr>
              <w:t xml:space="preserve">Winter is usually the coldest season. </w:t>
            </w:r>
          </w:p>
          <w:p w14:paraId="1A3F457B" w14:textId="1CCE908F" w:rsidR="005238C2" w:rsidRPr="00B46F03" w:rsidRDefault="005238C2" w:rsidP="005238C2">
            <w:pPr>
              <w:rPr>
                <w:rFonts w:ascii="Twinkl" w:hAnsi="Twinkl"/>
                <w:sz w:val="18"/>
                <w:szCs w:val="18"/>
              </w:rPr>
            </w:pPr>
            <w:r w:rsidRPr="00B46F03">
              <w:rPr>
                <w:rFonts w:ascii="Twinkl" w:hAnsi="Twinkl"/>
                <w:sz w:val="18"/>
                <w:szCs w:val="18"/>
              </w:rPr>
              <w:t xml:space="preserve">Summer is usually the warmest season. </w:t>
            </w:r>
          </w:p>
          <w:p w14:paraId="08593230" w14:textId="194C4D37" w:rsidR="005238C2" w:rsidRPr="00B46F03" w:rsidRDefault="005238C2" w:rsidP="005238C2">
            <w:pPr>
              <w:rPr>
                <w:rFonts w:ascii="Twinkl" w:hAnsi="Twinkl"/>
                <w:sz w:val="18"/>
                <w:szCs w:val="18"/>
              </w:rPr>
            </w:pPr>
            <w:r w:rsidRPr="00B46F03">
              <w:rPr>
                <w:rFonts w:ascii="Twinkl" w:hAnsi="Twinkl"/>
                <w:sz w:val="18"/>
                <w:szCs w:val="18"/>
              </w:rPr>
              <w:t xml:space="preserve">Some trees start to lose their leaves in autumn. </w:t>
            </w:r>
          </w:p>
          <w:p w14:paraId="4B741D20" w14:textId="77777777" w:rsidR="005238C2" w:rsidRPr="00B46F03" w:rsidRDefault="005238C2" w:rsidP="005238C2">
            <w:pPr>
              <w:rPr>
                <w:rFonts w:ascii="Twinkl" w:hAnsi="Twinkl"/>
                <w:sz w:val="18"/>
                <w:szCs w:val="18"/>
              </w:rPr>
            </w:pPr>
            <w:r w:rsidRPr="00B46F03">
              <w:rPr>
                <w:rFonts w:ascii="Twinkl" w:hAnsi="Twinkl"/>
                <w:sz w:val="18"/>
                <w:szCs w:val="18"/>
              </w:rPr>
              <w:t xml:space="preserve">Some trees lose all their leaves in winter. </w:t>
            </w:r>
          </w:p>
          <w:p w14:paraId="34C53E59" w14:textId="14CE5A8A" w:rsidR="005238C2" w:rsidRPr="00986AC1" w:rsidRDefault="005238C2" w:rsidP="005238C2">
            <w:pPr>
              <w:rPr>
                <w:rFonts w:ascii="Twinkl" w:hAnsi="Twinkl"/>
                <w:sz w:val="18"/>
                <w:szCs w:val="18"/>
              </w:rPr>
            </w:pPr>
            <w:r w:rsidRPr="00B46F03">
              <w:rPr>
                <w:rFonts w:ascii="Twinkl" w:hAnsi="Twinkl"/>
                <w:sz w:val="18"/>
                <w:szCs w:val="18"/>
              </w:rPr>
              <w:t>Plants begin to flower in spring.</w:t>
            </w:r>
          </w:p>
        </w:tc>
      </w:tr>
      <w:tr w:rsidR="005238C2" w:rsidRPr="00986AC1" w14:paraId="74720BE1" w14:textId="77777777" w:rsidTr="00F25F76">
        <w:tc>
          <w:tcPr>
            <w:tcW w:w="2772" w:type="dxa"/>
          </w:tcPr>
          <w:p w14:paraId="23BCC5CB" w14:textId="77777777" w:rsidR="005238C2" w:rsidRPr="00C37225" w:rsidRDefault="005238C2" w:rsidP="005238C2">
            <w:pPr>
              <w:rPr>
                <w:rFonts w:ascii="Twinkl" w:hAnsi="Twinkl"/>
                <w:b/>
                <w:color w:val="70AD47" w:themeColor="accent6"/>
              </w:rPr>
            </w:pPr>
            <w:r w:rsidRPr="00C37225">
              <w:rPr>
                <w:rFonts w:ascii="Twinkl" w:hAnsi="Twinkl"/>
                <w:b/>
                <w:color w:val="70AD47" w:themeColor="accent6"/>
              </w:rPr>
              <w:t>Skills</w:t>
            </w:r>
          </w:p>
          <w:p w14:paraId="1BFCB0E6" w14:textId="77777777" w:rsidR="005238C2" w:rsidRDefault="005238C2" w:rsidP="005238C2">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481B2B37" w14:textId="77777777" w:rsidR="005238C2" w:rsidRPr="00F40A66" w:rsidRDefault="005238C2" w:rsidP="005238C2">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5555B7A5" w14:textId="77777777" w:rsidR="005238C2" w:rsidRPr="00C37225" w:rsidRDefault="005238C2" w:rsidP="005238C2">
            <w:pPr>
              <w:rPr>
                <w:rFonts w:ascii="Twinkl" w:hAnsi="Twinkl"/>
                <w:b/>
              </w:rPr>
            </w:pPr>
          </w:p>
        </w:tc>
        <w:tc>
          <w:tcPr>
            <w:tcW w:w="3023" w:type="dxa"/>
            <w:shd w:val="clear" w:color="auto" w:fill="D9D9D9" w:themeFill="background1" w:themeFillShade="D9"/>
          </w:tcPr>
          <w:p w14:paraId="230B4FEF" w14:textId="6808E13C" w:rsidR="005238C2" w:rsidRPr="006218C2" w:rsidRDefault="005238C2" w:rsidP="005238C2">
            <w:pPr>
              <w:rPr>
                <w:rFonts w:ascii="Twinkl" w:hAnsi="Twinkl"/>
                <w:sz w:val="18"/>
                <w:szCs w:val="18"/>
              </w:rPr>
            </w:pPr>
          </w:p>
        </w:tc>
        <w:tc>
          <w:tcPr>
            <w:tcW w:w="3222" w:type="dxa"/>
            <w:shd w:val="clear" w:color="auto" w:fill="D9D9D9" w:themeFill="background1" w:themeFillShade="D9"/>
          </w:tcPr>
          <w:p w14:paraId="42BAC474" w14:textId="4145FE69"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7433D9BB" w14:textId="77777777" w:rsidR="005238C2" w:rsidRPr="00986AC1" w:rsidRDefault="005238C2" w:rsidP="005238C2">
            <w:pPr>
              <w:rPr>
                <w:rFonts w:ascii="Twinkl" w:hAnsi="Twinkl"/>
                <w:sz w:val="18"/>
                <w:szCs w:val="18"/>
              </w:rPr>
            </w:pPr>
          </w:p>
        </w:tc>
        <w:tc>
          <w:tcPr>
            <w:tcW w:w="3336" w:type="dxa"/>
          </w:tcPr>
          <w:p w14:paraId="7B4EB974" w14:textId="77777777" w:rsidR="005238C2" w:rsidRPr="00A34520" w:rsidRDefault="005238C2" w:rsidP="005238C2">
            <w:pPr>
              <w:rPr>
                <w:rFonts w:ascii="Twinkl" w:hAnsi="Twinkl" w:cs="Arial"/>
                <w:sz w:val="20"/>
                <w:szCs w:val="20"/>
              </w:rPr>
            </w:pPr>
          </w:p>
          <w:p w14:paraId="353DE893" w14:textId="77777777" w:rsidR="005238C2" w:rsidRPr="009371F4" w:rsidRDefault="005238C2" w:rsidP="005238C2">
            <w:pPr>
              <w:rPr>
                <w:rFonts w:ascii="Twinkl" w:hAnsi="Twinkl"/>
                <w:sz w:val="18"/>
                <w:szCs w:val="18"/>
              </w:rPr>
            </w:pPr>
            <w:r w:rsidRPr="009371F4">
              <w:rPr>
                <w:rFonts w:ascii="Twinkl" w:hAnsi="Twinkl"/>
                <w:sz w:val="18"/>
                <w:szCs w:val="18"/>
              </w:rPr>
              <w:t>Asking simple questions and recognising that they can be answered in different ways.</w:t>
            </w:r>
          </w:p>
          <w:p w14:paraId="23100E7E" w14:textId="77777777" w:rsidR="005238C2" w:rsidRPr="009371F4" w:rsidRDefault="005238C2" w:rsidP="005238C2">
            <w:pPr>
              <w:rPr>
                <w:rFonts w:ascii="Twinkl" w:hAnsi="Twinkl" w:cs="Arial"/>
                <w:sz w:val="18"/>
                <w:szCs w:val="18"/>
              </w:rPr>
            </w:pPr>
          </w:p>
          <w:p w14:paraId="6FD168BE" w14:textId="3A08CF5E" w:rsidR="005238C2" w:rsidRPr="00986AC1" w:rsidRDefault="005238C2" w:rsidP="005238C2">
            <w:pPr>
              <w:rPr>
                <w:rFonts w:ascii="Twinkl" w:hAnsi="Twinkl"/>
                <w:sz w:val="18"/>
                <w:szCs w:val="18"/>
              </w:rPr>
            </w:pPr>
            <w:r w:rsidRPr="009371F4">
              <w:rPr>
                <w:rFonts w:ascii="Twinkl" w:hAnsi="Twinkl"/>
                <w:sz w:val="18"/>
                <w:szCs w:val="18"/>
              </w:rPr>
              <w:t>Gathering and recording data to help in answering questions.</w:t>
            </w:r>
          </w:p>
        </w:tc>
        <w:tc>
          <w:tcPr>
            <w:tcW w:w="3336" w:type="dxa"/>
            <w:shd w:val="clear" w:color="auto" w:fill="D9D9D9" w:themeFill="background1" w:themeFillShade="D9"/>
          </w:tcPr>
          <w:p w14:paraId="4FAC35C3" w14:textId="77777777" w:rsidR="005238C2" w:rsidRPr="00986AC1" w:rsidRDefault="005238C2" w:rsidP="005238C2">
            <w:pPr>
              <w:rPr>
                <w:rFonts w:ascii="Twinkl" w:hAnsi="Twinkl"/>
                <w:sz w:val="18"/>
                <w:szCs w:val="18"/>
              </w:rPr>
            </w:pPr>
          </w:p>
        </w:tc>
        <w:tc>
          <w:tcPr>
            <w:tcW w:w="3336" w:type="dxa"/>
          </w:tcPr>
          <w:p w14:paraId="4E44A85C" w14:textId="77777777" w:rsidR="005238C2" w:rsidRPr="00B46F03" w:rsidRDefault="005238C2" w:rsidP="005238C2">
            <w:pPr>
              <w:rPr>
                <w:rFonts w:ascii="Twinkl" w:hAnsi="Twinkl"/>
                <w:sz w:val="18"/>
                <w:szCs w:val="18"/>
              </w:rPr>
            </w:pPr>
            <w:r w:rsidRPr="00B46F03">
              <w:rPr>
                <w:rFonts w:ascii="Twinkl" w:hAnsi="Twinkl"/>
                <w:sz w:val="18"/>
                <w:szCs w:val="18"/>
              </w:rPr>
              <w:t>Asking simple questions and recognising that they can be answered in different ways.</w:t>
            </w:r>
          </w:p>
          <w:p w14:paraId="3AFBBAB2" w14:textId="77777777" w:rsidR="005238C2" w:rsidRPr="00B46F03" w:rsidRDefault="005238C2" w:rsidP="005238C2">
            <w:pPr>
              <w:rPr>
                <w:rFonts w:ascii="Twinkl" w:hAnsi="Twinkl" w:cs="Arial"/>
                <w:sz w:val="18"/>
                <w:szCs w:val="18"/>
              </w:rPr>
            </w:pPr>
          </w:p>
          <w:p w14:paraId="6636205E" w14:textId="77777777" w:rsidR="005238C2" w:rsidRPr="00B46F03" w:rsidRDefault="005238C2" w:rsidP="005238C2">
            <w:pPr>
              <w:rPr>
                <w:rFonts w:ascii="Twinkl" w:hAnsi="Twinkl"/>
                <w:sz w:val="18"/>
                <w:szCs w:val="18"/>
              </w:rPr>
            </w:pPr>
            <w:r w:rsidRPr="00B46F03">
              <w:rPr>
                <w:rFonts w:ascii="Twinkl" w:hAnsi="Twinkl"/>
                <w:sz w:val="18"/>
                <w:szCs w:val="18"/>
              </w:rPr>
              <w:t>Gathering and recording data to help in answering questions.</w:t>
            </w:r>
          </w:p>
          <w:p w14:paraId="4584B0F5" w14:textId="77777777" w:rsidR="005238C2" w:rsidRPr="00B46F03" w:rsidRDefault="005238C2" w:rsidP="005238C2">
            <w:pPr>
              <w:rPr>
                <w:rFonts w:ascii="Twinkl" w:hAnsi="Twinkl" w:cs="Arial"/>
                <w:sz w:val="18"/>
                <w:szCs w:val="18"/>
              </w:rPr>
            </w:pPr>
          </w:p>
          <w:p w14:paraId="0E8575AF" w14:textId="77777777" w:rsidR="005238C2" w:rsidRPr="00B46F03" w:rsidRDefault="005238C2" w:rsidP="005238C2">
            <w:pPr>
              <w:rPr>
                <w:rFonts w:ascii="Twinkl" w:hAnsi="Twinkl"/>
                <w:sz w:val="18"/>
                <w:szCs w:val="18"/>
              </w:rPr>
            </w:pPr>
            <w:r w:rsidRPr="00B46F03">
              <w:rPr>
                <w:rFonts w:ascii="Twinkl" w:hAnsi="Twinkl"/>
                <w:sz w:val="18"/>
                <w:szCs w:val="18"/>
              </w:rPr>
              <w:t>Using their observations and ideas to suggest answers to questions.</w:t>
            </w:r>
          </w:p>
          <w:p w14:paraId="1C9753AE" w14:textId="77777777" w:rsidR="005238C2" w:rsidRPr="00986AC1" w:rsidRDefault="005238C2" w:rsidP="005238C2">
            <w:pPr>
              <w:rPr>
                <w:rFonts w:ascii="Twinkl" w:hAnsi="Twinkl"/>
                <w:sz w:val="18"/>
                <w:szCs w:val="18"/>
              </w:rPr>
            </w:pPr>
          </w:p>
        </w:tc>
      </w:tr>
      <w:tr w:rsidR="005238C2" w:rsidRPr="00986AC1" w14:paraId="305CDD4D" w14:textId="77777777" w:rsidTr="00F25F76">
        <w:tc>
          <w:tcPr>
            <w:tcW w:w="2772" w:type="dxa"/>
          </w:tcPr>
          <w:p w14:paraId="216F9BC7" w14:textId="77777777" w:rsidR="005238C2" w:rsidRPr="00012A4C" w:rsidRDefault="005238C2" w:rsidP="005238C2">
            <w:pPr>
              <w:rPr>
                <w:rFonts w:ascii="Twinkl" w:hAnsi="Twinkl"/>
              </w:rPr>
            </w:pPr>
            <w:r w:rsidRPr="00012A4C">
              <w:rPr>
                <w:rFonts w:ascii="Twinkl" w:hAnsi="Twinkl"/>
              </w:rPr>
              <w:t>Vocabulary</w:t>
            </w:r>
          </w:p>
        </w:tc>
        <w:tc>
          <w:tcPr>
            <w:tcW w:w="3023" w:type="dxa"/>
            <w:shd w:val="clear" w:color="auto" w:fill="D9D9D9" w:themeFill="background1" w:themeFillShade="D9"/>
          </w:tcPr>
          <w:p w14:paraId="51B7D572" w14:textId="37B5B8AD" w:rsidR="005238C2" w:rsidRPr="009371F4" w:rsidRDefault="005238C2" w:rsidP="005238C2">
            <w:pPr>
              <w:rPr>
                <w:rFonts w:ascii="Twinkl" w:hAnsi="Twinkl"/>
                <w:sz w:val="18"/>
                <w:szCs w:val="18"/>
              </w:rPr>
            </w:pPr>
          </w:p>
        </w:tc>
        <w:tc>
          <w:tcPr>
            <w:tcW w:w="3222" w:type="dxa"/>
            <w:shd w:val="clear" w:color="auto" w:fill="D9D9D9" w:themeFill="background1" w:themeFillShade="D9"/>
          </w:tcPr>
          <w:p w14:paraId="14845115" w14:textId="49208FAE"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33273DDD" w14:textId="4C74E542" w:rsidR="005238C2" w:rsidRPr="0095748A" w:rsidRDefault="005238C2" w:rsidP="005238C2">
            <w:pPr>
              <w:rPr>
                <w:rFonts w:ascii="Twinkl" w:hAnsi="Twinkl"/>
                <w:b/>
                <w:sz w:val="18"/>
                <w:szCs w:val="18"/>
              </w:rPr>
            </w:pPr>
          </w:p>
        </w:tc>
        <w:tc>
          <w:tcPr>
            <w:tcW w:w="3336" w:type="dxa"/>
          </w:tcPr>
          <w:p w14:paraId="037D19B6" w14:textId="0134E766" w:rsidR="005238C2" w:rsidRPr="00F25F76" w:rsidRDefault="005238C2" w:rsidP="005238C2">
            <w:pPr>
              <w:rPr>
                <w:rFonts w:ascii="Twinkl" w:hAnsi="Twinkl"/>
                <w:sz w:val="18"/>
                <w:szCs w:val="18"/>
                <w:highlight w:val="yellow"/>
              </w:rPr>
            </w:pPr>
            <w:r w:rsidRPr="00F25F76">
              <w:rPr>
                <w:rFonts w:ascii="Twinkl" w:hAnsi="Twinkl"/>
                <w:sz w:val="18"/>
                <w:szCs w:val="18"/>
                <w:highlight w:val="yellow"/>
              </w:rPr>
              <w:t>autumn, daylight, night, weather, season, rainfall, weather, rain gauge, winter, rainy, snowy, windy, cloudy, frosty, sunny, spring, summer</w:t>
            </w:r>
          </w:p>
        </w:tc>
        <w:tc>
          <w:tcPr>
            <w:tcW w:w="3336" w:type="dxa"/>
            <w:shd w:val="clear" w:color="auto" w:fill="D9D9D9" w:themeFill="background1" w:themeFillShade="D9"/>
          </w:tcPr>
          <w:p w14:paraId="71500719" w14:textId="77777777" w:rsidR="005238C2" w:rsidRPr="00986AC1" w:rsidRDefault="005238C2" w:rsidP="005238C2">
            <w:pPr>
              <w:rPr>
                <w:rFonts w:ascii="Twinkl" w:hAnsi="Twinkl"/>
                <w:sz w:val="18"/>
                <w:szCs w:val="18"/>
              </w:rPr>
            </w:pPr>
          </w:p>
        </w:tc>
        <w:tc>
          <w:tcPr>
            <w:tcW w:w="3336" w:type="dxa"/>
          </w:tcPr>
          <w:p w14:paraId="262D3BD3" w14:textId="5C85F8AD" w:rsidR="005238C2" w:rsidRPr="00986AC1" w:rsidRDefault="005238C2" w:rsidP="005238C2">
            <w:pPr>
              <w:rPr>
                <w:rFonts w:ascii="Twinkl" w:hAnsi="Twinkl"/>
                <w:sz w:val="18"/>
                <w:szCs w:val="18"/>
              </w:rPr>
            </w:pPr>
            <w:r w:rsidRPr="00F25F76">
              <w:rPr>
                <w:rFonts w:ascii="Twinkl" w:hAnsi="Twinkl"/>
                <w:sz w:val="18"/>
                <w:szCs w:val="18"/>
                <w:highlight w:val="yellow"/>
              </w:rPr>
              <w:t>autumn, daylight, night, weather, season, rainfall, weather, rain gauge, winter, rainy, snowy, windy, cloudy, frosty, sunny, spring, summer</w:t>
            </w:r>
          </w:p>
        </w:tc>
      </w:tr>
      <w:tr w:rsidR="005238C2" w:rsidRPr="00986AC1" w14:paraId="7A7610BE" w14:textId="77777777" w:rsidTr="00F25F76">
        <w:tc>
          <w:tcPr>
            <w:tcW w:w="2772" w:type="dxa"/>
          </w:tcPr>
          <w:p w14:paraId="25D85901" w14:textId="30E5B85E" w:rsidR="005238C2" w:rsidRPr="00012A4C" w:rsidRDefault="005238C2" w:rsidP="005238C2">
            <w:pPr>
              <w:rPr>
                <w:rFonts w:ascii="Twinkl" w:hAnsi="Twinkl"/>
              </w:rPr>
            </w:pPr>
            <w:bookmarkStart w:id="0" w:name="_GoBack" w:colFirst="6" w:colLast="6"/>
            <w:r>
              <w:rPr>
                <w:rFonts w:ascii="Twinkl" w:hAnsi="Twinkl"/>
              </w:rPr>
              <w:t>Previous unit links</w:t>
            </w:r>
          </w:p>
        </w:tc>
        <w:tc>
          <w:tcPr>
            <w:tcW w:w="3023" w:type="dxa"/>
            <w:shd w:val="clear" w:color="auto" w:fill="D9D9D9" w:themeFill="background1" w:themeFillShade="D9"/>
          </w:tcPr>
          <w:p w14:paraId="77DB508E" w14:textId="77777777" w:rsidR="005238C2" w:rsidRPr="009371F4" w:rsidRDefault="005238C2" w:rsidP="005238C2">
            <w:pPr>
              <w:rPr>
                <w:rFonts w:ascii="Twinkl" w:hAnsi="Twinkl"/>
                <w:sz w:val="18"/>
                <w:szCs w:val="18"/>
              </w:rPr>
            </w:pPr>
          </w:p>
        </w:tc>
        <w:tc>
          <w:tcPr>
            <w:tcW w:w="3222" w:type="dxa"/>
            <w:shd w:val="clear" w:color="auto" w:fill="D9D9D9" w:themeFill="background1" w:themeFillShade="D9"/>
          </w:tcPr>
          <w:p w14:paraId="33AE4595" w14:textId="77777777"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3FB0317B" w14:textId="77777777" w:rsidR="005238C2" w:rsidRPr="0095748A" w:rsidRDefault="005238C2" w:rsidP="005238C2">
            <w:pPr>
              <w:rPr>
                <w:rFonts w:ascii="Twinkl" w:hAnsi="Twinkl"/>
                <w:b/>
                <w:sz w:val="18"/>
                <w:szCs w:val="18"/>
              </w:rPr>
            </w:pPr>
          </w:p>
        </w:tc>
        <w:tc>
          <w:tcPr>
            <w:tcW w:w="3336" w:type="dxa"/>
          </w:tcPr>
          <w:p w14:paraId="6567190B" w14:textId="539AED19" w:rsidR="005238C2" w:rsidRPr="00F25F76" w:rsidRDefault="005238C2" w:rsidP="005238C2">
            <w:pPr>
              <w:rPr>
                <w:rFonts w:ascii="Twinkl" w:hAnsi="Twinkl"/>
                <w:sz w:val="18"/>
                <w:szCs w:val="18"/>
                <w:highlight w:val="yellow"/>
              </w:rPr>
            </w:pPr>
            <w:r>
              <w:rPr>
                <w:rFonts w:ascii="Twinkl" w:hAnsi="Twinkl"/>
                <w:sz w:val="18"/>
                <w:szCs w:val="18"/>
              </w:rPr>
              <w:t>EYFS key knowledge – The Seasons</w:t>
            </w:r>
          </w:p>
        </w:tc>
        <w:tc>
          <w:tcPr>
            <w:tcW w:w="3336" w:type="dxa"/>
            <w:shd w:val="clear" w:color="auto" w:fill="D9D9D9" w:themeFill="background1" w:themeFillShade="D9"/>
          </w:tcPr>
          <w:p w14:paraId="3F38A146" w14:textId="77777777" w:rsidR="005238C2" w:rsidRPr="00986AC1" w:rsidRDefault="005238C2" w:rsidP="005238C2">
            <w:pPr>
              <w:rPr>
                <w:rFonts w:ascii="Twinkl" w:hAnsi="Twinkl"/>
                <w:sz w:val="18"/>
                <w:szCs w:val="18"/>
              </w:rPr>
            </w:pPr>
          </w:p>
        </w:tc>
        <w:tc>
          <w:tcPr>
            <w:tcW w:w="3336" w:type="dxa"/>
          </w:tcPr>
          <w:p w14:paraId="7A8FD1F1" w14:textId="52545A79" w:rsidR="005238C2" w:rsidRPr="00F25F76" w:rsidRDefault="005238C2" w:rsidP="005238C2">
            <w:pPr>
              <w:rPr>
                <w:rFonts w:ascii="Twinkl" w:hAnsi="Twinkl"/>
                <w:sz w:val="18"/>
                <w:szCs w:val="18"/>
                <w:highlight w:val="yellow"/>
              </w:rPr>
            </w:pPr>
            <w:r>
              <w:rPr>
                <w:rFonts w:ascii="Twinkl" w:hAnsi="Twinkl"/>
                <w:sz w:val="18"/>
                <w:szCs w:val="18"/>
              </w:rPr>
              <w:t>EYFS key knowledge – The Seasons</w:t>
            </w:r>
          </w:p>
        </w:tc>
      </w:tr>
      <w:bookmarkEnd w:id="0"/>
      <w:tr w:rsidR="005238C2" w:rsidRPr="00986AC1" w14:paraId="3B6714A6" w14:textId="77777777" w:rsidTr="00F25F76">
        <w:tc>
          <w:tcPr>
            <w:tcW w:w="2772" w:type="dxa"/>
          </w:tcPr>
          <w:p w14:paraId="0A9F9CB6" w14:textId="4BC4A551" w:rsidR="005238C2" w:rsidRPr="00012A4C" w:rsidRDefault="005238C2" w:rsidP="005238C2">
            <w:pPr>
              <w:rPr>
                <w:rFonts w:ascii="Twinkl" w:hAnsi="Twinkl"/>
              </w:rPr>
            </w:pPr>
            <w:r>
              <w:rPr>
                <w:rFonts w:ascii="Twinkl" w:hAnsi="Twinkl"/>
              </w:rPr>
              <w:t>Future unit links</w:t>
            </w:r>
          </w:p>
        </w:tc>
        <w:tc>
          <w:tcPr>
            <w:tcW w:w="3023" w:type="dxa"/>
            <w:shd w:val="clear" w:color="auto" w:fill="D9D9D9" w:themeFill="background1" w:themeFillShade="D9"/>
          </w:tcPr>
          <w:p w14:paraId="284BA5AB" w14:textId="77777777" w:rsidR="005238C2" w:rsidRPr="009371F4" w:rsidRDefault="005238C2" w:rsidP="005238C2">
            <w:pPr>
              <w:rPr>
                <w:rFonts w:ascii="Twinkl" w:hAnsi="Twinkl"/>
                <w:sz w:val="18"/>
                <w:szCs w:val="18"/>
              </w:rPr>
            </w:pPr>
          </w:p>
        </w:tc>
        <w:tc>
          <w:tcPr>
            <w:tcW w:w="3222" w:type="dxa"/>
            <w:shd w:val="clear" w:color="auto" w:fill="D9D9D9" w:themeFill="background1" w:themeFillShade="D9"/>
          </w:tcPr>
          <w:p w14:paraId="791F69C2" w14:textId="77777777"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4529331C" w14:textId="77777777" w:rsidR="005238C2" w:rsidRPr="0095748A" w:rsidRDefault="005238C2" w:rsidP="005238C2">
            <w:pPr>
              <w:rPr>
                <w:rFonts w:ascii="Twinkl" w:hAnsi="Twinkl"/>
                <w:b/>
                <w:sz w:val="18"/>
                <w:szCs w:val="18"/>
              </w:rPr>
            </w:pPr>
          </w:p>
        </w:tc>
        <w:tc>
          <w:tcPr>
            <w:tcW w:w="3336" w:type="dxa"/>
          </w:tcPr>
          <w:p w14:paraId="589A87EC" w14:textId="77777777" w:rsidR="005238C2" w:rsidRPr="00F25F76" w:rsidRDefault="005238C2" w:rsidP="005238C2">
            <w:pPr>
              <w:rPr>
                <w:rFonts w:ascii="Twinkl" w:hAnsi="Twinkl"/>
                <w:sz w:val="18"/>
                <w:szCs w:val="18"/>
                <w:highlight w:val="yellow"/>
              </w:rPr>
            </w:pPr>
          </w:p>
        </w:tc>
        <w:tc>
          <w:tcPr>
            <w:tcW w:w="3336" w:type="dxa"/>
            <w:shd w:val="clear" w:color="auto" w:fill="D9D9D9" w:themeFill="background1" w:themeFillShade="D9"/>
          </w:tcPr>
          <w:p w14:paraId="3B5D3EE7" w14:textId="77777777" w:rsidR="005238C2" w:rsidRPr="00986AC1" w:rsidRDefault="005238C2" w:rsidP="005238C2">
            <w:pPr>
              <w:rPr>
                <w:rFonts w:ascii="Twinkl" w:hAnsi="Twinkl"/>
                <w:sz w:val="18"/>
                <w:szCs w:val="18"/>
              </w:rPr>
            </w:pPr>
          </w:p>
        </w:tc>
        <w:tc>
          <w:tcPr>
            <w:tcW w:w="3336" w:type="dxa"/>
          </w:tcPr>
          <w:p w14:paraId="0342F96A" w14:textId="77777777" w:rsidR="005238C2" w:rsidRPr="00F25F76" w:rsidRDefault="005238C2" w:rsidP="005238C2">
            <w:pPr>
              <w:rPr>
                <w:rFonts w:ascii="Twinkl" w:hAnsi="Twinkl"/>
                <w:sz w:val="18"/>
                <w:szCs w:val="18"/>
                <w:highlight w:val="yellow"/>
              </w:rPr>
            </w:pPr>
          </w:p>
        </w:tc>
      </w:tr>
      <w:tr w:rsidR="005238C2" w:rsidRPr="00986AC1" w14:paraId="0E394E6A" w14:textId="77777777" w:rsidTr="00F25F76">
        <w:tc>
          <w:tcPr>
            <w:tcW w:w="2772" w:type="dxa"/>
          </w:tcPr>
          <w:p w14:paraId="50207EA8" w14:textId="004B32CF" w:rsidR="005238C2" w:rsidRDefault="005238C2" w:rsidP="005238C2">
            <w:pPr>
              <w:rPr>
                <w:rFonts w:ascii="Twinkl" w:hAnsi="Twinkl"/>
              </w:rPr>
            </w:pPr>
            <w:r>
              <w:rPr>
                <w:rFonts w:ascii="Twinkl" w:hAnsi="Twinkl"/>
              </w:rPr>
              <w:t>Cross curricular links</w:t>
            </w:r>
          </w:p>
        </w:tc>
        <w:tc>
          <w:tcPr>
            <w:tcW w:w="3023" w:type="dxa"/>
            <w:shd w:val="clear" w:color="auto" w:fill="D9D9D9" w:themeFill="background1" w:themeFillShade="D9"/>
          </w:tcPr>
          <w:p w14:paraId="09A7D6C4" w14:textId="77777777" w:rsidR="005238C2" w:rsidRPr="009371F4" w:rsidRDefault="005238C2" w:rsidP="005238C2">
            <w:pPr>
              <w:rPr>
                <w:rFonts w:ascii="Twinkl" w:hAnsi="Twinkl"/>
                <w:sz w:val="18"/>
                <w:szCs w:val="18"/>
              </w:rPr>
            </w:pPr>
          </w:p>
        </w:tc>
        <w:tc>
          <w:tcPr>
            <w:tcW w:w="3222" w:type="dxa"/>
            <w:shd w:val="clear" w:color="auto" w:fill="D9D9D9" w:themeFill="background1" w:themeFillShade="D9"/>
          </w:tcPr>
          <w:p w14:paraId="06E6C79E" w14:textId="77777777" w:rsidR="005238C2" w:rsidRPr="00986AC1" w:rsidRDefault="005238C2" w:rsidP="005238C2">
            <w:pPr>
              <w:rPr>
                <w:rFonts w:ascii="Twinkl" w:hAnsi="Twinkl"/>
                <w:sz w:val="18"/>
                <w:szCs w:val="18"/>
              </w:rPr>
            </w:pPr>
          </w:p>
        </w:tc>
        <w:tc>
          <w:tcPr>
            <w:tcW w:w="3336" w:type="dxa"/>
            <w:shd w:val="clear" w:color="auto" w:fill="D9D9D9" w:themeFill="background1" w:themeFillShade="D9"/>
          </w:tcPr>
          <w:p w14:paraId="5E84A488" w14:textId="77777777" w:rsidR="005238C2" w:rsidRPr="0095748A" w:rsidRDefault="005238C2" w:rsidP="005238C2">
            <w:pPr>
              <w:rPr>
                <w:rFonts w:ascii="Twinkl" w:hAnsi="Twinkl"/>
                <w:b/>
                <w:sz w:val="18"/>
                <w:szCs w:val="18"/>
              </w:rPr>
            </w:pPr>
          </w:p>
        </w:tc>
        <w:tc>
          <w:tcPr>
            <w:tcW w:w="3336" w:type="dxa"/>
          </w:tcPr>
          <w:p w14:paraId="21A8CEB9" w14:textId="77777777" w:rsidR="005238C2" w:rsidRPr="00F25F76" w:rsidRDefault="005238C2" w:rsidP="005238C2">
            <w:pPr>
              <w:rPr>
                <w:rFonts w:ascii="Twinkl" w:hAnsi="Twinkl"/>
                <w:sz w:val="18"/>
                <w:szCs w:val="18"/>
                <w:highlight w:val="yellow"/>
              </w:rPr>
            </w:pPr>
          </w:p>
        </w:tc>
        <w:tc>
          <w:tcPr>
            <w:tcW w:w="3336" w:type="dxa"/>
            <w:shd w:val="clear" w:color="auto" w:fill="D9D9D9" w:themeFill="background1" w:themeFillShade="D9"/>
          </w:tcPr>
          <w:p w14:paraId="640F5676" w14:textId="77777777" w:rsidR="005238C2" w:rsidRPr="00986AC1" w:rsidRDefault="005238C2" w:rsidP="005238C2">
            <w:pPr>
              <w:rPr>
                <w:rFonts w:ascii="Twinkl" w:hAnsi="Twinkl"/>
                <w:sz w:val="18"/>
                <w:szCs w:val="18"/>
              </w:rPr>
            </w:pPr>
          </w:p>
        </w:tc>
        <w:tc>
          <w:tcPr>
            <w:tcW w:w="3336" w:type="dxa"/>
          </w:tcPr>
          <w:p w14:paraId="3B74E31B" w14:textId="77777777" w:rsidR="005238C2" w:rsidRPr="00F25F76" w:rsidRDefault="005238C2" w:rsidP="005238C2">
            <w:pPr>
              <w:rPr>
                <w:rFonts w:ascii="Twinkl" w:hAnsi="Twinkl"/>
                <w:sz w:val="18"/>
                <w:szCs w:val="18"/>
                <w:highlight w:val="yellow"/>
              </w:rPr>
            </w:pPr>
          </w:p>
        </w:tc>
      </w:tr>
    </w:tbl>
    <w:p w14:paraId="51A202A7" w14:textId="5206F1EF" w:rsidR="005026BB" w:rsidRDefault="005026BB"/>
    <w:p w14:paraId="6F7C5209" w14:textId="0F6418E9" w:rsidR="00A015EC" w:rsidRDefault="00A015EC"/>
    <w:p w14:paraId="53181C27" w14:textId="171DC379" w:rsidR="00A015EC" w:rsidRDefault="00A015EC"/>
    <w:tbl>
      <w:tblPr>
        <w:tblStyle w:val="TableGrid"/>
        <w:tblW w:w="0" w:type="auto"/>
        <w:tblLook w:val="04A0" w:firstRow="1" w:lastRow="0" w:firstColumn="1" w:lastColumn="0" w:noHBand="0" w:noVBand="1"/>
      </w:tblPr>
      <w:tblGrid>
        <w:gridCol w:w="2772"/>
        <w:gridCol w:w="3023"/>
        <w:gridCol w:w="3222"/>
        <w:gridCol w:w="3336"/>
        <w:gridCol w:w="3336"/>
        <w:gridCol w:w="3336"/>
        <w:gridCol w:w="3336"/>
      </w:tblGrid>
      <w:tr w:rsidR="00B049B5" w:rsidRPr="00012A4C" w14:paraId="76CDC4ED" w14:textId="77777777" w:rsidTr="00D3719E">
        <w:tc>
          <w:tcPr>
            <w:tcW w:w="2772" w:type="dxa"/>
            <w:shd w:val="clear" w:color="auto" w:fill="BDD6EE" w:themeFill="accent5" w:themeFillTint="66"/>
          </w:tcPr>
          <w:p w14:paraId="7E08D57F" w14:textId="729BA7E4" w:rsidR="00B049B5" w:rsidRPr="00012A4C" w:rsidRDefault="00B049B5" w:rsidP="00D3719E">
            <w:pPr>
              <w:rPr>
                <w:rFonts w:ascii="Twinkl" w:hAnsi="Twinkl"/>
              </w:rPr>
            </w:pPr>
            <w:r w:rsidRPr="00012A4C">
              <w:rPr>
                <w:rFonts w:ascii="Twinkl" w:hAnsi="Twinkl"/>
              </w:rPr>
              <w:t xml:space="preserve">Year </w:t>
            </w:r>
            <w:r w:rsidR="00817348">
              <w:rPr>
                <w:rFonts w:ascii="Twinkl" w:hAnsi="Twinkl"/>
              </w:rPr>
              <w:t>2</w:t>
            </w:r>
          </w:p>
        </w:tc>
        <w:tc>
          <w:tcPr>
            <w:tcW w:w="3023" w:type="dxa"/>
            <w:shd w:val="clear" w:color="auto" w:fill="BDD6EE" w:themeFill="accent5" w:themeFillTint="66"/>
            <w:vAlign w:val="center"/>
          </w:tcPr>
          <w:p w14:paraId="33F36811" w14:textId="77777777" w:rsidR="00B049B5" w:rsidRPr="00C91301" w:rsidRDefault="00B049B5" w:rsidP="00D3719E">
            <w:pPr>
              <w:jc w:val="center"/>
              <w:rPr>
                <w:rFonts w:ascii="Twinkl" w:hAnsi="Twinkl"/>
                <w:b/>
              </w:rPr>
            </w:pPr>
            <w:r>
              <w:rPr>
                <w:rFonts w:ascii="Twinkl" w:hAnsi="Twinkl"/>
                <w:b/>
              </w:rPr>
              <w:t>Autumn 1</w:t>
            </w:r>
          </w:p>
        </w:tc>
        <w:tc>
          <w:tcPr>
            <w:tcW w:w="3222" w:type="dxa"/>
            <w:shd w:val="clear" w:color="auto" w:fill="C5E0B3" w:themeFill="accent6" w:themeFillTint="66"/>
            <w:vAlign w:val="center"/>
          </w:tcPr>
          <w:p w14:paraId="1BEC22A1" w14:textId="77777777" w:rsidR="00B049B5" w:rsidRPr="00C91301" w:rsidRDefault="00B049B5" w:rsidP="00D3719E">
            <w:pPr>
              <w:jc w:val="center"/>
              <w:rPr>
                <w:rFonts w:ascii="Twinkl" w:hAnsi="Twinkl"/>
                <w:b/>
              </w:rPr>
            </w:pPr>
            <w:r>
              <w:rPr>
                <w:rFonts w:ascii="Twinkl" w:hAnsi="Twinkl"/>
                <w:b/>
              </w:rPr>
              <w:t>Autumn 2</w:t>
            </w:r>
          </w:p>
        </w:tc>
        <w:tc>
          <w:tcPr>
            <w:tcW w:w="3336" w:type="dxa"/>
            <w:shd w:val="clear" w:color="auto" w:fill="F7CAAC" w:themeFill="accent2" w:themeFillTint="66"/>
            <w:vAlign w:val="center"/>
          </w:tcPr>
          <w:p w14:paraId="4CF934C8" w14:textId="77777777" w:rsidR="00B049B5" w:rsidRPr="00C91301" w:rsidRDefault="00B049B5" w:rsidP="00D3719E">
            <w:pPr>
              <w:jc w:val="center"/>
              <w:rPr>
                <w:rFonts w:ascii="Twinkl" w:hAnsi="Twinkl"/>
                <w:b/>
              </w:rPr>
            </w:pPr>
            <w:r>
              <w:rPr>
                <w:rFonts w:ascii="Twinkl" w:hAnsi="Twinkl"/>
                <w:b/>
              </w:rPr>
              <w:t>Spring 1</w:t>
            </w:r>
          </w:p>
        </w:tc>
        <w:tc>
          <w:tcPr>
            <w:tcW w:w="3336" w:type="dxa"/>
            <w:shd w:val="clear" w:color="auto" w:fill="F9B3F1"/>
            <w:vAlign w:val="center"/>
          </w:tcPr>
          <w:p w14:paraId="0F6AC2A3" w14:textId="77777777" w:rsidR="00B049B5" w:rsidRPr="00C91301" w:rsidRDefault="00B049B5" w:rsidP="00D3719E">
            <w:pPr>
              <w:jc w:val="center"/>
              <w:rPr>
                <w:rFonts w:ascii="Twinkl" w:hAnsi="Twinkl"/>
                <w:b/>
              </w:rPr>
            </w:pPr>
            <w:r>
              <w:rPr>
                <w:rFonts w:ascii="Twinkl" w:hAnsi="Twinkl"/>
                <w:b/>
              </w:rPr>
              <w:t>Spring 2</w:t>
            </w:r>
          </w:p>
        </w:tc>
        <w:tc>
          <w:tcPr>
            <w:tcW w:w="3336" w:type="dxa"/>
            <w:shd w:val="clear" w:color="auto" w:fill="FFE599" w:themeFill="accent4" w:themeFillTint="66"/>
            <w:vAlign w:val="center"/>
          </w:tcPr>
          <w:p w14:paraId="0DB9A2DC" w14:textId="77777777" w:rsidR="00B049B5" w:rsidRPr="00C91301" w:rsidRDefault="00B049B5" w:rsidP="00D3719E">
            <w:pPr>
              <w:jc w:val="center"/>
              <w:rPr>
                <w:rFonts w:ascii="Twinkl" w:hAnsi="Twinkl"/>
                <w:b/>
              </w:rPr>
            </w:pPr>
            <w:r>
              <w:rPr>
                <w:rFonts w:ascii="Twinkl" w:hAnsi="Twinkl"/>
                <w:b/>
              </w:rPr>
              <w:t>Summer 1</w:t>
            </w:r>
          </w:p>
        </w:tc>
        <w:tc>
          <w:tcPr>
            <w:tcW w:w="3336" w:type="dxa"/>
            <w:shd w:val="clear" w:color="auto" w:fill="B4F8F8"/>
            <w:vAlign w:val="center"/>
          </w:tcPr>
          <w:p w14:paraId="25A99BE1" w14:textId="77777777" w:rsidR="00B049B5" w:rsidRPr="00C91301" w:rsidRDefault="00B049B5" w:rsidP="00D3719E">
            <w:pPr>
              <w:jc w:val="center"/>
              <w:rPr>
                <w:rFonts w:ascii="Twinkl" w:hAnsi="Twinkl"/>
                <w:b/>
              </w:rPr>
            </w:pPr>
            <w:r>
              <w:rPr>
                <w:rFonts w:ascii="Twinkl" w:hAnsi="Twinkl"/>
                <w:b/>
              </w:rPr>
              <w:t>Summer 2</w:t>
            </w:r>
          </w:p>
        </w:tc>
      </w:tr>
      <w:tr w:rsidR="00B049B5" w:rsidRPr="00012A4C" w14:paraId="37A64621" w14:textId="77777777" w:rsidTr="00B049B5">
        <w:trPr>
          <w:trHeight w:val="388"/>
        </w:trPr>
        <w:tc>
          <w:tcPr>
            <w:tcW w:w="2772" w:type="dxa"/>
          </w:tcPr>
          <w:p w14:paraId="4F08AF28" w14:textId="77777777" w:rsidR="00B049B5" w:rsidRPr="00012A4C" w:rsidRDefault="00B049B5" w:rsidP="00D3719E">
            <w:pPr>
              <w:rPr>
                <w:rFonts w:ascii="Twinkl" w:hAnsi="Twinkl"/>
              </w:rPr>
            </w:pPr>
            <w:r>
              <w:rPr>
                <w:rFonts w:ascii="Twinkl" w:hAnsi="Twinkl"/>
              </w:rPr>
              <w:t>Unit 1</w:t>
            </w:r>
          </w:p>
        </w:tc>
        <w:tc>
          <w:tcPr>
            <w:tcW w:w="3023" w:type="dxa"/>
          </w:tcPr>
          <w:p w14:paraId="1B348380" w14:textId="72F35EAE" w:rsidR="00B049B5" w:rsidRPr="002A5D85" w:rsidRDefault="002A5D85" w:rsidP="00D3719E">
            <w:pPr>
              <w:jc w:val="center"/>
              <w:rPr>
                <w:rFonts w:ascii="Twinkl" w:hAnsi="Twinkl"/>
                <w:b/>
              </w:rPr>
            </w:pPr>
            <w:r>
              <w:rPr>
                <w:rFonts w:ascii="Twinkl" w:hAnsi="Twinkl"/>
                <w:b/>
              </w:rPr>
              <w:t>Animals needs for survival</w:t>
            </w:r>
          </w:p>
        </w:tc>
        <w:tc>
          <w:tcPr>
            <w:tcW w:w="3222" w:type="dxa"/>
          </w:tcPr>
          <w:p w14:paraId="48A5838A" w14:textId="482CC794" w:rsidR="00B049B5" w:rsidRPr="00703CC4" w:rsidRDefault="00C7363B" w:rsidP="00D3719E">
            <w:pPr>
              <w:jc w:val="center"/>
              <w:rPr>
                <w:rFonts w:ascii="Twinkl" w:hAnsi="Twinkl"/>
                <w:b/>
                <w:sz w:val="20"/>
                <w:szCs w:val="20"/>
              </w:rPr>
            </w:pPr>
            <w:r>
              <w:rPr>
                <w:rFonts w:ascii="Twinkl" w:hAnsi="Twinkl"/>
                <w:b/>
                <w:sz w:val="20"/>
                <w:szCs w:val="20"/>
              </w:rPr>
              <w:t>Materials</w:t>
            </w:r>
          </w:p>
        </w:tc>
        <w:tc>
          <w:tcPr>
            <w:tcW w:w="3336" w:type="dxa"/>
          </w:tcPr>
          <w:p w14:paraId="10B42E43" w14:textId="75C2D096" w:rsidR="00B049B5" w:rsidRPr="00656375" w:rsidRDefault="00D3719E" w:rsidP="00D3719E">
            <w:pPr>
              <w:jc w:val="center"/>
              <w:rPr>
                <w:rFonts w:ascii="Twinkl" w:hAnsi="Twinkl" w:cs="Arial"/>
                <w:b/>
                <w:sz w:val="20"/>
                <w:szCs w:val="20"/>
              </w:rPr>
            </w:pPr>
            <w:r>
              <w:rPr>
                <w:rFonts w:ascii="Twinkl" w:hAnsi="Twinkl" w:cs="Arial"/>
                <w:b/>
                <w:sz w:val="20"/>
                <w:szCs w:val="20"/>
              </w:rPr>
              <w:t>Living things and their habitats</w:t>
            </w:r>
          </w:p>
        </w:tc>
        <w:tc>
          <w:tcPr>
            <w:tcW w:w="3336" w:type="dxa"/>
          </w:tcPr>
          <w:p w14:paraId="6B5F6DBE" w14:textId="2771B758" w:rsidR="00B049B5" w:rsidRPr="00A14E85" w:rsidRDefault="00A14E85" w:rsidP="00D3719E">
            <w:pPr>
              <w:jc w:val="center"/>
              <w:rPr>
                <w:rFonts w:ascii="Twinkl" w:hAnsi="Twinkl"/>
                <w:b/>
                <w:sz w:val="20"/>
                <w:szCs w:val="20"/>
              </w:rPr>
            </w:pPr>
            <w:r>
              <w:rPr>
                <w:rFonts w:ascii="Twinkl" w:hAnsi="Twinkl"/>
                <w:b/>
                <w:sz w:val="20"/>
                <w:szCs w:val="20"/>
              </w:rPr>
              <w:t>Living things and their habitats continued</w:t>
            </w:r>
          </w:p>
        </w:tc>
        <w:tc>
          <w:tcPr>
            <w:tcW w:w="3336" w:type="dxa"/>
          </w:tcPr>
          <w:p w14:paraId="47021513" w14:textId="472815EB" w:rsidR="00B049B5" w:rsidRPr="00A14E85" w:rsidRDefault="00A14E85" w:rsidP="00D3719E">
            <w:pPr>
              <w:jc w:val="center"/>
              <w:rPr>
                <w:rFonts w:ascii="Twinkl" w:hAnsi="Twinkl"/>
                <w:b/>
              </w:rPr>
            </w:pPr>
            <w:r>
              <w:rPr>
                <w:rFonts w:ascii="Twinkl" w:hAnsi="Twinkl"/>
                <w:b/>
              </w:rPr>
              <w:t>Plants (Bulbs and seeds)</w:t>
            </w:r>
          </w:p>
        </w:tc>
        <w:tc>
          <w:tcPr>
            <w:tcW w:w="3336" w:type="dxa"/>
          </w:tcPr>
          <w:p w14:paraId="35EF47E7" w14:textId="3AAF530E" w:rsidR="00B049B5" w:rsidRPr="00E20F9F" w:rsidRDefault="00E20F9F" w:rsidP="00D3719E">
            <w:pPr>
              <w:jc w:val="center"/>
              <w:rPr>
                <w:rFonts w:ascii="Twinkl" w:hAnsi="Twinkl"/>
                <w:b/>
              </w:rPr>
            </w:pPr>
            <w:r>
              <w:rPr>
                <w:rFonts w:ascii="Twinkl" w:hAnsi="Twinkl"/>
                <w:b/>
              </w:rPr>
              <w:t>Growing up</w:t>
            </w:r>
          </w:p>
        </w:tc>
      </w:tr>
      <w:tr w:rsidR="00B049B5" w:rsidRPr="00012A4C" w14:paraId="587CA80A" w14:textId="77777777" w:rsidTr="00D3719E">
        <w:tc>
          <w:tcPr>
            <w:tcW w:w="2772" w:type="dxa"/>
          </w:tcPr>
          <w:p w14:paraId="00DD3855" w14:textId="77777777" w:rsidR="00B049B5" w:rsidRDefault="00B049B5" w:rsidP="00D3719E">
            <w:pPr>
              <w:rPr>
                <w:rFonts w:ascii="Twinkl" w:hAnsi="Twinkl"/>
              </w:rPr>
            </w:pPr>
            <w:r>
              <w:rPr>
                <w:rFonts w:ascii="Twinkl" w:hAnsi="Twinkl"/>
              </w:rPr>
              <w:t>Enquiry Question</w:t>
            </w:r>
          </w:p>
        </w:tc>
        <w:tc>
          <w:tcPr>
            <w:tcW w:w="3023" w:type="dxa"/>
          </w:tcPr>
          <w:p w14:paraId="41C6CE46" w14:textId="59ABDBD0" w:rsidR="00B049B5" w:rsidRPr="002A5D85" w:rsidRDefault="002A5D85" w:rsidP="00D3719E">
            <w:pPr>
              <w:rPr>
                <w:rFonts w:ascii="Twinkl" w:hAnsi="Twinkl"/>
                <w:b/>
                <w:sz w:val="18"/>
                <w:szCs w:val="18"/>
              </w:rPr>
            </w:pPr>
            <w:r w:rsidRPr="002A5D85">
              <w:rPr>
                <w:rFonts w:ascii="Twinkl" w:hAnsi="Twinkl"/>
                <w:sz w:val="18"/>
                <w:szCs w:val="18"/>
              </w:rPr>
              <w:t>How can animals be grouped based on their needs for survival?</w:t>
            </w:r>
          </w:p>
        </w:tc>
        <w:tc>
          <w:tcPr>
            <w:tcW w:w="3222" w:type="dxa"/>
          </w:tcPr>
          <w:p w14:paraId="02E43285" w14:textId="37B6C743" w:rsidR="00B049B5" w:rsidRPr="00C7363B" w:rsidRDefault="00C7363B" w:rsidP="00D3719E">
            <w:pPr>
              <w:rPr>
                <w:rFonts w:ascii="Twinkl" w:hAnsi="Twinkl"/>
                <w:b/>
                <w:sz w:val="18"/>
                <w:szCs w:val="18"/>
              </w:rPr>
            </w:pPr>
            <w:r w:rsidRPr="00C7363B">
              <w:rPr>
                <w:rFonts w:ascii="Twinkl" w:hAnsi="Twinkl"/>
                <w:sz w:val="18"/>
                <w:szCs w:val="18"/>
              </w:rPr>
              <w:t>Which material would be the best for an umbrella?</w:t>
            </w:r>
          </w:p>
        </w:tc>
        <w:tc>
          <w:tcPr>
            <w:tcW w:w="3336" w:type="dxa"/>
          </w:tcPr>
          <w:p w14:paraId="0772C427" w14:textId="4AAFC596" w:rsidR="00B049B5" w:rsidRPr="00D3719E" w:rsidRDefault="00D3719E" w:rsidP="00D3719E">
            <w:pPr>
              <w:rPr>
                <w:rFonts w:ascii="Twinkl" w:hAnsi="Twinkl"/>
                <w:b/>
                <w:sz w:val="18"/>
                <w:szCs w:val="18"/>
              </w:rPr>
            </w:pPr>
            <w:r w:rsidRPr="00D3719E">
              <w:rPr>
                <w:rFonts w:ascii="Twinkl" w:hAnsi="Twinkl"/>
                <w:sz w:val="18"/>
                <w:szCs w:val="18"/>
              </w:rPr>
              <w:t>What different habitats are there on planet Earth and what lives in each habitat?</w:t>
            </w:r>
          </w:p>
        </w:tc>
        <w:tc>
          <w:tcPr>
            <w:tcW w:w="3336" w:type="dxa"/>
          </w:tcPr>
          <w:p w14:paraId="58DBC99C" w14:textId="4950E765" w:rsidR="00B049B5" w:rsidRPr="00A14E85" w:rsidRDefault="00A14E85" w:rsidP="00D3719E">
            <w:pPr>
              <w:rPr>
                <w:rFonts w:ascii="Twinkl" w:hAnsi="Twinkl"/>
                <w:sz w:val="18"/>
                <w:szCs w:val="18"/>
              </w:rPr>
            </w:pPr>
            <w:r w:rsidRPr="00A14E85">
              <w:rPr>
                <w:rFonts w:ascii="Twinkl" w:hAnsi="Twinkl"/>
                <w:sz w:val="18"/>
                <w:szCs w:val="18"/>
              </w:rPr>
              <w:t>See Spring 1</w:t>
            </w:r>
          </w:p>
        </w:tc>
        <w:tc>
          <w:tcPr>
            <w:tcW w:w="3336" w:type="dxa"/>
          </w:tcPr>
          <w:p w14:paraId="02D25469" w14:textId="216915AD" w:rsidR="00B049B5" w:rsidRPr="00A14E85" w:rsidRDefault="00A14E85" w:rsidP="00D3719E">
            <w:pPr>
              <w:rPr>
                <w:rFonts w:ascii="Twinkl" w:hAnsi="Twinkl"/>
                <w:b/>
                <w:sz w:val="18"/>
                <w:szCs w:val="18"/>
              </w:rPr>
            </w:pPr>
            <w:r w:rsidRPr="00A14E85">
              <w:rPr>
                <w:rFonts w:ascii="Twinkl" w:hAnsi="Twinkl"/>
                <w:sz w:val="18"/>
                <w:szCs w:val="18"/>
              </w:rPr>
              <w:t>How do bulbs and seeds change over time?</w:t>
            </w:r>
          </w:p>
        </w:tc>
        <w:tc>
          <w:tcPr>
            <w:tcW w:w="3336" w:type="dxa"/>
          </w:tcPr>
          <w:p w14:paraId="59FCF62B" w14:textId="407A454B" w:rsidR="00B049B5" w:rsidRPr="00E20F9F" w:rsidRDefault="00E20F9F" w:rsidP="00E20F9F">
            <w:pPr>
              <w:rPr>
                <w:rFonts w:ascii="Twinkl" w:hAnsi="Twinkl"/>
                <w:b/>
                <w:sz w:val="18"/>
                <w:szCs w:val="18"/>
              </w:rPr>
            </w:pPr>
            <w:r w:rsidRPr="00E20F9F">
              <w:rPr>
                <w:rFonts w:ascii="Twinkl" w:hAnsi="Twinkl"/>
                <w:sz w:val="18"/>
                <w:szCs w:val="18"/>
              </w:rPr>
              <w:t>Are there patterns between the life cycles of different animals?</w:t>
            </w:r>
          </w:p>
        </w:tc>
      </w:tr>
      <w:tr w:rsidR="00D3719E" w:rsidRPr="00012A4C" w14:paraId="241757AE" w14:textId="77777777" w:rsidTr="00D3719E">
        <w:tc>
          <w:tcPr>
            <w:tcW w:w="2772" w:type="dxa"/>
          </w:tcPr>
          <w:p w14:paraId="41475F00" w14:textId="77777777" w:rsidR="00D3719E" w:rsidRPr="00012A4C" w:rsidRDefault="00D3719E" w:rsidP="00D3719E">
            <w:pPr>
              <w:rPr>
                <w:rFonts w:ascii="Twinkl" w:hAnsi="Twinkl"/>
              </w:rPr>
            </w:pPr>
            <w:r w:rsidRPr="00012A4C">
              <w:rPr>
                <w:rFonts w:ascii="Twinkl" w:hAnsi="Twinkl"/>
              </w:rPr>
              <w:t xml:space="preserve">NC content </w:t>
            </w:r>
          </w:p>
        </w:tc>
        <w:tc>
          <w:tcPr>
            <w:tcW w:w="3023" w:type="dxa"/>
          </w:tcPr>
          <w:p w14:paraId="12170807" w14:textId="7C4D79D6" w:rsidR="00D3719E" w:rsidRPr="002A5D85" w:rsidRDefault="00D3719E" w:rsidP="00D3719E">
            <w:pPr>
              <w:rPr>
                <w:rFonts w:ascii="Twinkl" w:hAnsi="Twinkl"/>
                <w:b/>
                <w:sz w:val="18"/>
                <w:szCs w:val="18"/>
              </w:rPr>
            </w:pPr>
            <w:r w:rsidRPr="002A5D85">
              <w:rPr>
                <w:rFonts w:ascii="Twinkl" w:hAnsi="Twinkl"/>
                <w:b/>
                <w:sz w:val="18"/>
                <w:szCs w:val="18"/>
              </w:rPr>
              <w:t>Animals, including humans</w:t>
            </w:r>
          </w:p>
          <w:p w14:paraId="769D5445" w14:textId="189BB462" w:rsidR="00D3719E" w:rsidRPr="00A41182" w:rsidRDefault="00D3719E" w:rsidP="00D3719E">
            <w:pPr>
              <w:rPr>
                <w:rFonts w:ascii="Twinkl" w:hAnsi="Twinkl"/>
                <w:sz w:val="18"/>
                <w:szCs w:val="18"/>
              </w:rPr>
            </w:pPr>
            <w:r w:rsidRPr="002A5D85">
              <w:rPr>
                <w:rFonts w:ascii="Twinkl" w:hAnsi="Twinkl"/>
                <w:sz w:val="18"/>
                <w:szCs w:val="18"/>
              </w:rPr>
              <w:t>Find out about and describe the basic needs of animals, including humans, for survival (water, food and air).</w:t>
            </w:r>
          </w:p>
        </w:tc>
        <w:tc>
          <w:tcPr>
            <w:tcW w:w="3222" w:type="dxa"/>
          </w:tcPr>
          <w:p w14:paraId="29D94C56" w14:textId="5E95866E" w:rsidR="00D3719E" w:rsidRPr="00D3719E" w:rsidRDefault="00D3719E" w:rsidP="00D3719E">
            <w:pPr>
              <w:rPr>
                <w:rFonts w:ascii="Twinkl" w:hAnsi="Twinkl"/>
                <w:b/>
                <w:sz w:val="18"/>
                <w:szCs w:val="18"/>
              </w:rPr>
            </w:pPr>
            <w:r w:rsidRPr="00D3719E">
              <w:rPr>
                <w:rFonts w:ascii="Twinkl" w:hAnsi="Twinkl"/>
                <w:b/>
                <w:sz w:val="18"/>
                <w:szCs w:val="18"/>
              </w:rPr>
              <w:t>Uses of everyday materials</w:t>
            </w:r>
          </w:p>
          <w:p w14:paraId="1FB3F244" w14:textId="10525ACF" w:rsidR="00D3719E" w:rsidRPr="00D3719E" w:rsidRDefault="00D3719E" w:rsidP="00D3719E">
            <w:pPr>
              <w:rPr>
                <w:rFonts w:ascii="Twinkl" w:hAnsi="Twinkl"/>
                <w:sz w:val="18"/>
                <w:szCs w:val="18"/>
              </w:rPr>
            </w:pPr>
            <w:r w:rsidRPr="00D3719E">
              <w:rPr>
                <w:rFonts w:ascii="Twinkl" w:hAnsi="Twinkl"/>
                <w:sz w:val="18"/>
                <w:szCs w:val="18"/>
              </w:rPr>
              <w:t>Identify and compare the suitability of a variety of everyday materials, including wood, metal, plastic, glass, brick, rock, paper and cardboard for particular uses.</w:t>
            </w:r>
          </w:p>
          <w:p w14:paraId="19B817CF" w14:textId="507C928F" w:rsidR="00D3719E" w:rsidRPr="00986AC1" w:rsidRDefault="00D3719E" w:rsidP="00D3719E">
            <w:pPr>
              <w:rPr>
                <w:rFonts w:ascii="Twinkl" w:hAnsi="Twinkl"/>
                <w:sz w:val="18"/>
                <w:szCs w:val="18"/>
              </w:rPr>
            </w:pPr>
            <w:r w:rsidRPr="00D3719E">
              <w:rPr>
                <w:rFonts w:ascii="Twinkl" w:hAnsi="Twinkl"/>
                <w:sz w:val="18"/>
                <w:szCs w:val="18"/>
              </w:rPr>
              <w:t>Find out how the shapes of solid objects made from some materials can be changed by squashing, bending, twisting and stretching.</w:t>
            </w:r>
          </w:p>
        </w:tc>
        <w:tc>
          <w:tcPr>
            <w:tcW w:w="3336" w:type="dxa"/>
          </w:tcPr>
          <w:p w14:paraId="34932A0B" w14:textId="6467499D" w:rsidR="00D3719E" w:rsidRPr="00D3719E" w:rsidRDefault="00D3719E" w:rsidP="00D3719E">
            <w:pPr>
              <w:rPr>
                <w:rFonts w:ascii="Twinkl" w:hAnsi="Twinkl"/>
                <w:b/>
                <w:sz w:val="18"/>
                <w:szCs w:val="18"/>
              </w:rPr>
            </w:pPr>
            <w:r>
              <w:rPr>
                <w:rFonts w:ascii="Twinkl" w:hAnsi="Twinkl"/>
                <w:b/>
                <w:sz w:val="18"/>
                <w:szCs w:val="18"/>
              </w:rPr>
              <w:t>Living things and their habitats</w:t>
            </w:r>
          </w:p>
          <w:p w14:paraId="1020ED2A" w14:textId="7427C3E5" w:rsidR="00D3719E" w:rsidRPr="00D3719E" w:rsidRDefault="00D3719E" w:rsidP="00D3719E">
            <w:pPr>
              <w:rPr>
                <w:rFonts w:ascii="Twinkl" w:hAnsi="Twinkl"/>
                <w:sz w:val="18"/>
                <w:szCs w:val="18"/>
              </w:rPr>
            </w:pPr>
            <w:r w:rsidRPr="00D3719E">
              <w:rPr>
                <w:rFonts w:ascii="Twinkl" w:hAnsi="Twinkl"/>
                <w:sz w:val="18"/>
                <w:szCs w:val="18"/>
              </w:rPr>
              <w:t>Identify that most living things live in habitats to which they are suited and describe how different habitats provide for the basic needs of different kinds of animals and plants, and how they depend on each other.</w:t>
            </w:r>
          </w:p>
          <w:p w14:paraId="27A8F973" w14:textId="77777777" w:rsidR="00D3719E" w:rsidRPr="00D3719E" w:rsidRDefault="00D3719E" w:rsidP="00D3719E">
            <w:pPr>
              <w:rPr>
                <w:rFonts w:ascii="Twinkl" w:hAnsi="Twinkl"/>
                <w:sz w:val="18"/>
                <w:szCs w:val="18"/>
              </w:rPr>
            </w:pPr>
            <w:r w:rsidRPr="00D3719E">
              <w:rPr>
                <w:rFonts w:ascii="Twinkl" w:hAnsi="Twinkl"/>
                <w:sz w:val="18"/>
                <w:szCs w:val="18"/>
              </w:rPr>
              <w:t>Identify and name a variety of plants and animals in their habitats, including microhabitats.</w:t>
            </w:r>
          </w:p>
          <w:p w14:paraId="47493F80" w14:textId="77777777" w:rsidR="00D3719E" w:rsidRPr="00D3719E" w:rsidRDefault="00D3719E" w:rsidP="00D3719E">
            <w:pPr>
              <w:rPr>
                <w:rFonts w:ascii="Twinkl" w:hAnsi="Twinkl"/>
                <w:sz w:val="18"/>
                <w:szCs w:val="18"/>
              </w:rPr>
            </w:pPr>
            <w:r w:rsidRPr="00D3719E">
              <w:rPr>
                <w:rFonts w:ascii="Twinkl" w:hAnsi="Twinkl"/>
                <w:sz w:val="18"/>
                <w:szCs w:val="18"/>
              </w:rPr>
              <w:t>Describe how animals obtain their food from plants and other animals, using the idea of a simple food chain, and identify and name different sources of food.</w:t>
            </w:r>
          </w:p>
          <w:p w14:paraId="73C22C19" w14:textId="0A20DB49" w:rsidR="00D3719E" w:rsidRPr="00D3719E" w:rsidRDefault="00D3719E" w:rsidP="00D3719E">
            <w:pPr>
              <w:rPr>
                <w:rFonts w:ascii="Twinkl" w:hAnsi="Twinkl"/>
                <w:sz w:val="18"/>
                <w:szCs w:val="18"/>
              </w:rPr>
            </w:pPr>
            <w:r w:rsidRPr="00D3719E">
              <w:rPr>
                <w:rFonts w:ascii="Twinkl" w:hAnsi="Twinkl"/>
                <w:sz w:val="18"/>
                <w:szCs w:val="18"/>
              </w:rPr>
              <w:t>Explore and compare the differences between things that are living, dead, and things that have never been alive.</w:t>
            </w:r>
          </w:p>
        </w:tc>
        <w:tc>
          <w:tcPr>
            <w:tcW w:w="3336" w:type="dxa"/>
          </w:tcPr>
          <w:p w14:paraId="09FB9A64" w14:textId="4F95245D" w:rsidR="00D3719E" w:rsidRPr="00A14E85" w:rsidRDefault="00A14E85" w:rsidP="00D3719E">
            <w:pPr>
              <w:rPr>
                <w:rFonts w:ascii="Twinkl" w:hAnsi="Twinkl"/>
                <w:sz w:val="18"/>
                <w:szCs w:val="18"/>
              </w:rPr>
            </w:pPr>
            <w:r>
              <w:rPr>
                <w:rFonts w:ascii="Twinkl" w:hAnsi="Twinkl"/>
                <w:sz w:val="18"/>
                <w:szCs w:val="18"/>
              </w:rPr>
              <w:t>See Spring 1</w:t>
            </w:r>
          </w:p>
        </w:tc>
        <w:tc>
          <w:tcPr>
            <w:tcW w:w="3336" w:type="dxa"/>
          </w:tcPr>
          <w:p w14:paraId="0CC8282B" w14:textId="15575DFE" w:rsidR="00A14E85" w:rsidRPr="00E20F9F" w:rsidRDefault="00E20F9F" w:rsidP="00D3719E">
            <w:pPr>
              <w:rPr>
                <w:rFonts w:ascii="Twinkl" w:hAnsi="Twinkl"/>
                <w:b/>
                <w:sz w:val="18"/>
                <w:szCs w:val="18"/>
              </w:rPr>
            </w:pPr>
            <w:r>
              <w:rPr>
                <w:rFonts w:ascii="Twinkl" w:hAnsi="Twinkl"/>
                <w:b/>
                <w:sz w:val="18"/>
                <w:szCs w:val="18"/>
              </w:rPr>
              <w:t>Plants</w:t>
            </w:r>
          </w:p>
          <w:p w14:paraId="3B57B9CA" w14:textId="2E9E5FA6" w:rsidR="00D3719E" w:rsidRPr="00A14E85" w:rsidRDefault="00A14E85" w:rsidP="00D3719E">
            <w:pPr>
              <w:rPr>
                <w:rFonts w:ascii="Twinkl" w:hAnsi="Twinkl"/>
                <w:sz w:val="18"/>
                <w:szCs w:val="18"/>
              </w:rPr>
            </w:pPr>
            <w:r w:rsidRPr="00A14E85">
              <w:rPr>
                <w:rFonts w:ascii="Twinkl" w:hAnsi="Twinkl"/>
                <w:sz w:val="18"/>
                <w:szCs w:val="18"/>
              </w:rPr>
              <w:t>Observe and describe how seeds and bulbs grow into mature plants.</w:t>
            </w:r>
          </w:p>
          <w:p w14:paraId="057754A3" w14:textId="274DCC19" w:rsidR="00A14E85" w:rsidRPr="00986AC1" w:rsidRDefault="00A14E85" w:rsidP="00D3719E">
            <w:pPr>
              <w:rPr>
                <w:rFonts w:ascii="Twinkl" w:hAnsi="Twinkl"/>
                <w:sz w:val="18"/>
                <w:szCs w:val="18"/>
              </w:rPr>
            </w:pPr>
            <w:r w:rsidRPr="00A14E85">
              <w:rPr>
                <w:rFonts w:ascii="Twinkl" w:hAnsi="Twinkl"/>
                <w:sz w:val="18"/>
                <w:szCs w:val="18"/>
              </w:rPr>
              <w:t>Find out and describe how plants need water, light and a suitable temperature to grow and stay healthy.</w:t>
            </w:r>
          </w:p>
        </w:tc>
        <w:tc>
          <w:tcPr>
            <w:tcW w:w="3336" w:type="dxa"/>
          </w:tcPr>
          <w:p w14:paraId="23BCFBDF" w14:textId="12781A63" w:rsidR="00D3719E" w:rsidRPr="00E20F9F" w:rsidRDefault="00E20F9F" w:rsidP="00E20F9F">
            <w:pPr>
              <w:rPr>
                <w:rFonts w:ascii="Twinkl" w:hAnsi="Twinkl"/>
                <w:b/>
                <w:sz w:val="18"/>
                <w:szCs w:val="18"/>
              </w:rPr>
            </w:pPr>
            <w:r>
              <w:rPr>
                <w:rFonts w:ascii="Twinkl" w:hAnsi="Twinkl"/>
                <w:b/>
                <w:sz w:val="18"/>
                <w:szCs w:val="18"/>
              </w:rPr>
              <w:t xml:space="preserve">Animals, including humans        </w:t>
            </w:r>
            <w:r w:rsidRPr="00E20F9F">
              <w:rPr>
                <w:rFonts w:ascii="Twinkl" w:hAnsi="Twinkl"/>
                <w:sz w:val="18"/>
                <w:szCs w:val="18"/>
              </w:rPr>
              <w:t>Notice that animals, including humans, have offspring which grow into adults.</w:t>
            </w:r>
          </w:p>
        </w:tc>
      </w:tr>
      <w:tr w:rsidR="00A14E85" w:rsidRPr="00012A4C" w14:paraId="388BC85C" w14:textId="77777777" w:rsidTr="00D3719E">
        <w:tc>
          <w:tcPr>
            <w:tcW w:w="2772" w:type="dxa"/>
          </w:tcPr>
          <w:p w14:paraId="2E8B747F" w14:textId="77777777" w:rsidR="00A14E85" w:rsidRPr="00C37225" w:rsidRDefault="00A14E85" w:rsidP="00A14E85">
            <w:pPr>
              <w:rPr>
                <w:rFonts w:ascii="Twinkl" w:hAnsi="Twinkl"/>
                <w:b/>
                <w:color w:val="7030A0"/>
              </w:rPr>
            </w:pPr>
            <w:r w:rsidRPr="00C37225">
              <w:rPr>
                <w:rFonts w:ascii="Twinkl" w:hAnsi="Twinkl"/>
                <w:b/>
                <w:color w:val="7030A0"/>
              </w:rPr>
              <w:t>Knowledge</w:t>
            </w:r>
          </w:p>
          <w:p w14:paraId="3700EE26" w14:textId="77777777" w:rsidR="00A14E85" w:rsidRDefault="00A14E85" w:rsidP="00A14E85">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39BD029E" w14:textId="77777777" w:rsidR="00A14E85" w:rsidRPr="00C37225" w:rsidRDefault="00A14E85" w:rsidP="00A14E85">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48B6D250" w14:textId="77777777" w:rsidR="00A14E85" w:rsidRPr="002A5D85" w:rsidRDefault="00A14E85" w:rsidP="00A14E85">
            <w:pPr>
              <w:ind w:left="10"/>
              <w:rPr>
                <w:rFonts w:ascii="Twinkl" w:hAnsi="Twinkl"/>
                <w:sz w:val="18"/>
                <w:szCs w:val="18"/>
              </w:rPr>
            </w:pPr>
            <w:r w:rsidRPr="002A5D85">
              <w:rPr>
                <w:rFonts w:ascii="Twinkl" w:hAnsi="Twinkl"/>
                <w:sz w:val="18"/>
                <w:szCs w:val="18"/>
              </w:rPr>
              <w:t xml:space="preserve">Mammals have fur or hair on their body. </w:t>
            </w:r>
          </w:p>
          <w:p w14:paraId="2D39AF3C" w14:textId="642EB153" w:rsidR="00A14E85" w:rsidRPr="002A5D85" w:rsidRDefault="00A14E85" w:rsidP="00A14E85">
            <w:pPr>
              <w:ind w:left="10"/>
              <w:rPr>
                <w:rFonts w:ascii="Twinkl" w:hAnsi="Twinkl"/>
                <w:sz w:val="18"/>
                <w:szCs w:val="18"/>
              </w:rPr>
            </w:pPr>
            <w:r w:rsidRPr="002A5D85">
              <w:rPr>
                <w:rFonts w:ascii="Twinkl" w:hAnsi="Twinkl"/>
                <w:sz w:val="18"/>
                <w:szCs w:val="18"/>
              </w:rPr>
              <w:t xml:space="preserve">All mammals need air, water, food and shelter to survive. </w:t>
            </w:r>
          </w:p>
          <w:p w14:paraId="19046F22" w14:textId="24AB14FF" w:rsidR="00A14E85" w:rsidRPr="002A5D85" w:rsidRDefault="00A14E85" w:rsidP="00A14E85">
            <w:pPr>
              <w:ind w:left="10"/>
              <w:rPr>
                <w:rFonts w:ascii="Twinkl" w:hAnsi="Twinkl"/>
                <w:sz w:val="18"/>
                <w:szCs w:val="18"/>
              </w:rPr>
            </w:pPr>
            <w:r w:rsidRPr="002A5D85">
              <w:rPr>
                <w:rFonts w:ascii="Twinkl" w:hAnsi="Twinkl"/>
                <w:sz w:val="18"/>
                <w:szCs w:val="18"/>
              </w:rPr>
              <w:t>Mammals are carnivores, herbivores or omnivores.</w:t>
            </w:r>
          </w:p>
          <w:p w14:paraId="5A283920" w14:textId="2A413F10" w:rsidR="00A14E85" w:rsidRPr="002A5D85" w:rsidRDefault="00A14E85" w:rsidP="00A14E85">
            <w:pPr>
              <w:rPr>
                <w:rFonts w:ascii="Twinkl" w:hAnsi="Twinkl"/>
                <w:sz w:val="18"/>
                <w:szCs w:val="18"/>
              </w:rPr>
            </w:pPr>
            <w:r w:rsidRPr="002A5D85">
              <w:rPr>
                <w:rFonts w:ascii="Twinkl" w:hAnsi="Twinkl"/>
                <w:sz w:val="18"/>
                <w:szCs w:val="18"/>
              </w:rPr>
              <w:t>Birds have feathers, wings and a beak</w:t>
            </w:r>
          </w:p>
          <w:p w14:paraId="54246F4B" w14:textId="77777777" w:rsidR="00A14E85" w:rsidRPr="002A5D85" w:rsidRDefault="00A14E85" w:rsidP="00A14E85">
            <w:pPr>
              <w:rPr>
                <w:rFonts w:ascii="Twinkl" w:hAnsi="Twinkl"/>
                <w:sz w:val="18"/>
                <w:szCs w:val="18"/>
              </w:rPr>
            </w:pPr>
            <w:r w:rsidRPr="002A5D85">
              <w:rPr>
                <w:rFonts w:ascii="Twinkl" w:hAnsi="Twinkl"/>
                <w:sz w:val="18"/>
                <w:szCs w:val="18"/>
              </w:rPr>
              <w:t>Some birds can fly</w:t>
            </w:r>
          </w:p>
          <w:p w14:paraId="14CE74F4" w14:textId="77777777" w:rsidR="00A14E85" w:rsidRPr="002A5D85" w:rsidRDefault="00A14E85" w:rsidP="00A14E85">
            <w:pPr>
              <w:rPr>
                <w:rFonts w:ascii="Twinkl" w:hAnsi="Twinkl"/>
                <w:sz w:val="18"/>
                <w:szCs w:val="18"/>
              </w:rPr>
            </w:pPr>
            <w:r w:rsidRPr="002A5D85">
              <w:rPr>
                <w:rFonts w:ascii="Twinkl" w:hAnsi="Twinkl"/>
                <w:sz w:val="18"/>
                <w:szCs w:val="18"/>
              </w:rPr>
              <w:t>Some birds cannot fly</w:t>
            </w:r>
          </w:p>
          <w:p w14:paraId="4F696CE9" w14:textId="77777777" w:rsidR="00A14E85" w:rsidRPr="002A5D85" w:rsidRDefault="00A14E85" w:rsidP="00A14E85">
            <w:pPr>
              <w:rPr>
                <w:rFonts w:ascii="Twinkl" w:hAnsi="Twinkl"/>
                <w:sz w:val="18"/>
                <w:szCs w:val="18"/>
              </w:rPr>
            </w:pPr>
            <w:r w:rsidRPr="002A5D85">
              <w:rPr>
                <w:rFonts w:ascii="Twinkl" w:hAnsi="Twinkl"/>
                <w:sz w:val="18"/>
                <w:szCs w:val="18"/>
              </w:rPr>
              <w:t>Birds need air, water, food and shelter to survive.</w:t>
            </w:r>
          </w:p>
          <w:p w14:paraId="1A84104C" w14:textId="1FB171E4" w:rsidR="00A14E85" w:rsidRPr="002A5D85" w:rsidRDefault="00A14E85" w:rsidP="00A14E85">
            <w:pPr>
              <w:rPr>
                <w:rFonts w:ascii="Twinkl" w:hAnsi="Twinkl"/>
                <w:sz w:val="18"/>
                <w:szCs w:val="18"/>
              </w:rPr>
            </w:pPr>
            <w:r w:rsidRPr="002A5D85">
              <w:rPr>
                <w:rFonts w:ascii="Twinkl" w:hAnsi="Twinkl"/>
                <w:sz w:val="18"/>
                <w:szCs w:val="18"/>
              </w:rPr>
              <w:t xml:space="preserve">Fish are animals that live in water. </w:t>
            </w:r>
          </w:p>
          <w:p w14:paraId="5771EB6E" w14:textId="3D8D6579" w:rsidR="00A14E85" w:rsidRPr="002A5D85" w:rsidRDefault="00A14E85" w:rsidP="00A14E85">
            <w:pPr>
              <w:rPr>
                <w:rFonts w:ascii="Twinkl" w:hAnsi="Twinkl"/>
                <w:sz w:val="18"/>
                <w:szCs w:val="18"/>
              </w:rPr>
            </w:pPr>
            <w:r w:rsidRPr="002A5D85">
              <w:rPr>
                <w:rFonts w:ascii="Twinkl" w:hAnsi="Twinkl"/>
                <w:sz w:val="18"/>
                <w:szCs w:val="18"/>
              </w:rPr>
              <w:t xml:space="preserve">Fish need air, water, food and shelter to survive. </w:t>
            </w:r>
          </w:p>
          <w:p w14:paraId="4861C12A" w14:textId="4A6AB63E" w:rsidR="00A14E85" w:rsidRPr="002A5D85" w:rsidRDefault="00A14E85" w:rsidP="00A14E85">
            <w:pPr>
              <w:rPr>
                <w:rFonts w:ascii="Twinkl" w:hAnsi="Twinkl"/>
                <w:sz w:val="18"/>
                <w:szCs w:val="18"/>
              </w:rPr>
            </w:pPr>
            <w:r w:rsidRPr="002A5D85">
              <w:rPr>
                <w:rFonts w:ascii="Twinkl" w:hAnsi="Twinkl"/>
                <w:sz w:val="18"/>
                <w:szCs w:val="18"/>
              </w:rPr>
              <w:t>Fish have gills that they use to breathe.</w:t>
            </w:r>
          </w:p>
          <w:p w14:paraId="693C38CE" w14:textId="450ACC89" w:rsidR="00A14E85" w:rsidRPr="002A5D85" w:rsidRDefault="00A14E85" w:rsidP="00A14E85">
            <w:pPr>
              <w:rPr>
                <w:rFonts w:ascii="Twinkl" w:hAnsi="Twinkl"/>
                <w:sz w:val="18"/>
                <w:szCs w:val="18"/>
              </w:rPr>
            </w:pPr>
            <w:r w:rsidRPr="002A5D85">
              <w:rPr>
                <w:rFonts w:ascii="Twinkl" w:hAnsi="Twinkl"/>
                <w:sz w:val="18"/>
                <w:szCs w:val="18"/>
              </w:rPr>
              <w:t xml:space="preserve">Amphibians live on land and in water. </w:t>
            </w:r>
          </w:p>
          <w:p w14:paraId="465C1ACA" w14:textId="5CE19966" w:rsidR="00A14E85" w:rsidRPr="002A5D85" w:rsidRDefault="00A14E85" w:rsidP="00A14E85">
            <w:pPr>
              <w:rPr>
                <w:rFonts w:ascii="Twinkl" w:hAnsi="Twinkl"/>
                <w:sz w:val="18"/>
                <w:szCs w:val="18"/>
              </w:rPr>
            </w:pPr>
            <w:r w:rsidRPr="002A5D85">
              <w:rPr>
                <w:rFonts w:ascii="Twinkl" w:hAnsi="Twinkl"/>
                <w:sz w:val="18"/>
                <w:szCs w:val="18"/>
              </w:rPr>
              <w:t xml:space="preserve">Amphibians do not have scales on their bodies. </w:t>
            </w:r>
          </w:p>
          <w:p w14:paraId="567C9D0F" w14:textId="54B525D0" w:rsidR="00A14E85" w:rsidRPr="002A5D85" w:rsidRDefault="00A14E85" w:rsidP="00A14E85">
            <w:pPr>
              <w:rPr>
                <w:rFonts w:ascii="Twinkl" w:hAnsi="Twinkl"/>
                <w:sz w:val="18"/>
                <w:szCs w:val="18"/>
              </w:rPr>
            </w:pPr>
            <w:r w:rsidRPr="002A5D85">
              <w:rPr>
                <w:rFonts w:ascii="Twinkl" w:hAnsi="Twinkl"/>
                <w:sz w:val="18"/>
                <w:szCs w:val="18"/>
              </w:rPr>
              <w:t xml:space="preserve">Some amphibians have webbed feet. </w:t>
            </w:r>
          </w:p>
          <w:p w14:paraId="05A234F3" w14:textId="12E8805A" w:rsidR="00A14E85" w:rsidRPr="002A5D85" w:rsidRDefault="00A14E85" w:rsidP="00A14E85">
            <w:pPr>
              <w:rPr>
                <w:rFonts w:ascii="Twinkl" w:hAnsi="Twinkl"/>
                <w:sz w:val="18"/>
                <w:szCs w:val="18"/>
              </w:rPr>
            </w:pPr>
            <w:r w:rsidRPr="002A5D85">
              <w:rPr>
                <w:rFonts w:ascii="Twinkl" w:hAnsi="Twinkl"/>
                <w:sz w:val="18"/>
                <w:szCs w:val="18"/>
              </w:rPr>
              <w:t xml:space="preserve">Amphibians need air, water, food and shelter to survive. </w:t>
            </w:r>
          </w:p>
          <w:p w14:paraId="650CFA87" w14:textId="77777777" w:rsidR="00A14E85" w:rsidRDefault="00A14E85" w:rsidP="00A14E85">
            <w:pPr>
              <w:rPr>
                <w:rFonts w:ascii="Twinkl" w:hAnsi="Twinkl"/>
                <w:sz w:val="18"/>
                <w:szCs w:val="18"/>
              </w:rPr>
            </w:pPr>
            <w:r w:rsidRPr="002A5D85">
              <w:rPr>
                <w:rFonts w:ascii="Twinkl" w:hAnsi="Twinkl"/>
                <w:sz w:val="18"/>
                <w:szCs w:val="18"/>
              </w:rPr>
              <w:t xml:space="preserve">Reptiles have dry scales on their bodies. </w:t>
            </w:r>
          </w:p>
          <w:p w14:paraId="3AD6025A" w14:textId="036C1923" w:rsidR="00A14E85" w:rsidRPr="002A5D85" w:rsidRDefault="00A14E85" w:rsidP="00A14E85">
            <w:pPr>
              <w:rPr>
                <w:rFonts w:ascii="Twinkl" w:hAnsi="Twinkl"/>
                <w:sz w:val="18"/>
                <w:szCs w:val="18"/>
              </w:rPr>
            </w:pPr>
            <w:r w:rsidRPr="002A5D85">
              <w:rPr>
                <w:rFonts w:ascii="Twinkl" w:hAnsi="Twinkl"/>
                <w:sz w:val="18"/>
                <w:szCs w:val="18"/>
              </w:rPr>
              <w:t xml:space="preserve">Reptiles need air, water, food and shelter to survive. </w:t>
            </w:r>
          </w:p>
          <w:p w14:paraId="3F2519C0" w14:textId="1EB31DB5" w:rsidR="00A14E85" w:rsidRPr="002A5D85" w:rsidRDefault="00A14E85" w:rsidP="00A14E85">
            <w:pPr>
              <w:rPr>
                <w:rFonts w:ascii="Twinkl" w:hAnsi="Twinkl"/>
                <w:sz w:val="18"/>
                <w:szCs w:val="18"/>
              </w:rPr>
            </w:pPr>
            <w:r w:rsidRPr="002A5D85">
              <w:rPr>
                <w:rFonts w:ascii="Twinkl" w:hAnsi="Twinkl"/>
                <w:sz w:val="18"/>
                <w:szCs w:val="18"/>
              </w:rPr>
              <w:t>Reptiles need direct heat to survive.</w:t>
            </w:r>
          </w:p>
          <w:p w14:paraId="0D59B98A" w14:textId="33BD6FDE" w:rsidR="00A14E85" w:rsidRPr="002A5D85" w:rsidRDefault="00A14E85" w:rsidP="00A14E85">
            <w:pPr>
              <w:rPr>
                <w:rFonts w:ascii="Twinkl" w:hAnsi="Twinkl"/>
                <w:sz w:val="18"/>
                <w:szCs w:val="18"/>
              </w:rPr>
            </w:pPr>
            <w:r w:rsidRPr="002A5D85">
              <w:rPr>
                <w:rFonts w:ascii="Twinkl" w:hAnsi="Twinkl"/>
                <w:sz w:val="18"/>
                <w:szCs w:val="18"/>
              </w:rPr>
              <w:t xml:space="preserve">A mammal has fur or hair on its body. </w:t>
            </w:r>
          </w:p>
          <w:p w14:paraId="462F8DFE" w14:textId="2D849FB6" w:rsidR="00A14E85" w:rsidRPr="002A5D85" w:rsidRDefault="00A14E85" w:rsidP="00A14E85">
            <w:pPr>
              <w:rPr>
                <w:rFonts w:ascii="Twinkl" w:hAnsi="Twinkl"/>
                <w:sz w:val="18"/>
                <w:szCs w:val="18"/>
              </w:rPr>
            </w:pPr>
            <w:r w:rsidRPr="002A5D85">
              <w:rPr>
                <w:rFonts w:ascii="Twinkl" w:hAnsi="Twinkl"/>
                <w:sz w:val="18"/>
                <w:szCs w:val="18"/>
              </w:rPr>
              <w:t xml:space="preserve">Humans are mammals. </w:t>
            </w:r>
          </w:p>
          <w:p w14:paraId="29671F38" w14:textId="13EE78A1" w:rsidR="00A14E85" w:rsidRPr="002A5D85" w:rsidRDefault="00A14E85" w:rsidP="00A14E85">
            <w:pPr>
              <w:rPr>
                <w:rFonts w:ascii="Twinkl" w:hAnsi="Twinkl"/>
                <w:sz w:val="18"/>
                <w:szCs w:val="18"/>
              </w:rPr>
            </w:pPr>
            <w:r w:rsidRPr="002A5D85">
              <w:rPr>
                <w:rFonts w:ascii="Twinkl" w:hAnsi="Twinkl"/>
                <w:sz w:val="18"/>
                <w:szCs w:val="18"/>
              </w:rPr>
              <w:t xml:space="preserve">Humans need air, water, food and shelter to survive. </w:t>
            </w:r>
          </w:p>
          <w:p w14:paraId="742567EE" w14:textId="5B30F0C6" w:rsidR="00A14E85" w:rsidRPr="002A5D85" w:rsidRDefault="00A14E85" w:rsidP="00A14E85">
            <w:pPr>
              <w:rPr>
                <w:rFonts w:ascii="Twinkl" w:hAnsi="Twinkl"/>
                <w:sz w:val="18"/>
                <w:szCs w:val="18"/>
              </w:rPr>
            </w:pPr>
            <w:r w:rsidRPr="002A5D85">
              <w:rPr>
                <w:rFonts w:ascii="Twinkl" w:hAnsi="Twinkl"/>
                <w:sz w:val="18"/>
                <w:szCs w:val="18"/>
              </w:rPr>
              <w:t>All animals need air, water, food and shelter to survive.</w:t>
            </w:r>
          </w:p>
          <w:p w14:paraId="43E6A37B" w14:textId="77777777" w:rsidR="00A14E85" w:rsidRPr="002A5D85" w:rsidRDefault="00A14E85" w:rsidP="00A14E85">
            <w:pPr>
              <w:rPr>
                <w:rFonts w:ascii="Twinkl" w:hAnsi="Twinkl"/>
                <w:sz w:val="18"/>
                <w:szCs w:val="18"/>
              </w:rPr>
            </w:pPr>
          </w:p>
        </w:tc>
        <w:tc>
          <w:tcPr>
            <w:tcW w:w="3222" w:type="dxa"/>
          </w:tcPr>
          <w:p w14:paraId="5CEC0D96" w14:textId="77777777" w:rsidR="00A14E85" w:rsidRPr="00C7363B" w:rsidRDefault="00A14E85" w:rsidP="00A14E85">
            <w:pPr>
              <w:rPr>
                <w:rFonts w:ascii="Twinkl" w:hAnsi="Twinkl"/>
                <w:sz w:val="18"/>
                <w:szCs w:val="18"/>
              </w:rPr>
            </w:pPr>
            <w:r w:rsidRPr="00C7363B">
              <w:rPr>
                <w:rFonts w:ascii="Twinkl" w:hAnsi="Twinkl"/>
                <w:sz w:val="18"/>
                <w:szCs w:val="18"/>
              </w:rPr>
              <w:lastRenderedPageBreak/>
              <w:t xml:space="preserve">Objects can be made from different materials. </w:t>
            </w:r>
          </w:p>
          <w:p w14:paraId="66D21EDD" w14:textId="25DE9E73" w:rsidR="00A14E85" w:rsidRPr="00C7363B" w:rsidRDefault="00A14E85" w:rsidP="00A14E85">
            <w:pPr>
              <w:rPr>
                <w:rFonts w:ascii="Twinkl" w:hAnsi="Twinkl"/>
                <w:sz w:val="18"/>
                <w:szCs w:val="18"/>
              </w:rPr>
            </w:pPr>
            <w:r w:rsidRPr="00C7363B">
              <w:rPr>
                <w:rFonts w:ascii="Twinkl" w:hAnsi="Twinkl"/>
                <w:sz w:val="18"/>
                <w:szCs w:val="18"/>
              </w:rPr>
              <w:t xml:space="preserve">Some materials are natural, such as sand, wood and wool. </w:t>
            </w:r>
          </w:p>
          <w:p w14:paraId="25F6E94A" w14:textId="613EF4FF" w:rsidR="00A14E85" w:rsidRPr="00C7363B" w:rsidRDefault="00A14E85" w:rsidP="00A14E85">
            <w:pPr>
              <w:rPr>
                <w:rFonts w:ascii="Twinkl" w:hAnsi="Twinkl"/>
                <w:sz w:val="18"/>
                <w:szCs w:val="18"/>
              </w:rPr>
            </w:pPr>
            <w:r w:rsidRPr="00C7363B">
              <w:rPr>
                <w:rFonts w:ascii="Twinkl" w:hAnsi="Twinkl"/>
                <w:sz w:val="18"/>
                <w:szCs w:val="18"/>
              </w:rPr>
              <w:t>Some are human-</w:t>
            </w:r>
            <w:proofErr w:type="gramStart"/>
            <w:r w:rsidRPr="00C7363B">
              <w:rPr>
                <w:rFonts w:ascii="Twinkl" w:hAnsi="Twinkl"/>
                <w:sz w:val="18"/>
                <w:szCs w:val="18"/>
              </w:rPr>
              <w:t>made</w:t>
            </w:r>
            <w:proofErr w:type="gramEnd"/>
            <w:r w:rsidRPr="00C7363B">
              <w:rPr>
                <w:rFonts w:ascii="Twinkl" w:hAnsi="Twinkl"/>
                <w:sz w:val="18"/>
                <w:szCs w:val="18"/>
              </w:rPr>
              <w:t xml:space="preserve"> such as plastic and cardboard. </w:t>
            </w:r>
          </w:p>
          <w:p w14:paraId="0C609008" w14:textId="7377C8A7" w:rsidR="00A14E85" w:rsidRPr="00C7363B" w:rsidRDefault="00A14E85" w:rsidP="00A14E85">
            <w:pPr>
              <w:rPr>
                <w:rFonts w:ascii="Twinkl" w:hAnsi="Twinkl"/>
                <w:sz w:val="18"/>
                <w:szCs w:val="18"/>
              </w:rPr>
            </w:pPr>
            <w:r w:rsidRPr="00C7363B">
              <w:rPr>
                <w:rFonts w:ascii="Twinkl" w:hAnsi="Twinkl"/>
                <w:sz w:val="18"/>
                <w:szCs w:val="18"/>
              </w:rPr>
              <w:t>Some materials are recyclable and can be used again.</w:t>
            </w:r>
          </w:p>
          <w:p w14:paraId="22AA575D" w14:textId="77777777" w:rsidR="00A14E85" w:rsidRPr="00C7363B" w:rsidRDefault="00A14E85" w:rsidP="00A14E85">
            <w:pPr>
              <w:rPr>
                <w:rFonts w:ascii="Twinkl" w:hAnsi="Twinkl"/>
                <w:sz w:val="18"/>
                <w:szCs w:val="18"/>
              </w:rPr>
            </w:pPr>
            <w:r w:rsidRPr="00C7363B">
              <w:rPr>
                <w:rFonts w:ascii="Twinkl" w:hAnsi="Twinkl"/>
                <w:sz w:val="18"/>
                <w:szCs w:val="18"/>
              </w:rPr>
              <w:t xml:space="preserve">Paper and cardboard are made from wood. </w:t>
            </w:r>
          </w:p>
          <w:p w14:paraId="6F8235B4" w14:textId="5013E6C8" w:rsidR="00A14E85" w:rsidRPr="00C7363B" w:rsidRDefault="00A14E85" w:rsidP="00A14E85">
            <w:pPr>
              <w:rPr>
                <w:rFonts w:ascii="Twinkl" w:hAnsi="Twinkl"/>
                <w:sz w:val="18"/>
                <w:szCs w:val="18"/>
              </w:rPr>
            </w:pPr>
            <w:r w:rsidRPr="00C7363B">
              <w:rPr>
                <w:rFonts w:ascii="Twinkl" w:hAnsi="Twinkl"/>
                <w:sz w:val="18"/>
                <w:szCs w:val="18"/>
              </w:rPr>
              <w:t xml:space="preserve">Wood, paper and cardboard come from trees. </w:t>
            </w:r>
          </w:p>
          <w:p w14:paraId="7E1147C6" w14:textId="77777777" w:rsidR="00A14E85" w:rsidRPr="00C7363B" w:rsidRDefault="00A14E85" w:rsidP="00A14E85">
            <w:pPr>
              <w:rPr>
                <w:rFonts w:ascii="Twinkl" w:hAnsi="Twinkl"/>
                <w:sz w:val="18"/>
                <w:szCs w:val="18"/>
              </w:rPr>
            </w:pPr>
            <w:r w:rsidRPr="00C7363B">
              <w:rPr>
                <w:rFonts w:ascii="Twinkl" w:hAnsi="Twinkl"/>
                <w:sz w:val="18"/>
                <w:szCs w:val="18"/>
              </w:rPr>
              <w:t xml:space="preserve">There are different strengths of wood, paper and cardboard. </w:t>
            </w:r>
          </w:p>
          <w:p w14:paraId="7153406F" w14:textId="02BA8043" w:rsidR="00A14E85" w:rsidRPr="00C7363B" w:rsidRDefault="00A14E85" w:rsidP="00A14E85">
            <w:pPr>
              <w:rPr>
                <w:rFonts w:ascii="Twinkl" w:hAnsi="Twinkl"/>
                <w:sz w:val="18"/>
                <w:szCs w:val="18"/>
              </w:rPr>
            </w:pPr>
            <w:r w:rsidRPr="00C7363B">
              <w:rPr>
                <w:rFonts w:ascii="Twinkl" w:hAnsi="Twinkl"/>
                <w:sz w:val="18"/>
                <w:szCs w:val="18"/>
              </w:rPr>
              <w:t xml:space="preserve">Wood, paper and cardboard can be recycled and used again. </w:t>
            </w:r>
          </w:p>
          <w:p w14:paraId="21DBE0E1" w14:textId="72B877DD" w:rsidR="00A14E85" w:rsidRPr="00C7363B" w:rsidRDefault="00A14E85" w:rsidP="00A14E85">
            <w:pPr>
              <w:rPr>
                <w:rFonts w:ascii="Twinkl" w:hAnsi="Twinkl"/>
                <w:sz w:val="18"/>
                <w:szCs w:val="18"/>
              </w:rPr>
            </w:pPr>
            <w:r w:rsidRPr="00C7363B">
              <w:rPr>
                <w:rFonts w:ascii="Twinkl" w:hAnsi="Twinkl"/>
                <w:sz w:val="18"/>
                <w:szCs w:val="18"/>
              </w:rPr>
              <w:t>Rock is a natural material.</w:t>
            </w:r>
          </w:p>
          <w:p w14:paraId="0B4EE9A3" w14:textId="13A869F6" w:rsidR="00A14E85" w:rsidRPr="00C7363B" w:rsidRDefault="00A14E85" w:rsidP="00A14E85">
            <w:pPr>
              <w:rPr>
                <w:rFonts w:ascii="Twinkl" w:hAnsi="Twinkl"/>
                <w:sz w:val="18"/>
                <w:szCs w:val="18"/>
              </w:rPr>
            </w:pPr>
            <w:r w:rsidRPr="00C7363B">
              <w:rPr>
                <w:rFonts w:ascii="Twinkl" w:hAnsi="Twinkl"/>
                <w:sz w:val="18"/>
                <w:szCs w:val="18"/>
              </w:rPr>
              <w:t xml:space="preserve">Bricks are a human-made material. </w:t>
            </w:r>
          </w:p>
          <w:p w14:paraId="6D65DA25" w14:textId="2022C580" w:rsidR="00A14E85" w:rsidRPr="00C7363B" w:rsidRDefault="00A14E85" w:rsidP="00A14E85">
            <w:pPr>
              <w:rPr>
                <w:rFonts w:ascii="Twinkl" w:hAnsi="Twinkl"/>
                <w:sz w:val="18"/>
                <w:szCs w:val="18"/>
              </w:rPr>
            </w:pPr>
            <w:r w:rsidRPr="00C7363B">
              <w:rPr>
                <w:rFonts w:ascii="Twinkl" w:hAnsi="Twinkl"/>
                <w:sz w:val="18"/>
                <w:szCs w:val="18"/>
              </w:rPr>
              <w:t xml:space="preserve">Rock and brick can be used to build houses, buildings and walls. </w:t>
            </w:r>
          </w:p>
          <w:p w14:paraId="776EA5AA" w14:textId="2242763A" w:rsidR="00A14E85" w:rsidRPr="00C7363B" w:rsidRDefault="00A14E85" w:rsidP="00A14E85">
            <w:pPr>
              <w:rPr>
                <w:rFonts w:ascii="Twinkl" w:hAnsi="Twinkl"/>
                <w:sz w:val="18"/>
                <w:szCs w:val="18"/>
              </w:rPr>
            </w:pPr>
            <w:r w:rsidRPr="00C7363B">
              <w:rPr>
                <w:rFonts w:ascii="Twinkl" w:hAnsi="Twinkl"/>
                <w:sz w:val="18"/>
                <w:szCs w:val="18"/>
              </w:rPr>
              <w:t xml:space="preserve">Glass is hard and brittle. </w:t>
            </w:r>
          </w:p>
          <w:p w14:paraId="6AD65E12" w14:textId="5C7E6959" w:rsidR="00A14E85" w:rsidRPr="00C7363B" w:rsidRDefault="00A14E85" w:rsidP="00A14E85">
            <w:pPr>
              <w:rPr>
                <w:rFonts w:ascii="Twinkl" w:hAnsi="Twinkl"/>
                <w:sz w:val="18"/>
                <w:szCs w:val="18"/>
              </w:rPr>
            </w:pPr>
            <w:r w:rsidRPr="00C7363B">
              <w:rPr>
                <w:rFonts w:ascii="Twinkl" w:hAnsi="Twinkl"/>
                <w:sz w:val="18"/>
                <w:szCs w:val="18"/>
              </w:rPr>
              <w:t xml:space="preserve">Plastic can be flexible or hard. </w:t>
            </w:r>
          </w:p>
          <w:p w14:paraId="3CE3C75C" w14:textId="6A27294A" w:rsidR="00A14E85" w:rsidRPr="00C7363B" w:rsidRDefault="00A14E85" w:rsidP="00A14E85">
            <w:pPr>
              <w:rPr>
                <w:rFonts w:ascii="Twinkl" w:hAnsi="Twinkl"/>
                <w:sz w:val="18"/>
                <w:szCs w:val="18"/>
              </w:rPr>
            </w:pPr>
            <w:r w:rsidRPr="00C7363B">
              <w:rPr>
                <w:rFonts w:ascii="Twinkl" w:hAnsi="Twinkl"/>
                <w:sz w:val="18"/>
                <w:szCs w:val="18"/>
              </w:rPr>
              <w:t xml:space="preserve">Some plastic can be recycled. </w:t>
            </w:r>
          </w:p>
          <w:p w14:paraId="0963E0C7" w14:textId="75B7F64F" w:rsidR="00A14E85" w:rsidRPr="00C7363B" w:rsidRDefault="00A14E85" w:rsidP="00A14E85">
            <w:pPr>
              <w:rPr>
                <w:rFonts w:ascii="Twinkl" w:hAnsi="Twinkl"/>
                <w:sz w:val="18"/>
                <w:szCs w:val="18"/>
              </w:rPr>
            </w:pPr>
            <w:r w:rsidRPr="00C7363B">
              <w:rPr>
                <w:rFonts w:ascii="Twinkl" w:hAnsi="Twinkl"/>
                <w:sz w:val="18"/>
                <w:szCs w:val="18"/>
              </w:rPr>
              <w:t xml:space="preserve">All glass is recyclable. </w:t>
            </w:r>
          </w:p>
          <w:p w14:paraId="57B2E94A" w14:textId="5301A280" w:rsidR="00A14E85" w:rsidRPr="00C7363B" w:rsidRDefault="00A14E85" w:rsidP="00A14E85">
            <w:pPr>
              <w:rPr>
                <w:rFonts w:ascii="Twinkl" w:hAnsi="Twinkl"/>
                <w:sz w:val="18"/>
                <w:szCs w:val="18"/>
              </w:rPr>
            </w:pPr>
            <w:r w:rsidRPr="00C7363B">
              <w:rPr>
                <w:rFonts w:ascii="Twinkl" w:hAnsi="Twinkl"/>
                <w:sz w:val="18"/>
                <w:szCs w:val="18"/>
              </w:rPr>
              <w:t xml:space="preserve">Metal comes in many forms and colours. </w:t>
            </w:r>
          </w:p>
          <w:p w14:paraId="05ACA22A" w14:textId="4DA8F384" w:rsidR="00A14E85" w:rsidRPr="00C7363B" w:rsidRDefault="00A14E85" w:rsidP="00A14E85">
            <w:pPr>
              <w:rPr>
                <w:rFonts w:ascii="Twinkl" w:hAnsi="Twinkl"/>
                <w:sz w:val="18"/>
                <w:szCs w:val="18"/>
              </w:rPr>
            </w:pPr>
            <w:r w:rsidRPr="00C7363B">
              <w:rPr>
                <w:rFonts w:ascii="Twinkl" w:hAnsi="Twinkl"/>
                <w:sz w:val="18"/>
                <w:szCs w:val="18"/>
              </w:rPr>
              <w:t xml:space="preserve">Some metals are flexible and can easily change shape. </w:t>
            </w:r>
          </w:p>
          <w:p w14:paraId="4AD5D669" w14:textId="378965EA" w:rsidR="00A14E85" w:rsidRPr="00C7363B" w:rsidRDefault="00A14E85" w:rsidP="00A14E85">
            <w:pPr>
              <w:rPr>
                <w:rFonts w:ascii="Twinkl" w:hAnsi="Twinkl"/>
                <w:sz w:val="18"/>
                <w:szCs w:val="18"/>
              </w:rPr>
            </w:pPr>
            <w:r w:rsidRPr="00C7363B">
              <w:rPr>
                <w:rFonts w:ascii="Twinkl" w:hAnsi="Twinkl"/>
                <w:sz w:val="18"/>
                <w:szCs w:val="18"/>
              </w:rPr>
              <w:t>Some metals cannot change shape easily.</w:t>
            </w:r>
          </w:p>
          <w:p w14:paraId="088F59FB" w14:textId="08F68DE5" w:rsidR="00A14E85" w:rsidRPr="00C7363B" w:rsidRDefault="00A14E85" w:rsidP="00A14E85">
            <w:pPr>
              <w:rPr>
                <w:rFonts w:ascii="Twinkl" w:hAnsi="Twinkl"/>
                <w:sz w:val="18"/>
                <w:szCs w:val="18"/>
              </w:rPr>
            </w:pPr>
            <w:r w:rsidRPr="00C7363B">
              <w:rPr>
                <w:rFonts w:ascii="Twinkl" w:hAnsi="Twinkl"/>
                <w:sz w:val="18"/>
                <w:szCs w:val="18"/>
              </w:rPr>
              <w:t xml:space="preserve">Metal can be used to make many different objects. </w:t>
            </w:r>
          </w:p>
          <w:p w14:paraId="7E7BB1DF" w14:textId="4D3F4BC2" w:rsidR="00A14E85" w:rsidRPr="00C7363B" w:rsidRDefault="00A14E85" w:rsidP="00A14E85">
            <w:pPr>
              <w:rPr>
                <w:rFonts w:ascii="Twinkl" w:hAnsi="Twinkl"/>
                <w:sz w:val="18"/>
                <w:szCs w:val="18"/>
              </w:rPr>
            </w:pPr>
            <w:r w:rsidRPr="00C7363B">
              <w:rPr>
                <w:rFonts w:ascii="Twinkl" w:hAnsi="Twinkl"/>
                <w:sz w:val="18"/>
                <w:szCs w:val="18"/>
              </w:rPr>
              <w:t xml:space="preserve">Fabrics can be natural. </w:t>
            </w:r>
          </w:p>
          <w:p w14:paraId="6A63A0FC" w14:textId="4151BD94" w:rsidR="00A14E85" w:rsidRPr="00C7363B" w:rsidRDefault="00A14E85" w:rsidP="00A14E85">
            <w:pPr>
              <w:rPr>
                <w:rFonts w:ascii="Twinkl" w:hAnsi="Twinkl"/>
                <w:sz w:val="18"/>
                <w:szCs w:val="18"/>
              </w:rPr>
            </w:pPr>
            <w:r w:rsidRPr="00C7363B">
              <w:rPr>
                <w:rFonts w:ascii="Twinkl" w:hAnsi="Twinkl"/>
                <w:sz w:val="18"/>
                <w:szCs w:val="18"/>
              </w:rPr>
              <w:t xml:space="preserve">Fabrics can be human-made. </w:t>
            </w:r>
          </w:p>
          <w:p w14:paraId="0B23CFD2" w14:textId="3A2F3152" w:rsidR="00A14E85" w:rsidRPr="00C7363B" w:rsidRDefault="00A14E85" w:rsidP="00A14E85">
            <w:pPr>
              <w:rPr>
                <w:rFonts w:ascii="Twinkl" w:hAnsi="Twinkl"/>
                <w:sz w:val="18"/>
                <w:szCs w:val="18"/>
              </w:rPr>
            </w:pPr>
            <w:r w:rsidRPr="00C7363B">
              <w:rPr>
                <w:rFonts w:ascii="Twinkl" w:hAnsi="Twinkl"/>
                <w:sz w:val="18"/>
                <w:szCs w:val="18"/>
              </w:rPr>
              <w:t>Fabrics have different uses.</w:t>
            </w:r>
          </w:p>
          <w:p w14:paraId="77E870D2" w14:textId="61DA528E" w:rsidR="00A14E85" w:rsidRPr="00C7363B" w:rsidRDefault="00A14E85" w:rsidP="00A14E85">
            <w:pPr>
              <w:rPr>
                <w:rFonts w:ascii="Twinkl" w:hAnsi="Twinkl"/>
                <w:sz w:val="18"/>
                <w:szCs w:val="18"/>
              </w:rPr>
            </w:pPr>
            <w:r w:rsidRPr="00C7363B">
              <w:rPr>
                <w:rFonts w:ascii="Twinkl" w:hAnsi="Twinkl"/>
                <w:sz w:val="18"/>
                <w:szCs w:val="18"/>
              </w:rPr>
              <w:t xml:space="preserve">Materials have particular uses. </w:t>
            </w:r>
          </w:p>
          <w:p w14:paraId="2B3D17B6" w14:textId="09E902A8" w:rsidR="00A14E85" w:rsidRPr="00C7363B" w:rsidRDefault="00A14E85" w:rsidP="00A14E85">
            <w:pPr>
              <w:rPr>
                <w:rFonts w:ascii="Twinkl" w:hAnsi="Twinkl"/>
                <w:sz w:val="18"/>
                <w:szCs w:val="18"/>
              </w:rPr>
            </w:pPr>
            <w:r w:rsidRPr="00C7363B">
              <w:rPr>
                <w:rFonts w:ascii="Twinkl" w:hAnsi="Twinkl"/>
                <w:sz w:val="18"/>
                <w:szCs w:val="18"/>
              </w:rPr>
              <w:t xml:space="preserve">Some objects can be made from different materials. </w:t>
            </w:r>
          </w:p>
          <w:p w14:paraId="0D331FA9" w14:textId="77777777" w:rsidR="00A14E85" w:rsidRPr="00C7363B" w:rsidRDefault="00A14E85" w:rsidP="00A14E85">
            <w:pPr>
              <w:rPr>
                <w:rFonts w:ascii="Twinkl" w:hAnsi="Twinkl"/>
                <w:sz w:val="18"/>
                <w:szCs w:val="18"/>
              </w:rPr>
            </w:pPr>
            <w:r w:rsidRPr="00C7363B">
              <w:rPr>
                <w:rFonts w:ascii="Twinkl" w:hAnsi="Twinkl"/>
                <w:sz w:val="18"/>
                <w:szCs w:val="18"/>
              </w:rPr>
              <w:lastRenderedPageBreak/>
              <w:t xml:space="preserve">Some materials are suitable for an object. </w:t>
            </w:r>
          </w:p>
          <w:p w14:paraId="61C3587D" w14:textId="57F18CCE" w:rsidR="00A14E85" w:rsidRPr="00C7363B" w:rsidRDefault="00A14E85" w:rsidP="00A14E85">
            <w:pPr>
              <w:rPr>
                <w:rFonts w:ascii="Twinkl" w:hAnsi="Twinkl"/>
                <w:sz w:val="18"/>
                <w:szCs w:val="18"/>
              </w:rPr>
            </w:pPr>
            <w:r w:rsidRPr="00C7363B">
              <w:rPr>
                <w:rFonts w:ascii="Twinkl" w:hAnsi="Twinkl"/>
                <w:sz w:val="18"/>
                <w:szCs w:val="18"/>
              </w:rPr>
              <w:t>Some materials are unsuitable for an object.</w:t>
            </w:r>
          </w:p>
          <w:p w14:paraId="1E26962B" w14:textId="4ED35C6F" w:rsidR="00A14E85" w:rsidRPr="00C7363B" w:rsidRDefault="00A14E85" w:rsidP="00A14E85">
            <w:pPr>
              <w:rPr>
                <w:rFonts w:ascii="Twinkl" w:hAnsi="Twinkl"/>
                <w:sz w:val="18"/>
                <w:szCs w:val="18"/>
              </w:rPr>
            </w:pPr>
            <w:r w:rsidRPr="00C7363B">
              <w:rPr>
                <w:rFonts w:ascii="Twinkl" w:hAnsi="Twinkl"/>
                <w:sz w:val="18"/>
                <w:szCs w:val="18"/>
              </w:rPr>
              <w:t xml:space="preserve">Some materials can change shape and some cannot. </w:t>
            </w:r>
          </w:p>
          <w:p w14:paraId="495BB288" w14:textId="2177778F" w:rsidR="00A14E85" w:rsidRPr="00C7363B" w:rsidRDefault="00A14E85" w:rsidP="00A14E85">
            <w:pPr>
              <w:rPr>
                <w:rFonts w:ascii="Twinkl" w:hAnsi="Twinkl"/>
                <w:sz w:val="18"/>
                <w:szCs w:val="18"/>
              </w:rPr>
            </w:pPr>
            <w:r w:rsidRPr="00C7363B">
              <w:rPr>
                <w:rFonts w:ascii="Twinkl" w:hAnsi="Twinkl"/>
                <w:sz w:val="18"/>
                <w:szCs w:val="18"/>
              </w:rPr>
              <w:t xml:space="preserve">Some materials can be bent. </w:t>
            </w:r>
          </w:p>
          <w:p w14:paraId="5DDCED1C" w14:textId="312E46A9" w:rsidR="00A14E85" w:rsidRPr="00C7363B" w:rsidRDefault="00A14E85" w:rsidP="00A14E85">
            <w:pPr>
              <w:rPr>
                <w:rFonts w:ascii="Twinkl" w:hAnsi="Twinkl"/>
                <w:sz w:val="18"/>
                <w:szCs w:val="18"/>
              </w:rPr>
            </w:pPr>
            <w:r w:rsidRPr="00C7363B">
              <w:rPr>
                <w:rFonts w:ascii="Twinkl" w:hAnsi="Twinkl"/>
                <w:sz w:val="18"/>
                <w:szCs w:val="18"/>
              </w:rPr>
              <w:t xml:space="preserve">Some materials can be twisted. </w:t>
            </w:r>
          </w:p>
          <w:p w14:paraId="7F8145FA" w14:textId="00437651" w:rsidR="00A14E85" w:rsidRPr="00C7363B" w:rsidRDefault="00A14E85" w:rsidP="00A14E85">
            <w:pPr>
              <w:rPr>
                <w:rFonts w:ascii="Twinkl" w:hAnsi="Twinkl"/>
                <w:sz w:val="18"/>
                <w:szCs w:val="18"/>
              </w:rPr>
            </w:pPr>
            <w:r w:rsidRPr="00C7363B">
              <w:rPr>
                <w:rFonts w:ascii="Twinkl" w:hAnsi="Twinkl"/>
                <w:sz w:val="18"/>
                <w:szCs w:val="18"/>
              </w:rPr>
              <w:t xml:space="preserve">Some materials can be squashed. </w:t>
            </w:r>
          </w:p>
          <w:p w14:paraId="1D667CDC" w14:textId="35C553F0" w:rsidR="00A14E85" w:rsidRPr="00C7363B" w:rsidRDefault="00A14E85" w:rsidP="00A14E85">
            <w:pPr>
              <w:rPr>
                <w:rFonts w:ascii="Twinkl" w:hAnsi="Twinkl"/>
                <w:sz w:val="18"/>
                <w:szCs w:val="18"/>
              </w:rPr>
            </w:pPr>
            <w:r w:rsidRPr="00C7363B">
              <w:rPr>
                <w:rFonts w:ascii="Twinkl" w:hAnsi="Twinkl"/>
                <w:sz w:val="18"/>
                <w:szCs w:val="18"/>
              </w:rPr>
              <w:t>Some materials can be stretched.</w:t>
            </w:r>
          </w:p>
          <w:p w14:paraId="63BB4BE3" w14:textId="77777777" w:rsidR="00A14E85" w:rsidRPr="00C7363B" w:rsidRDefault="00A14E85" w:rsidP="00A14E85">
            <w:pPr>
              <w:rPr>
                <w:rFonts w:ascii="Twinkl" w:hAnsi="Twinkl"/>
                <w:sz w:val="18"/>
                <w:szCs w:val="18"/>
              </w:rPr>
            </w:pPr>
          </w:p>
        </w:tc>
        <w:tc>
          <w:tcPr>
            <w:tcW w:w="3336" w:type="dxa"/>
          </w:tcPr>
          <w:p w14:paraId="7A24B6EA" w14:textId="77777777" w:rsidR="00A14E85" w:rsidRPr="00D3719E" w:rsidRDefault="00A14E85" w:rsidP="00A14E85">
            <w:pPr>
              <w:rPr>
                <w:rFonts w:ascii="Twinkl" w:hAnsi="Twinkl"/>
                <w:sz w:val="18"/>
                <w:szCs w:val="18"/>
              </w:rPr>
            </w:pPr>
            <w:r w:rsidRPr="00D3719E">
              <w:rPr>
                <w:rFonts w:ascii="Twinkl" w:hAnsi="Twinkl"/>
                <w:sz w:val="18"/>
                <w:szCs w:val="18"/>
              </w:rPr>
              <w:lastRenderedPageBreak/>
              <w:t xml:space="preserve">A habitat is where a plant or animal lives. </w:t>
            </w:r>
          </w:p>
          <w:p w14:paraId="6D8A1608" w14:textId="77777777" w:rsidR="00A14E85" w:rsidRPr="00D3719E" w:rsidRDefault="00A14E85" w:rsidP="00A14E85">
            <w:pPr>
              <w:rPr>
                <w:rFonts w:ascii="Twinkl" w:hAnsi="Twinkl"/>
                <w:sz w:val="18"/>
                <w:szCs w:val="18"/>
              </w:rPr>
            </w:pPr>
            <w:r w:rsidRPr="00D3719E">
              <w:rPr>
                <w:rFonts w:ascii="Twinkl" w:hAnsi="Twinkl"/>
                <w:sz w:val="18"/>
                <w:szCs w:val="18"/>
              </w:rPr>
              <w:t xml:space="preserve">A habitat provides everything a plant or animal needs to survive. </w:t>
            </w:r>
          </w:p>
          <w:p w14:paraId="657C27D1" w14:textId="77777777" w:rsidR="00A14E85" w:rsidRPr="00D3719E" w:rsidRDefault="00A14E85" w:rsidP="00A14E85">
            <w:pPr>
              <w:rPr>
                <w:rFonts w:ascii="Twinkl" w:hAnsi="Twinkl"/>
                <w:sz w:val="18"/>
                <w:szCs w:val="18"/>
              </w:rPr>
            </w:pPr>
            <w:r w:rsidRPr="00D3719E">
              <w:rPr>
                <w:rFonts w:ascii="Twinkl" w:hAnsi="Twinkl"/>
                <w:sz w:val="18"/>
                <w:szCs w:val="18"/>
              </w:rPr>
              <w:t xml:space="preserve">All animals and plants have a habitat. </w:t>
            </w:r>
          </w:p>
          <w:p w14:paraId="7A645D49" w14:textId="79C36516" w:rsidR="00A14E85" w:rsidRPr="00D3719E" w:rsidRDefault="00A14E85" w:rsidP="00A14E85">
            <w:pPr>
              <w:rPr>
                <w:rFonts w:ascii="Twinkl" w:hAnsi="Twinkl"/>
                <w:sz w:val="18"/>
                <w:szCs w:val="18"/>
              </w:rPr>
            </w:pPr>
            <w:r w:rsidRPr="00D3719E">
              <w:rPr>
                <w:rFonts w:ascii="Twinkl" w:hAnsi="Twinkl"/>
                <w:sz w:val="18"/>
                <w:szCs w:val="18"/>
              </w:rPr>
              <w:t xml:space="preserve">There are different habitats in my local area. </w:t>
            </w:r>
          </w:p>
          <w:p w14:paraId="775BA1E4" w14:textId="77777777" w:rsidR="00A14E85" w:rsidRPr="00D3719E" w:rsidRDefault="00A14E85" w:rsidP="00A14E85">
            <w:pPr>
              <w:rPr>
                <w:rFonts w:ascii="Twinkl" w:hAnsi="Twinkl"/>
                <w:sz w:val="18"/>
                <w:szCs w:val="18"/>
              </w:rPr>
            </w:pPr>
            <w:r w:rsidRPr="00D3719E">
              <w:rPr>
                <w:rFonts w:ascii="Twinkl" w:hAnsi="Twinkl"/>
                <w:sz w:val="18"/>
                <w:szCs w:val="18"/>
              </w:rPr>
              <w:t xml:space="preserve">Polar animals can survive in extremely cold weather. </w:t>
            </w:r>
          </w:p>
          <w:p w14:paraId="115EA915" w14:textId="77777777" w:rsidR="00A14E85" w:rsidRPr="00D3719E" w:rsidRDefault="00A14E85" w:rsidP="00A14E85">
            <w:pPr>
              <w:rPr>
                <w:rFonts w:ascii="Twinkl" w:hAnsi="Twinkl"/>
                <w:sz w:val="18"/>
                <w:szCs w:val="18"/>
              </w:rPr>
            </w:pPr>
            <w:r w:rsidRPr="00D3719E">
              <w:rPr>
                <w:rFonts w:ascii="Twinkl" w:hAnsi="Twinkl"/>
                <w:sz w:val="18"/>
                <w:szCs w:val="18"/>
              </w:rPr>
              <w:t xml:space="preserve">Some polar animals are carnivores. </w:t>
            </w:r>
          </w:p>
          <w:p w14:paraId="77894AD7" w14:textId="77777777" w:rsidR="00A14E85" w:rsidRPr="00D3719E" w:rsidRDefault="00A14E85" w:rsidP="00A14E85">
            <w:pPr>
              <w:rPr>
                <w:rFonts w:ascii="Twinkl" w:hAnsi="Twinkl"/>
                <w:sz w:val="18"/>
                <w:szCs w:val="18"/>
              </w:rPr>
            </w:pPr>
            <w:r w:rsidRPr="00D3719E">
              <w:rPr>
                <w:rFonts w:ascii="Twinkl" w:hAnsi="Twinkl"/>
                <w:sz w:val="18"/>
                <w:szCs w:val="18"/>
              </w:rPr>
              <w:t xml:space="preserve">Some polar animals are herbivores. </w:t>
            </w:r>
          </w:p>
          <w:p w14:paraId="094ECC9A" w14:textId="77777777" w:rsidR="00A14E85" w:rsidRPr="00D3719E" w:rsidRDefault="00A14E85" w:rsidP="00A14E85">
            <w:pPr>
              <w:rPr>
                <w:rFonts w:ascii="Twinkl" w:hAnsi="Twinkl"/>
                <w:sz w:val="18"/>
                <w:szCs w:val="18"/>
              </w:rPr>
            </w:pPr>
            <w:r w:rsidRPr="00D3719E">
              <w:rPr>
                <w:rFonts w:ascii="Twinkl" w:hAnsi="Twinkl"/>
                <w:sz w:val="18"/>
                <w:szCs w:val="18"/>
              </w:rPr>
              <w:t xml:space="preserve">Desert animals can survive in extremely hot weather. </w:t>
            </w:r>
          </w:p>
          <w:p w14:paraId="2F0BE479" w14:textId="77777777" w:rsidR="00A14E85" w:rsidRPr="00D3719E" w:rsidRDefault="00A14E85" w:rsidP="00A14E85">
            <w:pPr>
              <w:rPr>
                <w:rFonts w:ascii="Twinkl" w:hAnsi="Twinkl"/>
                <w:sz w:val="18"/>
                <w:szCs w:val="18"/>
              </w:rPr>
            </w:pPr>
            <w:r w:rsidRPr="00D3719E">
              <w:rPr>
                <w:rFonts w:ascii="Twinkl" w:hAnsi="Twinkl"/>
                <w:sz w:val="18"/>
                <w:szCs w:val="18"/>
              </w:rPr>
              <w:t xml:space="preserve">Some plants can survive for a long time without water </w:t>
            </w:r>
          </w:p>
          <w:p w14:paraId="3B456FA0" w14:textId="77777777" w:rsidR="00A14E85" w:rsidRPr="00D3719E" w:rsidRDefault="00A14E85" w:rsidP="00A14E85">
            <w:pPr>
              <w:rPr>
                <w:rFonts w:ascii="Twinkl" w:hAnsi="Twinkl"/>
                <w:sz w:val="18"/>
                <w:szCs w:val="18"/>
              </w:rPr>
            </w:pPr>
            <w:r w:rsidRPr="00D3719E">
              <w:rPr>
                <w:rFonts w:ascii="Twinkl" w:hAnsi="Twinkl"/>
                <w:sz w:val="18"/>
                <w:szCs w:val="18"/>
              </w:rPr>
              <w:t xml:space="preserve">Ocean animals include fish, mammals and reptiles. </w:t>
            </w:r>
          </w:p>
          <w:p w14:paraId="09A6E293" w14:textId="33DF20A9" w:rsidR="00A14E85" w:rsidRPr="00D3719E" w:rsidRDefault="00A14E85" w:rsidP="00A14E85">
            <w:pPr>
              <w:rPr>
                <w:rFonts w:ascii="Twinkl" w:hAnsi="Twinkl"/>
                <w:sz w:val="18"/>
                <w:szCs w:val="18"/>
              </w:rPr>
            </w:pPr>
            <w:r w:rsidRPr="00D3719E">
              <w:rPr>
                <w:rFonts w:ascii="Twinkl" w:hAnsi="Twinkl"/>
                <w:sz w:val="18"/>
                <w:szCs w:val="18"/>
              </w:rPr>
              <w:t xml:space="preserve">Some animals eat plants and others use plants for shelter or to hide from other animals.  </w:t>
            </w:r>
          </w:p>
          <w:p w14:paraId="624ED03B" w14:textId="77777777" w:rsidR="00A14E85" w:rsidRPr="00D3719E" w:rsidRDefault="00A14E85" w:rsidP="00A14E85">
            <w:pPr>
              <w:rPr>
                <w:rFonts w:ascii="Twinkl" w:hAnsi="Twinkl"/>
                <w:sz w:val="18"/>
                <w:szCs w:val="18"/>
              </w:rPr>
            </w:pPr>
            <w:r w:rsidRPr="00D3719E">
              <w:rPr>
                <w:rFonts w:ascii="Twinkl" w:hAnsi="Twinkl"/>
                <w:sz w:val="18"/>
                <w:szCs w:val="18"/>
              </w:rPr>
              <w:t xml:space="preserve">Animals and plants live in woodland habitats. </w:t>
            </w:r>
          </w:p>
          <w:p w14:paraId="0497556F" w14:textId="77777777" w:rsidR="00A14E85" w:rsidRPr="00D3719E" w:rsidRDefault="00A14E85" w:rsidP="00A14E85">
            <w:pPr>
              <w:rPr>
                <w:rFonts w:ascii="Twinkl" w:hAnsi="Twinkl"/>
                <w:sz w:val="18"/>
                <w:szCs w:val="18"/>
              </w:rPr>
            </w:pPr>
            <w:r w:rsidRPr="00D3719E">
              <w:rPr>
                <w:rFonts w:ascii="Twinkl" w:hAnsi="Twinkl"/>
                <w:sz w:val="18"/>
                <w:szCs w:val="18"/>
              </w:rPr>
              <w:t xml:space="preserve">In woodlands, some animals eat plants and others use plants for shelter. </w:t>
            </w:r>
          </w:p>
          <w:p w14:paraId="0CFEBF6D" w14:textId="77777777" w:rsidR="00A14E85" w:rsidRPr="00D3719E" w:rsidRDefault="00A14E85" w:rsidP="00A14E85">
            <w:pPr>
              <w:rPr>
                <w:rFonts w:ascii="Twinkl" w:hAnsi="Twinkl"/>
                <w:sz w:val="18"/>
                <w:szCs w:val="18"/>
              </w:rPr>
            </w:pPr>
            <w:r w:rsidRPr="00D3719E">
              <w:rPr>
                <w:rFonts w:ascii="Twinkl" w:hAnsi="Twinkl"/>
                <w:sz w:val="18"/>
                <w:szCs w:val="18"/>
              </w:rPr>
              <w:t xml:space="preserve">A microhabitat is a very small habitat. </w:t>
            </w:r>
          </w:p>
          <w:p w14:paraId="24027883" w14:textId="77777777" w:rsidR="00A14E85" w:rsidRPr="00D3719E" w:rsidRDefault="00A14E85" w:rsidP="00A14E85">
            <w:pPr>
              <w:rPr>
                <w:rFonts w:ascii="Twinkl" w:hAnsi="Twinkl"/>
                <w:sz w:val="18"/>
                <w:szCs w:val="18"/>
              </w:rPr>
            </w:pPr>
            <w:r w:rsidRPr="00D3719E">
              <w:rPr>
                <w:rFonts w:ascii="Twinkl" w:hAnsi="Twinkl"/>
                <w:sz w:val="18"/>
                <w:szCs w:val="18"/>
              </w:rPr>
              <w:t xml:space="preserve">Insects, snails, worms and spiders all live and survive in microhabitats. </w:t>
            </w:r>
          </w:p>
          <w:p w14:paraId="0DD6111C" w14:textId="77777777" w:rsidR="00A14E85" w:rsidRPr="00D3719E" w:rsidRDefault="00A14E85" w:rsidP="00A14E85">
            <w:pPr>
              <w:rPr>
                <w:rFonts w:ascii="Twinkl" w:hAnsi="Twinkl"/>
                <w:sz w:val="18"/>
                <w:szCs w:val="18"/>
              </w:rPr>
            </w:pPr>
            <w:r w:rsidRPr="00D3719E">
              <w:rPr>
                <w:rFonts w:ascii="Twinkl" w:hAnsi="Twinkl"/>
                <w:sz w:val="18"/>
                <w:szCs w:val="18"/>
              </w:rPr>
              <w:t xml:space="preserve">An animal’s habitat provides the food it needs to survive. </w:t>
            </w:r>
          </w:p>
          <w:p w14:paraId="685B18A4" w14:textId="77777777" w:rsidR="00A14E85" w:rsidRPr="00D3719E" w:rsidRDefault="00A14E85" w:rsidP="00A14E85">
            <w:pPr>
              <w:rPr>
                <w:rFonts w:ascii="Twinkl" w:hAnsi="Twinkl"/>
                <w:sz w:val="18"/>
                <w:szCs w:val="18"/>
              </w:rPr>
            </w:pPr>
            <w:r w:rsidRPr="00D3719E">
              <w:rPr>
                <w:rFonts w:ascii="Twinkl" w:hAnsi="Twinkl"/>
                <w:sz w:val="18"/>
                <w:szCs w:val="18"/>
              </w:rPr>
              <w:t xml:space="preserve">Some animals are carnivores. </w:t>
            </w:r>
          </w:p>
          <w:p w14:paraId="09CD31A2" w14:textId="77777777" w:rsidR="00A14E85" w:rsidRPr="00D3719E" w:rsidRDefault="00A14E85" w:rsidP="00A14E85">
            <w:pPr>
              <w:rPr>
                <w:rFonts w:ascii="Twinkl" w:hAnsi="Twinkl"/>
                <w:sz w:val="18"/>
                <w:szCs w:val="18"/>
              </w:rPr>
            </w:pPr>
            <w:r w:rsidRPr="00D3719E">
              <w:rPr>
                <w:rFonts w:ascii="Twinkl" w:hAnsi="Twinkl"/>
                <w:sz w:val="18"/>
                <w:szCs w:val="18"/>
              </w:rPr>
              <w:t xml:space="preserve">Some animals are herbivores. </w:t>
            </w:r>
          </w:p>
          <w:p w14:paraId="1FF5D677" w14:textId="77777777" w:rsidR="00A14E85" w:rsidRPr="00D3719E" w:rsidRDefault="00A14E85" w:rsidP="00A14E85">
            <w:pPr>
              <w:rPr>
                <w:rFonts w:ascii="Twinkl" w:hAnsi="Twinkl"/>
                <w:sz w:val="18"/>
                <w:szCs w:val="18"/>
              </w:rPr>
            </w:pPr>
            <w:r w:rsidRPr="00D3719E">
              <w:rPr>
                <w:rFonts w:ascii="Twinkl" w:hAnsi="Twinkl"/>
                <w:sz w:val="18"/>
                <w:szCs w:val="18"/>
              </w:rPr>
              <w:t xml:space="preserve">Some animals are omnivores. </w:t>
            </w:r>
          </w:p>
          <w:p w14:paraId="35315911" w14:textId="77777777" w:rsidR="00A14E85" w:rsidRPr="00D3719E" w:rsidRDefault="00A14E85" w:rsidP="00A14E85">
            <w:pPr>
              <w:rPr>
                <w:rFonts w:ascii="Twinkl" w:hAnsi="Twinkl"/>
                <w:sz w:val="18"/>
                <w:szCs w:val="18"/>
              </w:rPr>
            </w:pPr>
            <w:r w:rsidRPr="00D3719E">
              <w:rPr>
                <w:rFonts w:ascii="Twinkl" w:hAnsi="Twinkl"/>
                <w:sz w:val="18"/>
                <w:szCs w:val="18"/>
              </w:rPr>
              <w:t xml:space="preserve">A food chain shows how different living things rely on each other. </w:t>
            </w:r>
          </w:p>
          <w:p w14:paraId="41329FBE" w14:textId="77777777" w:rsidR="00A14E85" w:rsidRPr="00D3719E" w:rsidRDefault="00A14E85" w:rsidP="00A14E85">
            <w:pPr>
              <w:rPr>
                <w:rFonts w:ascii="Twinkl" w:hAnsi="Twinkl"/>
                <w:sz w:val="18"/>
                <w:szCs w:val="18"/>
              </w:rPr>
            </w:pPr>
            <w:r w:rsidRPr="00D3719E">
              <w:rPr>
                <w:rFonts w:ascii="Twinkl" w:hAnsi="Twinkl"/>
                <w:sz w:val="18"/>
                <w:szCs w:val="18"/>
              </w:rPr>
              <w:t xml:space="preserve">A food chain normally starts with plants. </w:t>
            </w:r>
          </w:p>
          <w:p w14:paraId="4E270933" w14:textId="77777777" w:rsidR="00A14E85" w:rsidRPr="00D3719E" w:rsidRDefault="00A14E85" w:rsidP="00A14E85">
            <w:pPr>
              <w:rPr>
                <w:rFonts w:ascii="Twinkl" w:hAnsi="Twinkl"/>
                <w:sz w:val="18"/>
                <w:szCs w:val="18"/>
              </w:rPr>
            </w:pPr>
            <w:r w:rsidRPr="00D3719E">
              <w:rPr>
                <w:rFonts w:ascii="Twinkl" w:hAnsi="Twinkl"/>
                <w:sz w:val="18"/>
                <w:szCs w:val="18"/>
              </w:rPr>
              <w:t xml:space="preserve">Some animals eat other living things for energy. </w:t>
            </w:r>
          </w:p>
          <w:p w14:paraId="4A98C6D0" w14:textId="77777777" w:rsidR="00A14E85" w:rsidRPr="00D3719E" w:rsidRDefault="00A14E85" w:rsidP="00A14E85">
            <w:pPr>
              <w:rPr>
                <w:rFonts w:ascii="Twinkl" w:hAnsi="Twinkl"/>
                <w:sz w:val="18"/>
                <w:szCs w:val="18"/>
              </w:rPr>
            </w:pPr>
            <w:r w:rsidRPr="00D3719E">
              <w:rPr>
                <w:rFonts w:ascii="Twinkl" w:hAnsi="Twinkl"/>
                <w:sz w:val="18"/>
                <w:szCs w:val="18"/>
              </w:rPr>
              <w:lastRenderedPageBreak/>
              <w:t xml:space="preserve">Animals, plants and humans are living things. </w:t>
            </w:r>
          </w:p>
          <w:p w14:paraId="620FF8DF" w14:textId="77777777" w:rsidR="00A14E85" w:rsidRPr="00D3719E" w:rsidRDefault="00A14E85" w:rsidP="00A14E85">
            <w:pPr>
              <w:rPr>
                <w:rFonts w:ascii="Twinkl" w:hAnsi="Twinkl"/>
                <w:sz w:val="18"/>
                <w:szCs w:val="18"/>
              </w:rPr>
            </w:pPr>
            <w:r w:rsidRPr="00D3719E">
              <w:rPr>
                <w:rFonts w:ascii="Twinkl" w:hAnsi="Twinkl"/>
                <w:sz w:val="18"/>
                <w:szCs w:val="18"/>
              </w:rPr>
              <w:t xml:space="preserve">Living things need certain things to survive, such as water, food, shelter and air. </w:t>
            </w:r>
          </w:p>
          <w:p w14:paraId="19CB5EA7" w14:textId="77777777" w:rsidR="00A14E85" w:rsidRPr="00D3719E" w:rsidRDefault="00A14E85" w:rsidP="00A14E85">
            <w:pPr>
              <w:rPr>
                <w:rFonts w:ascii="Twinkl" w:hAnsi="Twinkl"/>
                <w:sz w:val="18"/>
                <w:szCs w:val="18"/>
              </w:rPr>
            </w:pPr>
            <w:r w:rsidRPr="00D3719E">
              <w:rPr>
                <w:rFonts w:ascii="Twinkl" w:hAnsi="Twinkl"/>
                <w:sz w:val="18"/>
                <w:szCs w:val="18"/>
              </w:rPr>
              <w:t xml:space="preserve">Living things can die. </w:t>
            </w:r>
          </w:p>
          <w:p w14:paraId="29FAE5C4" w14:textId="77777777" w:rsidR="00A14E85" w:rsidRPr="00D3719E" w:rsidRDefault="00A14E85" w:rsidP="00A14E85">
            <w:pPr>
              <w:rPr>
                <w:rFonts w:ascii="Twinkl" w:hAnsi="Twinkl"/>
                <w:sz w:val="18"/>
                <w:szCs w:val="18"/>
              </w:rPr>
            </w:pPr>
            <w:r w:rsidRPr="00D3719E">
              <w:rPr>
                <w:rFonts w:ascii="Twinkl" w:hAnsi="Twinkl"/>
                <w:sz w:val="18"/>
                <w:szCs w:val="18"/>
              </w:rPr>
              <w:t xml:space="preserve">When something is dead, it was once living. </w:t>
            </w:r>
          </w:p>
          <w:p w14:paraId="78B4086A" w14:textId="194D536B" w:rsidR="00A14E85" w:rsidRPr="00986AC1" w:rsidRDefault="00A14E85" w:rsidP="00A14E85">
            <w:pPr>
              <w:rPr>
                <w:rFonts w:ascii="Twinkl" w:hAnsi="Twinkl"/>
                <w:sz w:val="18"/>
                <w:szCs w:val="18"/>
              </w:rPr>
            </w:pPr>
            <w:r w:rsidRPr="00D3719E">
              <w:rPr>
                <w:rFonts w:ascii="Twinkl" w:hAnsi="Twinkl"/>
                <w:sz w:val="18"/>
                <w:szCs w:val="18"/>
              </w:rPr>
              <w:t>Some things were never alive, such as rocks, water or toys.</w:t>
            </w:r>
          </w:p>
        </w:tc>
        <w:tc>
          <w:tcPr>
            <w:tcW w:w="3336" w:type="dxa"/>
          </w:tcPr>
          <w:p w14:paraId="2DB3D068" w14:textId="1E1E1C71" w:rsidR="00A14E85" w:rsidRPr="00986AC1" w:rsidRDefault="00A14E85" w:rsidP="00A14E85">
            <w:pPr>
              <w:rPr>
                <w:rFonts w:ascii="Twinkl" w:hAnsi="Twinkl"/>
                <w:sz w:val="18"/>
                <w:szCs w:val="18"/>
              </w:rPr>
            </w:pPr>
            <w:r>
              <w:rPr>
                <w:rFonts w:ascii="Twinkl" w:hAnsi="Twinkl"/>
                <w:sz w:val="18"/>
                <w:szCs w:val="18"/>
              </w:rPr>
              <w:lastRenderedPageBreak/>
              <w:t>See Spring 1</w:t>
            </w:r>
          </w:p>
        </w:tc>
        <w:tc>
          <w:tcPr>
            <w:tcW w:w="3336" w:type="dxa"/>
          </w:tcPr>
          <w:p w14:paraId="54F38778" w14:textId="76EE538E" w:rsidR="00A14E85" w:rsidRPr="00A14E85" w:rsidRDefault="00A14E85" w:rsidP="00A14E85">
            <w:pPr>
              <w:rPr>
                <w:rFonts w:ascii="Twinkl" w:hAnsi="Twinkl"/>
                <w:sz w:val="18"/>
                <w:szCs w:val="18"/>
              </w:rPr>
            </w:pPr>
            <w:r w:rsidRPr="00A14E85">
              <w:rPr>
                <w:rFonts w:ascii="Twinkl" w:hAnsi="Twinkl"/>
                <w:sz w:val="18"/>
                <w:szCs w:val="18"/>
              </w:rPr>
              <w:t xml:space="preserve">Many plants grow from bulbs or seeds. </w:t>
            </w:r>
          </w:p>
          <w:p w14:paraId="1DA0E561" w14:textId="4EC5AABF" w:rsidR="00A14E85" w:rsidRPr="00A14E85" w:rsidRDefault="00A14E85" w:rsidP="00A14E85">
            <w:pPr>
              <w:rPr>
                <w:rFonts w:ascii="Twinkl" w:hAnsi="Twinkl"/>
                <w:sz w:val="18"/>
                <w:szCs w:val="18"/>
              </w:rPr>
            </w:pPr>
            <w:r w:rsidRPr="00A14E85">
              <w:rPr>
                <w:rFonts w:ascii="Twinkl" w:hAnsi="Twinkl"/>
                <w:sz w:val="18"/>
                <w:szCs w:val="18"/>
              </w:rPr>
              <w:t xml:space="preserve">Bulbs and seeds come in different shapes and sizes. </w:t>
            </w:r>
          </w:p>
          <w:p w14:paraId="408C8B76" w14:textId="4099FD2E" w:rsidR="00A14E85" w:rsidRPr="00A14E85" w:rsidRDefault="00A14E85" w:rsidP="00A14E85">
            <w:pPr>
              <w:rPr>
                <w:rFonts w:ascii="Twinkl" w:hAnsi="Twinkl"/>
                <w:sz w:val="18"/>
                <w:szCs w:val="18"/>
              </w:rPr>
            </w:pPr>
            <w:r w:rsidRPr="00A14E85">
              <w:rPr>
                <w:rFonts w:ascii="Twinkl" w:hAnsi="Twinkl"/>
                <w:sz w:val="18"/>
                <w:szCs w:val="18"/>
              </w:rPr>
              <w:t xml:space="preserve">Seeds can be found inside the fruit or on the outside of the fruit. </w:t>
            </w:r>
          </w:p>
          <w:p w14:paraId="6ACF03CF" w14:textId="0AAB83FA" w:rsidR="00A14E85" w:rsidRPr="00A14E85" w:rsidRDefault="00A14E85" w:rsidP="00A14E85">
            <w:pPr>
              <w:rPr>
                <w:rFonts w:ascii="Twinkl" w:hAnsi="Twinkl"/>
                <w:sz w:val="18"/>
                <w:szCs w:val="18"/>
              </w:rPr>
            </w:pPr>
            <w:r w:rsidRPr="00A14E85">
              <w:rPr>
                <w:rFonts w:ascii="Twinkl" w:hAnsi="Twinkl"/>
                <w:sz w:val="18"/>
                <w:szCs w:val="18"/>
              </w:rPr>
              <w:t>Bulbs store food for plants to use when they grow again.</w:t>
            </w:r>
          </w:p>
          <w:p w14:paraId="778C76B9" w14:textId="77777777" w:rsidR="00A14E85" w:rsidRPr="00A14E85" w:rsidRDefault="00A14E85" w:rsidP="00A14E85">
            <w:pPr>
              <w:rPr>
                <w:rFonts w:ascii="Twinkl" w:hAnsi="Twinkl"/>
                <w:sz w:val="18"/>
                <w:szCs w:val="18"/>
              </w:rPr>
            </w:pPr>
            <w:r w:rsidRPr="00A14E85">
              <w:rPr>
                <w:rFonts w:ascii="Twinkl" w:hAnsi="Twinkl"/>
                <w:sz w:val="18"/>
                <w:szCs w:val="18"/>
              </w:rPr>
              <w:t xml:space="preserve">Plants need water, light and a suitable temperature to grow. </w:t>
            </w:r>
          </w:p>
          <w:p w14:paraId="22D20327" w14:textId="62B39AA1" w:rsidR="00A14E85" w:rsidRPr="00A14E85" w:rsidRDefault="00A14E85" w:rsidP="00A14E85">
            <w:pPr>
              <w:rPr>
                <w:rFonts w:ascii="Twinkl" w:hAnsi="Twinkl"/>
                <w:sz w:val="18"/>
                <w:szCs w:val="18"/>
              </w:rPr>
            </w:pPr>
            <w:r w:rsidRPr="00A14E85">
              <w:rPr>
                <w:rFonts w:ascii="Twinkl" w:hAnsi="Twinkl"/>
                <w:sz w:val="18"/>
                <w:szCs w:val="18"/>
              </w:rPr>
              <w:t>Plants will not be healthy if the conditions are not right.</w:t>
            </w:r>
          </w:p>
          <w:p w14:paraId="6DCFB8D2" w14:textId="558E65E1" w:rsidR="00A14E85" w:rsidRPr="00A14E85" w:rsidRDefault="00A14E85" w:rsidP="00A14E85">
            <w:pPr>
              <w:rPr>
                <w:rFonts w:ascii="Twinkl" w:hAnsi="Twinkl"/>
                <w:sz w:val="18"/>
                <w:szCs w:val="18"/>
              </w:rPr>
            </w:pPr>
            <w:r w:rsidRPr="00A14E85">
              <w:rPr>
                <w:rFonts w:ascii="Twinkl" w:hAnsi="Twinkl"/>
                <w:sz w:val="18"/>
                <w:szCs w:val="18"/>
              </w:rPr>
              <w:t xml:space="preserve">Plants need water, light and a suitable temperature to grow and stay healthy. </w:t>
            </w:r>
          </w:p>
          <w:p w14:paraId="54F23F55" w14:textId="104A92E7" w:rsidR="00A14E85" w:rsidRPr="00A14E85" w:rsidRDefault="00A14E85" w:rsidP="00A14E85">
            <w:pPr>
              <w:rPr>
                <w:rFonts w:ascii="Twinkl" w:hAnsi="Twinkl"/>
                <w:sz w:val="18"/>
                <w:szCs w:val="18"/>
              </w:rPr>
            </w:pPr>
            <w:r w:rsidRPr="00A14E85">
              <w:rPr>
                <w:rFonts w:ascii="Twinkl" w:hAnsi="Twinkl"/>
                <w:sz w:val="18"/>
                <w:szCs w:val="18"/>
              </w:rPr>
              <w:t xml:space="preserve">Some plants grow from bulbs. </w:t>
            </w:r>
          </w:p>
          <w:p w14:paraId="6C748135" w14:textId="478684EA" w:rsidR="00A14E85" w:rsidRPr="00A14E85" w:rsidRDefault="00A14E85" w:rsidP="00A14E85">
            <w:pPr>
              <w:rPr>
                <w:rFonts w:ascii="Twinkl" w:hAnsi="Twinkl"/>
                <w:sz w:val="18"/>
                <w:szCs w:val="18"/>
              </w:rPr>
            </w:pPr>
            <w:r w:rsidRPr="00A14E85">
              <w:rPr>
                <w:rFonts w:ascii="Twinkl" w:hAnsi="Twinkl"/>
                <w:sz w:val="18"/>
                <w:szCs w:val="18"/>
              </w:rPr>
              <w:t>Some plants grow from seeds.</w:t>
            </w:r>
          </w:p>
          <w:p w14:paraId="0775528A" w14:textId="77777777" w:rsidR="00A14E85" w:rsidRPr="00F25F76" w:rsidRDefault="00A14E85" w:rsidP="00A14E85">
            <w:pPr>
              <w:rPr>
                <w:rFonts w:ascii="Twinkl" w:hAnsi="Twinkl"/>
                <w:sz w:val="18"/>
                <w:szCs w:val="18"/>
              </w:rPr>
            </w:pPr>
          </w:p>
        </w:tc>
        <w:tc>
          <w:tcPr>
            <w:tcW w:w="3336" w:type="dxa"/>
          </w:tcPr>
          <w:p w14:paraId="1F8D8291" w14:textId="3622DEC1" w:rsidR="00E20F9F" w:rsidRPr="00E20F9F" w:rsidRDefault="00E20F9F" w:rsidP="00E20F9F">
            <w:pPr>
              <w:rPr>
                <w:rFonts w:ascii="Twinkl" w:hAnsi="Twinkl"/>
                <w:sz w:val="18"/>
                <w:szCs w:val="18"/>
              </w:rPr>
            </w:pPr>
            <w:r w:rsidRPr="00E20F9F">
              <w:rPr>
                <w:rFonts w:ascii="Twinkl" w:hAnsi="Twinkl"/>
                <w:sz w:val="18"/>
                <w:szCs w:val="18"/>
              </w:rPr>
              <w:t xml:space="preserve">Most mammals give birth to live young. These are their offspring. </w:t>
            </w:r>
          </w:p>
          <w:p w14:paraId="12D6ABFA" w14:textId="0E88F9D1" w:rsidR="00E20F9F" w:rsidRPr="00E20F9F" w:rsidRDefault="00E20F9F" w:rsidP="00E20F9F">
            <w:pPr>
              <w:rPr>
                <w:rFonts w:ascii="Twinkl" w:hAnsi="Twinkl"/>
                <w:sz w:val="18"/>
                <w:szCs w:val="18"/>
              </w:rPr>
            </w:pPr>
            <w:r w:rsidRPr="00E20F9F">
              <w:rPr>
                <w:rFonts w:ascii="Twinkl" w:hAnsi="Twinkl"/>
                <w:sz w:val="18"/>
                <w:szCs w:val="18"/>
              </w:rPr>
              <w:t xml:space="preserve">Reptiles, amphibians and birds and most insects lay eggs. These are their offspring. </w:t>
            </w:r>
          </w:p>
          <w:p w14:paraId="50904B3E" w14:textId="51D42320" w:rsidR="00E20F9F" w:rsidRPr="00E20F9F" w:rsidRDefault="00E20F9F" w:rsidP="00E20F9F">
            <w:pPr>
              <w:rPr>
                <w:rFonts w:ascii="Twinkl" w:hAnsi="Twinkl"/>
                <w:sz w:val="18"/>
                <w:szCs w:val="18"/>
              </w:rPr>
            </w:pPr>
            <w:r w:rsidRPr="00E20F9F">
              <w:rPr>
                <w:rFonts w:ascii="Twinkl" w:hAnsi="Twinkl"/>
                <w:sz w:val="18"/>
                <w:szCs w:val="18"/>
              </w:rPr>
              <w:t>The offspring of many animals have a different name to the adult.</w:t>
            </w:r>
          </w:p>
          <w:p w14:paraId="4AA376EB" w14:textId="0B323E79" w:rsidR="00E20F9F" w:rsidRPr="00E20F9F" w:rsidRDefault="00E20F9F" w:rsidP="00E20F9F">
            <w:pPr>
              <w:rPr>
                <w:rFonts w:ascii="Twinkl" w:hAnsi="Twinkl"/>
                <w:sz w:val="18"/>
                <w:szCs w:val="18"/>
              </w:rPr>
            </w:pPr>
            <w:r w:rsidRPr="00E20F9F">
              <w:rPr>
                <w:rFonts w:ascii="Twinkl" w:hAnsi="Twinkl"/>
                <w:sz w:val="18"/>
                <w:szCs w:val="18"/>
              </w:rPr>
              <w:t xml:space="preserve">Humans are mammals. </w:t>
            </w:r>
          </w:p>
          <w:p w14:paraId="7C15F6B3" w14:textId="2D3E81F7" w:rsidR="00E20F9F" w:rsidRPr="00E20F9F" w:rsidRDefault="00E20F9F" w:rsidP="00E20F9F">
            <w:pPr>
              <w:rPr>
                <w:rFonts w:ascii="Twinkl" w:hAnsi="Twinkl"/>
                <w:sz w:val="18"/>
                <w:szCs w:val="18"/>
              </w:rPr>
            </w:pPr>
            <w:r w:rsidRPr="00E20F9F">
              <w:rPr>
                <w:rFonts w:ascii="Twinkl" w:hAnsi="Twinkl"/>
                <w:sz w:val="18"/>
                <w:szCs w:val="18"/>
              </w:rPr>
              <w:t xml:space="preserve">Humans give birth to live young. </w:t>
            </w:r>
          </w:p>
          <w:p w14:paraId="71A62F5B" w14:textId="485C3E64" w:rsidR="00E20F9F" w:rsidRPr="00E20F9F" w:rsidRDefault="00E20F9F" w:rsidP="00E20F9F">
            <w:pPr>
              <w:rPr>
                <w:rFonts w:ascii="Twinkl" w:hAnsi="Twinkl"/>
                <w:sz w:val="18"/>
                <w:szCs w:val="18"/>
              </w:rPr>
            </w:pPr>
            <w:r w:rsidRPr="00E20F9F">
              <w:rPr>
                <w:rFonts w:ascii="Twinkl" w:hAnsi="Twinkl"/>
                <w:sz w:val="18"/>
                <w:szCs w:val="18"/>
              </w:rPr>
              <w:t xml:space="preserve">Humans follow these stages of the life cycle – baby, child, teenager and adult. </w:t>
            </w:r>
          </w:p>
          <w:p w14:paraId="0F73997E" w14:textId="41913605" w:rsidR="00E20F9F" w:rsidRPr="00E20F9F" w:rsidRDefault="00E20F9F" w:rsidP="00E20F9F">
            <w:pPr>
              <w:rPr>
                <w:rFonts w:ascii="Twinkl" w:hAnsi="Twinkl"/>
                <w:sz w:val="18"/>
                <w:szCs w:val="18"/>
              </w:rPr>
            </w:pPr>
            <w:r w:rsidRPr="00E20F9F">
              <w:rPr>
                <w:rFonts w:ascii="Twinkl" w:hAnsi="Twinkl"/>
                <w:sz w:val="18"/>
                <w:szCs w:val="18"/>
              </w:rPr>
              <w:t>The body changes and grows throughout the life cycle.</w:t>
            </w:r>
          </w:p>
          <w:p w14:paraId="60D42BBF" w14:textId="6B3B55E5" w:rsidR="00E20F9F" w:rsidRPr="00E20F9F" w:rsidRDefault="00E20F9F" w:rsidP="00E20F9F">
            <w:pPr>
              <w:rPr>
                <w:rFonts w:ascii="Twinkl" w:hAnsi="Twinkl"/>
                <w:sz w:val="18"/>
                <w:szCs w:val="18"/>
              </w:rPr>
            </w:pPr>
            <w:r w:rsidRPr="00E20F9F">
              <w:rPr>
                <w:rFonts w:ascii="Twinkl" w:hAnsi="Twinkl"/>
                <w:sz w:val="18"/>
                <w:szCs w:val="18"/>
              </w:rPr>
              <w:t xml:space="preserve">A mammal is an animal with fur or hair on its body, which gives birth to live young and feeds its young on milk. </w:t>
            </w:r>
          </w:p>
          <w:p w14:paraId="469F2856" w14:textId="683F45C0" w:rsidR="00E20F9F" w:rsidRPr="00E20F9F" w:rsidRDefault="00E20F9F" w:rsidP="00E20F9F">
            <w:pPr>
              <w:rPr>
                <w:rFonts w:ascii="Twinkl" w:hAnsi="Twinkl"/>
                <w:sz w:val="18"/>
                <w:szCs w:val="18"/>
              </w:rPr>
            </w:pPr>
            <w:r w:rsidRPr="00E20F9F">
              <w:rPr>
                <w:rFonts w:ascii="Twinkl" w:hAnsi="Twinkl"/>
                <w:sz w:val="18"/>
                <w:szCs w:val="18"/>
              </w:rPr>
              <w:t xml:space="preserve">Different mammals have different life cycles. </w:t>
            </w:r>
          </w:p>
          <w:p w14:paraId="62DB3EEF" w14:textId="363A4BD3" w:rsidR="00E20F9F" w:rsidRPr="00E20F9F" w:rsidRDefault="00E20F9F" w:rsidP="00E20F9F">
            <w:pPr>
              <w:rPr>
                <w:rFonts w:ascii="Twinkl" w:hAnsi="Twinkl"/>
                <w:sz w:val="18"/>
                <w:szCs w:val="18"/>
              </w:rPr>
            </w:pPr>
            <w:r w:rsidRPr="00E20F9F">
              <w:rPr>
                <w:rFonts w:ascii="Twinkl" w:hAnsi="Twinkl"/>
                <w:sz w:val="18"/>
                <w:szCs w:val="18"/>
              </w:rPr>
              <w:t>Most mammals grow up quicker than humans and become adults sooner.</w:t>
            </w:r>
          </w:p>
          <w:p w14:paraId="100A52E9" w14:textId="23A32C52" w:rsidR="00E20F9F" w:rsidRPr="00E20F9F" w:rsidRDefault="00E20F9F" w:rsidP="00E20F9F">
            <w:pPr>
              <w:rPr>
                <w:rFonts w:ascii="Twinkl" w:hAnsi="Twinkl"/>
                <w:sz w:val="18"/>
                <w:szCs w:val="18"/>
              </w:rPr>
            </w:pPr>
            <w:r w:rsidRPr="00E20F9F">
              <w:rPr>
                <w:rFonts w:ascii="Twinkl" w:hAnsi="Twinkl"/>
                <w:sz w:val="18"/>
                <w:szCs w:val="18"/>
              </w:rPr>
              <w:t xml:space="preserve">Frogs are amphibians. This means that they can live on land and in water. </w:t>
            </w:r>
          </w:p>
          <w:p w14:paraId="771B6053" w14:textId="73F2C217" w:rsidR="00E20F9F" w:rsidRPr="00E20F9F" w:rsidRDefault="00E20F9F" w:rsidP="00E20F9F">
            <w:pPr>
              <w:rPr>
                <w:rFonts w:ascii="Twinkl" w:hAnsi="Twinkl"/>
                <w:sz w:val="18"/>
                <w:szCs w:val="18"/>
              </w:rPr>
            </w:pPr>
            <w:r w:rsidRPr="00E20F9F">
              <w:rPr>
                <w:rFonts w:ascii="Twinkl" w:hAnsi="Twinkl"/>
                <w:sz w:val="18"/>
                <w:szCs w:val="18"/>
              </w:rPr>
              <w:t xml:space="preserve">Frogs lay eggs. </w:t>
            </w:r>
          </w:p>
          <w:p w14:paraId="704B4C61" w14:textId="604F4D8B" w:rsidR="00E20F9F" w:rsidRPr="00E20F9F" w:rsidRDefault="00E20F9F" w:rsidP="00E20F9F">
            <w:pPr>
              <w:rPr>
                <w:rFonts w:ascii="Twinkl" w:hAnsi="Twinkl"/>
                <w:sz w:val="18"/>
                <w:szCs w:val="18"/>
              </w:rPr>
            </w:pPr>
            <w:r w:rsidRPr="00E20F9F">
              <w:rPr>
                <w:rFonts w:ascii="Twinkl" w:hAnsi="Twinkl"/>
                <w:sz w:val="18"/>
                <w:szCs w:val="18"/>
              </w:rPr>
              <w:t>A frog’s life cycle is eggs (frogspawn), tadpole, young frog (froglet) and adult frog.</w:t>
            </w:r>
          </w:p>
          <w:p w14:paraId="13BE2BBD" w14:textId="133DC04E" w:rsidR="00E20F9F" w:rsidRPr="00E20F9F" w:rsidRDefault="00E20F9F" w:rsidP="00E20F9F">
            <w:pPr>
              <w:rPr>
                <w:rFonts w:ascii="Twinkl" w:hAnsi="Twinkl"/>
                <w:sz w:val="18"/>
                <w:szCs w:val="18"/>
              </w:rPr>
            </w:pPr>
            <w:r w:rsidRPr="00E20F9F">
              <w:rPr>
                <w:rFonts w:ascii="Twinkl" w:hAnsi="Twinkl"/>
                <w:sz w:val="18"/>
                <w:szCs w:val="18"/>
              </w:rPr>
              <w:t xml:space="preserve">Butterflies lay eggs (usually on a leaf), which hatch into caterpillars. </w:t>
            </w:r>
          </w:p>
          <w:p w14:paraId="01A0A6F0" w14:textId="05BEBFAD" w:rsidR="00E20F9F" w:rsidRPr="00E20F9F" w:rsidRDefault="00E20F9F" w:rsidP="00E20F9F">
            <w:pPr>
              <w:rPr>
                <w:rFonts w:ascii="Twinkl" w:hAnsi="Twinkl"/>
                <w:sz w:val="18"/>
                <w:szCs w:val="18"/>
              </w:rPr>
            </w:pPr>
            <w:r w:rsidRPr="00E20F9F">
              <w:rPr>
                <w:rFonts w:ascii="Twinkl" w:hAnsi="Twinkl"/>
                <w:sz w:val="18"/>
                <w:szCs w:val="18"/>
              </w:rPr>
              <w:t xml:space="preserve">Once a caterpillar has grown, it will change into a pupa and form a hard case to protect itself. </w:t>
            </w:r>
          </w:p>
          <w:p w14:paraId="0B30FE49" w14:textId="0A213EE8" w:rsidR="00E20F9F" w:rsidRPr="00E20F9F" w:rsidRDefault="00E20F9F" w:rsidP="00E20F9F">
            <w:pPr>
              <w:rPr>
                <w:rFonts w:ascii="Twinkl" w:hAnsi="Twinkl"/>
                <w:sz w:val="18"/>
                <w:szCs w:val="18"/>
              </w:rPr>
            </w:pPr>
            <w:r w:rsidRPr="00E20F9F">
              <w:rPr>
                <w:rFonts w:ascii="Twinkl" w:hAnsi="Twinkl"/>
                <w:sz w:val="18"/>
                <w:szCs w:val="18"/>
              </w:rPr>
              <w:t xml:space="preserve">The pupa will change into a butterfly. </w:t>
            </w:r>
          </w:p>
          <w:p w14:paraId="14F6CF7E" w14:textId="77777777" w:rsidR="00E20F9F" w:rsidRDefault="00E20F9F" w:rsidP="00E20F9F">
            <w:pPr>
              <w:rPr>
                <w:rFonts w:ascii="Twinkl" w:hAnsi="Twinkl"/>
                <w:sz w:val="18"/>
                <w:szCs w:val="18"/>
              </w:rPr>
            </w:pPr>
            <w:r w:rsidRPr="00E20F9F">
              <w:rPr>
                <w:rFonts w:ascii="Twinkl" w:hAnsi="Twinkl"/>
                <w:sz w:val="18"/>
                <w:szCs w:val="18"/>
              </w:rPr>
              <w:t xml:space="preserve">Once the butterfly is fully formed, it will hatch from its casing. </w:t>
            </w:r>
          </w:p>
          <w:p w14:paraId="7197F9BB" w14:textId="4223DE1D" w:rsidR="00E20F9F" w:rsidRPr="00E20F9F" w:rsidRDefault="00E20F9F" w:rsidP="00E20F9F">
            <w:pPr>
              <w:rPr>
                <w:rFonts w:ascii="Twinkl" w:hAnsi="Twinkl"/>
                <w:sz w:val="18"/>
                <w:szCs w:val="18"/>
              </w:rPr>
            </w:pPr>
            <w:r w:rsidRPr="00E20F9F">
              <w:rPr>
                <w:rFonts w:ascii="Twinkl" w:hAnsi="Twinkl"/>
                <w:sz w:val="18"/>
                <w:szCs w:val="18"/>
              </w:rPr>
              <w:t>Once the butterfly has hatched, it is ready to fly and start the life cycle again.</w:t>
            </w:r>
          </w:p>
          <w:p w14:paraId="6E545DA6" w14:textId="0885302C" w:rsidR="00E20F9F" w:rsidRPr="00E20F9F" w:rsidRDefault="00E20F9F" w:rsidP="00E20F9F">
            <w:pPr>
              <w:rPr>
                <w:rFonts w:ascii="Twinkl" w:hAnsi="Twinkl"/>
                <w:sz w:val="18"/>
                <w:szCs w:val="18"/>
              </w:rPr>
            </w:pPr>
            <w:r w:rsidRPr="00E20F9F">
              <w:rPr>
                <w:rFonts w:ascii="Twinkl" w:hAnsi="Twinkl"/>
                <w:sz w:val="18"/>
                <w:szCs w:val="18"/>
              </w:rPr>
              <w:lastRenderedPageBreak/>
              <w:t xml:space="preserve">Most animal life cycles share similarities. </w:t>
            </w:r>
          </w:p>
          <w:p w14:paraId="3599A251" w14:textId="23456F8B" w:rsidR="00E20F9F" w:rsidRPr="00E20F9F" w:rsidRDefault="00E20F9F" w:rsidP="00E20F9F">
            <w:pPr>
              <w:rPr>
                <w:rFonts w:ascii="Twinkl" w:hAnsi="Twinkl"/>
                <w:sz w:val="18"/>
                <w:szCs w:val="18"/>
              </w:rPr>
            </w:pPr>
            <w:r w:rsidRPr="00E20F9F">
              <w:rPr>
                <w:rFonts w:ascii="Twinkl" w:hAnsi="Twinkl"/>
                <w:sz w:val="18"/>
                <w:szCs w:val="18"/>
              </w:rPr>
              <w:t xml:space="preserve">Most mammals grow up much quicker than humans and become adults much sooner. </w:t>
            </w:r>
          </w:p>
          <w:p w14:paraId="1A227FC1" w14:textId="35D5D4A6" w:rsidR="00A14E85" w:rsidRPr="00E20F9F" w:rsidRDefault="00E20F9F" w:rsidP="00E20F9F">
            <w:pPr>
              <w:rPr>
                <w:rFonts w:ascii="Twinkl" w:hAnsi="Twinkl"/>
                <w:sz w:val="18"/>
                <w:szCs w:val="18"/>
              </w:rPr>
            </w:pPr>
            <w:r w:rsidRPr="00E20F9F">
              <w:rPr>
                <w:rFonts w:ascii="Twinkl" w:hAnsi="Twinkl"/>
                <w:sz w:val="18"/>
                <w:szCs w:val="18"/>
              </w:rPr>
              <w:t>Some animals give birth to live young, and some lay eggs.</w:t>
            </w:r>
          </w:p>
        </w:tc>
      </w:tr>
      <w:tr w:rsidR="00A14E85" w:rsidRPr="00012A4C" w14:paraId="7FFDC01F" w14:textId="77777777" w:rsidTr="00D3719E">
        <w:tc>
          <w:tcPr>
            <w:tcW w:w="2772" w:type="dxa"/>
          </w:tcPr>
          <w:p w14:paraId="65924291" w14:textId="77777777" w:rsidR="00A14E85" w:rsidRPr="00C37225" w:rsidRDefault="00A14E85" w:rsidP="00A14E85">
            <w:pPr>
              <w:rPr>
                <w:rFonts w:ascii="Twinkl" w:hAnsi="Twinkl"/>
                <w:b/>
                <w:color w:val="70AD47" w:themeColor="accent6"/>
              </w:rPr>
            </w:pPr>
            <w:r>
              <w:rPr>
                <w:rFonts w:ascii="Twinkl" w:hAnsi="Twinkl"/>
                <w:b/>
                <w:color w:val="70AD47" w:themeColor="accent6"/>
              </w:rPr>
              <w:lastRenderedPageBreak/>
              <w:t xml:space="preserve">Working Scientifically </w:t>
            </w:r>
            <w:r w:rsidRPr="00C37225">
              <w:rPr>
                <w:rFonts w:ascii="Twinkl" w:hAnsi="Twinkl"/>
                <w:b/>
                <w:color w:val="70AD47" w:themeColor="accent6"/>
              </w:rPr>
              <w:t>Skills</w:t>
            </w:r>
          </w:p>
          <w:p w14:paraId="3710AA04" w14:textId="77777777" w:rsidR="00A14E85" w:rsidRDefault="00A14E85" w:rsidP="00A14E85">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1557202A" w14:textId="77777777" w:rsidR="00A14E85" w:rsidRPr="00C37225" w:rsidRDefault="00A14E85" w:rsidP="00A14E85">
            <w:pPr>
              <w:spacing w:line="300" w:lineRule="atLeast"/>
              <w:rPr>
                <w:rFonts w:ascii="Twinkl" w:hAnsi="Twinkl"/>
                <w:b/>
              </w:rPr>
            </w:pPr>
          </w:p>
        </w:tc>
        <w:tc>
          <w:tcPr>
            <w:tcW w:w="3023" w:type="dxa"/>
          </w:tcPr>
          <w:p w14:paraId="042F5ED0" w14:textId="77777777" w:rsidR="00A14E85" w:rsidRPr="002A5D85" w:rsidRDefault="00A14E85" w:rsidP="00A14E85">
            <w:pPr>
              <w:ind w:left="10"/>
              <w:rPr>
                <w:rFonts w:ascii="Twinkl" w:hAnsi="Twinkl"/>
                <w:sz w:val="18"/>
                <w:szCs w:val="18"/>
              </w:rPr>
            </w:pPr>
            <w:r w:rsidRPr="002A5D85">
              <w:rPr>
                <w:rFonts w:ascii="Twinkl" w:hAnsi="Twinkl"/>
                <w:sz w:val="18"/>
                <w:szCs w:val="18"/>
              </w:rPr>
              <w:t>Asking simple questions and recognising that they can be answered in different ways.</w:t>
            </w:r>
          </w:p>
          <w:p w14:paraId="28550EA1" w14:textId="77777777" w:rsidR="00A14E85" w:rsidRPr="002A5D85" w:rsidRDefault="00A14E85" w:rsidP="00A14E85">
            <w:pPr>
              <w:ind w:left="10"/>
              <w:rPr>
                <w:rFonts w:ascii="Twinkl" w:hAnsi="Twinkl"/>
                <w:b/>
                <w:sz w:val="18"/>
                <w:szCs w:val="18"/>
              </w:rPr>
            </w:pPr>
          </w:p>
          <w:p w14:paraId="621F11C0" w14:textId="77777777" w:rsidR="00A14E85" w:rsidRPr="002A5D85" w:rsidRDefault="00A14E85" w:rsidP="00A14E85">
            <w:pPr>
              <w:ind w:left="10"/>
              <w:rPr>
                <w:rFonts w:ascii="Twinkl" w:hAnsi="Twinkl"/>
                <w:sz w:val="18"/>
                <w:szCs w:val="18"/>
              </w:rPr>
            </w:pPr>
            <w:r w:rsidRPr="002A5D85">
              <w:rPr>
                <w:rFonts w:ascii="Twinkl" w:hAnsi="Twinkl"/>
                <w:sz w:val="18"/>
                <w:szCs w:val="18"/>
              </w:rPr>
              <w:t>Gathering and recording data to help in answering questions.</w:t>
            </w:r>
          </w:p>
          <w:p w14:paraId="5CF8D5BB" w14:textId="77777777" w:rsidR="00A14E85" w:rsidRPr="002A5D85" w:rsidRDefault="00A14E85" w:rsidP="00A14E85">
            <w:pPr>
              <w:ind w:left="10"/>
              <w:rPr>
                <w:rFonts w:ascii="Twinkl" w:hAnsi="Twinkl"/>
                <w:b/>
                <w:sz w:val="18"/>
                <w:szCs w:val="18"/>
              </w:rPr>
            </w:pPr>
          </w:p>
          <w:p w14:paraId="512C3EC0" w14:textId="77777777" w:rsidR="00A14E85" w:rsidRPr="002A5D85" w:rsidRDefault="00A14E85" w:rsidP="00A14E85">
            <w:pPr>
              <w:ind w:left="10"/>
              <w:rPr>
                <w:rFonts w:ascii="Twinkl" w:hAnsi="Twinkl"/>
                <w:sz w:val="18"/>
                <w:szCs w:val="18"/>
              </w:rPr>
            </w:pPr>
            <w:r w:rsidRPr="002A5D85">
              <w:rPr>
                <w:rFonts w:ascii="Twinkl" w:hAnsi="Twinkl"/>
                <w:sz w:val="18"/>
                <w:szCs w:val="18"/>
              </w:rPr>
              <w:t>Identifying and classifying.</w:t>
            </w:r>
          </w:p>
          <w:p w14:paraId="29702118" w14:textId="77777777" w:rsidR="00A14E85" w:rsidRPr="002A5D85" w:rsidRDefault="00A14E85" w:rsidP="00A14E85">
            <w:pPr>
              <w:ind w:left="10"/>
              <w:rPr>
                <w:rFonts w:ascii="Twinkl" w:hAnsi="Twinkl"/>
                <w:b/>
                <w:sz w:val="18"/>
                <w:szCs w:val="18"/>
              </w:rPr>
            </w:pPr>
          </w:p>
          <w:p w14:paraId="4DB26B49" w14:textId="77777777" w:rsidR="00A14E85" w:rsidRPr="002A5D85" w:rsidRDefault="00A14E85" w:rsidP="00A14E85">
            <w:pPr>
              <w:ind w:left="10"/>
              <w:rPr>
                <w:rFonts w:ascii="Twinkl" w:hAnsi="Twinkl"/>
                <w:sz w:val="18"/>
                <w:szCs w:val="18"/>
              </w:rPr>
            </w:pPr>
            <w:r w:rsidRPr="002A5D85">
              <w:rPr>
                <w:rFonts w:ascii="Twinkl" w:hAnsi="Twinkl"/>
                <w:sz w:val="18"/>
                <w:szCs w:val="18"/>
              </w:rPr>
              <w:t>Using their observations and ideas to suggest answers to questions</w:t>
            </w:r>
          </w:p>
          <w:p w14:paraId="7BBF8102" w14:textId="77777777" w:rsidR="00A14E85" w:rsidRPr="002A5D85" w:rsidRDefault="00A14E85" w:rsidP="00A14E85">
            <w:pPr>
              <w:rPr>
                <w:rFonts w:ascii="Twinkl" w:hAnsi="Twinkl"/>
                <w:sz w:val="18"/>
                <w:szCs w:val="18"/>
              </w:rPr>
            </w:pPr>
          </w:p>
        </w:tc>
        <w:tc>
          <w:tcPr>
            <w:tcW w:w="3222" w:type="dxa"/>
          </w:tcPr>
          <w:p w14:paraId="55087ED1" w14:textId="77777777" w:rsidR="00A14E85" w:rsidRPr="00C7363B" w:rsidRDefault="00A14E85" w:rsidP="00A14E85">
            <w:pPr>
              <w:rPr>
                <w:rFonts w:ascii="Twinkl" w:hAnsi="Twinkl"/>
                <w:sz w:val="18"/>
                <w:szCs w:val="18"/>
              </w:rPr>
            </w:pPr>
            <w:r w:rsidRPr="00C7363B">
              <w:rPr>
                <w:rFonts w:ascii="Twinkl" w:hAnsi="Twinkl"/>
                <w:sz w:val="18"/>
                <w:szCs w:val="18"/>
              </w:rPr>
              <w:t>Identifying and classifying.</w:t>
            </w:r>
          </w:p>
          <w:p w14:paraId="41F60180" w14:textId="77777777" w:rsidR="00A14E85" w:rsidRPr="00C7363B" w:rsidRDefault="00A14E85" w:rsidP="00A14E85">
            <w:pPr>
              <w:rPr>
                <w:rFonts w:ascii="Twinkl" w:hAnsi="Twinkl" w:cs="Arial"/>
                <w:sz w:val="18"/>
                <w:szCs w:val="18"/>
              </w:rPr>
            </w:pPr>
          </w:p>
          <w:p w14:paraId="15A462B8" w14:textId="77777777" w:rsidR="00A14E85" w:rsidRPr="00C7363B" w:rsidRDefault="00A14E85" w:rsidP="00A14E85">
            <w:pPr>
              <w:rPr>
                <w:rFonts w:ascii="Twinkl" w:hAnsi="Twinkl"/>
                <w:sz w:val="18"/>
                <w:szCs w:val="18"/>
              </w:rPr>
            </w:pPr>
            <w:r w:rsidRPr="00C7363B">
              <w:rPr>
                <w:rFonts w:ascii="Twinkl" w:hAnsi="Twinkl"/>
                <w:sz w:val="18"/>
                <w:szCs w:val="18"/>
              </w:rPr>
              <w:t>Performing simple tests.</w:t>
            </w:r>
          </w:p>
          <w:p w14:paraId="5E6BF0CD" w14:textId="77777777" w:rsidR="00A14E85" w:rsidRPr="00C7363B" w:rsidRDefault="00A14E85" w:rsidP="00A14E85">
            <w:pPr>
              <w:rPr>
                <w:rFonts w:ascii="Twinkl" w:hAnsi="Twinkl" w:cs="Arial"/>
                <w:sz w:val="18"/>
                <w:szCs w:val="18"/>
              </w:rPr>
            </w:pPr>
          </w:p>
          <w:p w14:paraId="6E01DF02" w14:textId="77777777" w:rsidR="00A14E85" w:rsidRPr="00C7363B" w:rsidRDefault="00A14E85" w:rsidP="00A14E85">
            <w:pPr>
              <w:rPr>
                <w:rFonts w:ascii="Twinkl" w:hAnsi="Twinkl"/>
                <w:sz w:val="18"/>
                <w:szCs w:val="18"/>
              </w:rPr>
            </w:pPr>
            <w:r w:rsidRPr="00C7363B">
              <w:rPr>
                <w:rFonts w:ascii="Twinkl" w:hAnsi="Twinkl"/>
                <w:sz w:val="18"/>
                <w:szCs w:val="18"/>
              </w:rPr>
              <w:t>Use simple features to compare objects, materials and living things and, with help, decide how to sort and group them</w:t>
            </w:r>
          </w:p>
          <w:p w14:paraId="58D53734" w14:textId="77777777" w:rsidR="00A14E85" w:rsidRPr="00C7363B" w:rsidRDefault="00A14E85" w:rsidP="00A14E85">
            <w:pPr>
              <w:rPr>
                <w:rFonts w:ascii="Twinkl" w:hAnsi="Twinkl" w:cs="Arial"/>
                <w:sz w:val="18"/>
                <w:szCs w:val="18"/>
              </w:rPr>
            </w:pPr>
          </w:p>
          <w:p w14:paraId="06B399E4" w14:textId="77777777" w:rsidR="00A14E85" w:rsidRPr="00C7363B" w:rsidRDefault="00A14E85" w:rsidP="00A14E85">
            <w:pPr>
              <w:rPr>
                <w:rFonts w:ascii="Twinkl" w:hAnsi="Twinkl"/>
                <w:sz w:val="18"/>
                <w:szCs w:val="18"/>
              </w:rPr>
            </w:pPr>
            <w:r w:rsidRPr="00C7363B">
              <w:rPr>
                <w:rFonts w:ascii="Twinkl" w:hAnsi="Twinkl"/>
                <w:sz w:val="18"/>
                <w:szCs w:val="18"/>
              </w:rPr>
              <w:t>Asking simple questions and recognising that they can be answered in different ways</w:t>
            </w:r>
          </w:p>
          <w:p w14:paraId="332364B2" w14:textId="77777777" w:rsidR="00A14E85" w:rsidRPr="00C7363B" w:rsidRDefault="00A14E85" w:rsidP="00A14E85">
            <w:pPr>
              <w:rPr>
                <w:rFonts w:ascii="Twinkl" w:hAnsi="Twinkl" w:cs="Arial"/>
                <w:sz w:val="18"/>
                <w:szCs w:val="18"/>
              </w:rPr>
            </w:pPr>
          </w:p>
          <w:p w14:paraId="6FDAC239" w14:textId="77777777" w:rsidR="00A14E85" w:rsidRPr="00C7363B" w:rsidRDefault="00A14E85" w:rsidP="00A14E85">
            <w:pPr>
              <w:rPr>
                <w:rFonts w:ascii="Twinkl" w:hAnsi="Twinkl"/>
                <w:sz w:val="18"/>
                <w:szCs w:val="18"/>
              </w:rPr>
            </w:pPr>
            <w:r w:rsidRPr="00C7363B">
              <w:rPr>
                <w:rFonts w:ascii="Twinkl" w:hAnsi="Twinkl"/>
                <w:sz w:val="18"/>
                <w:szCs w:val="18"/>
              </w:rPr>
              <w:t>Observing closely, using simple equipment.</w:t>
            </w:r>
          </w:p>
          <w:p w14:paraId="365A0270" w14:textId="77777777" w:rsidR="00A14E85" w:rsidRPr="00C7363B" w:rsidRDefault="00A14E85" w:rsidP="00A14E85">
            <w:pPr>
              <w:rPr>
                <w:rFonts w:ascii="Twinkl" w:hAnsi="Twinkl" w:cs="Arial"/>
                <w:sz w:val="18"/>
                <w:szCs w:val="18"/>
              </w:rPr>
            </w:pPr>
          </w:p>
          <w:p w14:paraId="361C54BC" w14:textId="77777777" w:rsidR="00A14E85" w:rsidRPr="00C7363B" w:rsidRDefault="00A14E85" w:rsidP="00A14E85">
            <w:pPr>
              <w:rPr>
                <w:rFonts w:ascii="Twinkl" w:hAnsi="Twinkl"/>
                <w:sz w:val="18"/>
                <w:szCs w:val="18"/>
              </w:rPr>
            </w:pPr>
            <w:r w:rsidRPr="00C7363B">
              <w:rPr>
                <w:rFonts w:ascii="Twinkl" w:hAnsi="Twinkl"/>
                <w:sz w:val="18"/>
                <w:szCs w:val="18"/>
              </w:rPr>
              <w:t>Using their observations and ideas to suggest answers to questions</w:t>
            </w:r>
          </w:p>
          <w:p w14:paraId="0B723232" w14:textId="77777777" w:rsidR="00A14E85" w:rsidRPr="00C7363B" w:rsidRDefault="00A14E85" w:rsidP="00A14E85">
            <w:pPr>
              <w:rPr>
                <w:rFonts w:ascii="Twinkl" w:hAnsi="Twinkl"/>
                <w:sz w:val="18"/>
                <w:szCs w:val="18"/>
              </w:rPr>
            </w:pPr>
          </w:p>
        </w:tc>
        <w:tc>
          <w:tcPr>
            <w:tcW w:w="3336" w:type="dxa"/>
          </w:tcPr>
          <w:p w14:paraId="1E6FA666" w14:textId="77777777" w:rsidR="00A14E85" w:rsidRPr="00D3719E" w:rsidRDefault="00A14E85" w:rsidP="00A14E85">
            <w:pPr>
              <w:rPr>
                <w:rFonts w:ascii="Twinkl" w:hAnsi="Twinkl"/>
                <w:sz w:val="18"/>
                <w:szCs w:val="18"/>
              </w:rPr>
            </w:pPr>
            <w:r w:rsidRPr="00D3719E">
              <w:rPr>
                <w:rFonts w:ascii="Twinkl" w:hAnsi="Twinkl"/>
                <w:sz w:val="18"/>
                <w:szCs w:val="18"/>
              </w:rPr>
              <w:t>Gathering and recording data to help in answering questions.</w:t>
            </w:r>
          </w:p>
          <w:p w14:paraId="3C4F6C79" w14:textId="77777777" w:rsidR="00A14E85" w:rsidRPr="00D3719E" w:rsidRDefault="00A14E85" w:rsidP="00A14E85">
            <w:pPr>
              <w:rPr>
                <w:rFonts w:ascii="Twinkl" w:hAnsi="Twinkl" w:cs="Arial"/>
                <w:b/>
                <w:sz w:val="18"/>
                <w:szCs w:val="18"/>
              </w:rPr>
            </w:pPr>
          </w:p>
          <w:p w14:paraId="4E013A7E" w14:textId="77777777" w:rsidR="00A14E85" w:rsidRPr="00D3719E" w:rsidRDefault="00A14E85" w:rsidP="00A14E85">
            <w:pPr>
              <w:rPr>
                <w:rFonts w:ascii="Twinkl" w:hAnsi="Twinkl"/>
                <w:sz w:val="18"/>
                <w:szCs w:val="18"/>
              </w:rPr>
            </w:pPr>
            <w:r w:rsidRPr="00D3719E">
              <w:rPr>
                <w:rFonts w:ascii="Twinkl" w:hAnsi="Twinkl"/>
                <w:sz w:val="18"/>
                <w:szCs w:val="18"/>
              </w:rPr>
              <w:t>Using their observations and ideas to suggest answers to questions.</w:t>
            </w:r>
          </w:p>
          <w:p w14:paraId="202DDA21" w14:textId="77777777" w:rsidR="00A14E85" w:rsidRPr="00D3719E" w:rsidRDefault="00A14E85" w:rsidP="00A14E85">
            <w:pPr>
              <w:rPr>
                <w:rFonts w:ascii="Twinkl" w:hAnsi="Twinkl" w:cs="Arial"/>
                <w:b/>
                <w:sz w:val="18"/>
                <w:szCs w:val="18"/>
              </w:rPr>
            </w:pPr>
          </w:p>
          <w:p w14:paraId="1A15DC1D" w14:textId="77777777" w:rsidR="00A14E85" w:rsidRPr="00D3719E" w:rsidRDefault="00A14E85" w:rsidP="00A14E85">
            <w:pPr>
              <w:rPr>
                <w:rFonts w:ascii="Twinkl" w:hAnsi="Twinkl"/>
                <w:sz w:val="18"/>
                <w:szCs w:val="18"/>
              </w:rPr>
            </w:pPr>
            <w:r w:rsidRPr="00D3719E">
              <w:rPr>
                <w:rFonts w:ascii="Twinkl" w:hAnsi="Twinkl"/>
                <w:sz w:val="18"/>
                <w:szCs w:val="18"/>
              </w:rPr>
              <w:t>Identifying and classifying.</w:t>
            </w:r>
          </w:p>
          <w:p w14:paraId="53A9F9E2" w14:textId="77777777" w:rsidR="00A14E85" w:rsidRPr="00D3719E" w:rsidRDefault="00A14E85" w:rsidP="00A14E85">
            <w:pPr>
              <w:rPr>
                <w:rFonts w:ascii="Twinkl" w:hAnsi="Twinkl" w:cs="Arial"/>
                <w:b/>
                <w:sz w:val="18"/>
                <w:szCs w:val="18"/>
              </w:rPr>
            </w:pPr>
          </w:p>
          <w:p w14:paraId="3AE43987" w14:textId="77777777" w:rsidR="00A14E85" w:rsidRPr="00D3719E" w:rsidRDefault="00A14E85" w:rsidP="00A14E85">
            <w:pPr>
              <w:rPr>
                <w:rFonts w:ascii="Twinkl" w:hAnsi="Twinkl"/>
                <w:sz w:val="18"/>
                <w:szCs w:val="18"/>
              </w:rPr>
            </w:pPr>
            <w:r w:rsidRPr="00D3719E">
              <w:rPr>
                <w:rFonts w:ascii="Twinkl" w:hAnsi="Twinkl"/>
                <w:sz w:val="18"/>
                <w:szCs w:val="18"/>
              </w:rPr>
              <w:t>Observing closely, using simple equipment.</w:t>
            </w:r>
          </w:p>
          <w:p w14:paraId="5F7DDF18" w14:textId="77777777" w:rsidR="00A14E85" w:rsidRPr="00986AC1" w:rsidRDefault="00A14E85" w:rsidP="00A14E85">
            <w:pPr>
              <w:rPr>
                <w:rFonts w:ascii="Twinkl" w:hAnsi="Twinkl"/>
                <w:sz w:val="18"/>
                <w:szCs w:val="18"/>
              </w:rPr>
            </w:pPr>
          </w:p>
        </w:tc>
        <w:tc>
          <w:tcPr>
            <w:tcW w:w="3336" w:type="dxa"/>
          </w:tcPr>
          <w:p w14:paraId="7AE47242" w14:textId="5CEBA6D6" w:rsidR="00A14E85" w:rsidRPr="00986AC1" w:rsidRDefault="00A14E85" w:rsidP="00A14E85">
            <w:pPr>
              <w:rPr>
                <w:rFonts w:ascii="Twinkl" w:hAnsi="Twinkl"/>
                <w:sz w:val="18"/>
                <w:szCs w:val="18"/>
              </w:rPr>
            </w:pPr>
            <w:r>
              <w:rPr>
                <w:rFonts w:ascii="Twinkl" w:hAnsi="Twinkl"/>
                <w:sz w:val="18"/>
                <w:szCs w:val="18"/>
              </w:rPr>
              <w:t>See Spring 1</w:t>
            </w:r>
          </w:p>
        </w:tc>
        <w:tc>
          <w:tcPr>
            <w:tcW w:w="3336" w:type="dxa"/>
          </w:tcPr>
          <w:p w14:paraId="64210335" w14:textId="77777777" w:rsidR="00A14E85" w:rsidRPr="00A14E85" w:rsidRDefault="00A14E85" w:rsidP="00A14E85">
            <w:pPr>
              <w:rPr>
                <w:rFonts w:ascii="Twinkl" w:hAnsi="Twinkl"/>
                <w:sz w:val="18"/>
                <w:szCs w:val="18"/>
              </w:rPr>
            </w:pPr>
            <w:r w:rsidRPr="00A14E85">
              <w:rPr>
                <w:rFonts w:ascii="Twinkl" w:hAnsi="Twinkl"/>
                <w:sz w:val="18"/>
                <w:szCs w:val="18"/>
              </w:rPr>
              <w:t>Record and communicate their findings in a range of ways and begin to use simple scientific language</w:t>
            </w:r>
          </w:p>
          <w:p w14:paraId="618504B5" w14:textId="77777777" w:rsidR="00A14E85" w:rsidRPr="00A14E85" w:rsidRDefault="00A14E85" w:rsidP="00A14E85">
            <w:pPr>
              <w:rPr>
                <w:rFonts w:ascii="Twinkl" w:hAnsi="Twinkl" w:cs="Arial"/>
                <w:b/>
                <w:sz w:val="18"/>
                <w:szCs w:val="18"/>
              </w:rPr>
            </w:pPr>
          </w:p>
          <w:p w14:paraId="471288A4" w14:textId="77777777" w:rsidR="00A14E85" w:rsidRPr="00A14E85" w:rsidRDefault="00A14E85" w:rsidP="00A14E85">
            <w:pPr>
              <w:rPr>
                <w:rFonts w:ascii="Twinkl" w:hAnsi="Twinkl"/>
                <w:sz w:val="18"/>
                <w:szCs w:val="18"/>
              </w:rPr>
            </w:pPr>
            <w:r w:rsidRPr="00A14E85">
              <w:rPr>
                <w:rFonts w:ascii="Twinkl" w:hAnsi="Twinkl"/>
                <w:sz w:val="18"/>
                <w:szCs w:val="18"/>
              </w:rPr>
              <w:t>Asking simple questions and recognising that they can be answered in different ways.</w:t>
            </w:r>
          </w:p>
          <w:p w14:paraId="2D10E335" w14:textId="77777777" w:rsidR="00A14E85" w:rsidRPr="00A14E85" w:rsidRDefault="00A14E85" w:rsidP="00A14E85">
            <w:pPr>
              <w:rPr>
                <w:rFonts w:ascii="Twinkl" w:hAnsi="Twinkl" w:cs="Arial"/>
                <w:b/>
                <w:sz w:val="18"/>
                <w:szCs w:val="18"/>
              </w:rPr>
            </w:pPr>
          </w:p>
          <w:p w14:paraId="7BE923BE" w14:textId="77777777" w:rsidR="00A14E85" w:rsidRPr="00A14E85" w:rsidRDefault="00A14E85" w:rsidP="00A14E85">
            <w:pPr>
              <w:rPr>
                <w:rFonts w:ascii="Twinkl" w:hAnsi="Twinkl"/>
                <w:sz w:val="18"/>
                <w:szCs w:val="18"/>
              </w:rPr>
            </w:pPr>
            <w:r w:rsidRPr="00A14E85">
              <w:rPr>
                <w:rFonts w:ascii="Twinkl" w:hAnsi="Twinkl"/>
                <w:sz w:val="18"/>
                <w:szCs w:val="18"/>
              </w:rPr>
              <w:t>Performing simple tests.</w:t>
            </w:r>
          </w:p>
          <w:p w14:paraId="3A0D38C5" w14:textId="77777777" w:rsidR="00A14E85" w:rsidRPr="00A14E85" w:rsidRDefault="00A14E85" w:rsidP="00A14E85">
            <w:pPr>
              <w:rPr>
                <w:rFonts w:ascii="Twinkl" w:hAnsi="Twinkl" w:cs="Arial"/>
                <w:b/>
                <w:sz w:val="18"/>
                <w:szCs w:val="18"/>
              </w:rPr>
            </w:pPr>
          </w:p>
          <w:p w14:paraId="2847A413" w14:textId="77777777" w:rsidR="00A14E85" w:rsidRPr="00A14E85" w:rsidRDefault="00A14E85" w:rsidP="00A14E85">
            <w:pPr>
              <w:rPr>
                <w:rFonts w:ascii="Twinkl" w:hAnsi="Twinkl" w:cs="Arial"/>
                <w:b/>
                <w:sz w:val="18"/>
                <w:szCs w:val="18"/>
              </w:rPr>
            </w:pPr>
            <w:r w:rsidRPr="00A14E85">
              <w:rPr>
                <w:rFonts w:ascii="Twinkl" w:hAnsi="Twinkl"/>
                <w:sz w:val="18"/>
                <w:szCs w:val="18"/>
              </w:rPr>
              <w:t>Observing closely, using simple equipment.</w:t>
            </w:r>
          </w:p>
          <w:p w14:paraId="70D25C8F" w14:textId="77777777" w:rsidR="00A14E85" w:rsidRPr="00986AC1" w:rsidRDefault="00A14E85" w:rsidP="00A14E85">
            <w:pPr>
              <w:rPr>
                <w:rFonts w:ascii="Twinkl" w:hAnsi="Twinkl"/>
                <w:sz w:val="18"/>
                <w:szCs w:val="18"/>
              </w:rPr>
            </w:pPr>
          </w:p>
        </w:tc>
        <w:tc>
          <w:tcPr>
            <w:tcW w:w="3336" w:type="dxa"/>
          </w:tcPr>
          <w:p w14:paraId="72A149D6" w14:textId="77777777" w:rsidR="00E20F9F" w:rsidRPr="00E20F9F" w:rsidRDefault="00E20F9F" w:rsidP="00E20F9F">
            <w:pPr>
              <w:rPr>
                <w:rFonts w:ascii="Twinkl" w:hAnsi="Twinkl"/>
                <w:sz w:val="18"/>
                <w:szCs w:val="18"/>
              </w:rPr>
            </w:pPr>
            <w:r w:rsidRPr="00E20F9F">
              <w:rPr>
                <w:rFonts w:ascii="Twinkl" w:hAnsi="Twinkl"/>
                <w:sz w:val="18"/>
                <w:szCs w:val="18"/>
              </w:rPr>
              <w:t>Identifying and classifying.</w:t>
            </w:r>
          </w:p>
          <w:p w14:paraId="309A88A2" w14:textId="77777777" w:rsidR="00E20F9F" w:rsidRPr="00E20F9F" w:rsidRDefault="00E20F9F" w:rsidP="00E20F9F">
            <w:pPr>
              <w:rPr>
                <w:rFonts w:ascii="Twinkl" w:hAnsi="Twinkl" w:cs="Arial"/>
                <w:sz w:val="18"/>
                <w:szCs w:val="18"/>
              </w:rPr>
            </w:pPr>
          </w:p>
          <w:p w14:paraId="33788C4A" w14:textId="77777777" w:rsidR="00E20F9F" w:rsidRPr="00E20F9F" w:rsidRDefault="00E20F9F" w:rsidP="00E20F9F">
            <w:pPr>
              <w:rPr>
                <w:rFonts w:ascii="Twinkl" w:hAnsi="Twinkl"/>
                <w:sz w:val="18"/>
                <w:szCs w:val="18"/>
              </w:rPr>
            </w:pPr>
            <w:r w:rsidRPr="00E20F9F">
              <w:rPr>
                <w:rFonts w:ascii="Twinkl" w:hAnsi="Twinkl"/>
                <w:sz w:val="18"/>
                <w:szCs w:val="18"/>
              </w:rPr>
              <w:t>Asking simple questions and recognising that they can be answered in different ways.</w:t>
            </w:r>
          </w:p>
          <w:p w14:paraId="32AAB9C4" w14:textId="77777777" w:rsidR="00E20F9F" w:rsidRPr="00E20F9F" w:rsidRDefault="00E20F9F" w:rsidP="00E20F9F">
            <w:pPr>
              <w:rPr>
                <w:rFonts w:ascii="Twinkl" w:hAnsi="Twinkl" w:cs="Arial"/>
                <w:sz w:val="18"/>
                <w:szCs w:val="18"/>
              </w:rPr>
            </w:pPr>
          </w:p>
          <w:p w14:paraId="5AA56799" w14:textId="77777777" w:rsidR="00E20F9F" w:rsidRPr="00E20F9F" w:rsidRDefault="00E20F9F" w:rsidP="00E20F9F">
            <w:pPr>
              <w:rPr>
                <w:rFonts w:ascii="Twinkl" w:hAnsi="Twinkl"/>
                <w:sz w:val="18"/>
                <w:szCs w:val="18"/>
              </w:rPr>
            </w:pPr>
            <w:r w:rsidRPr="00E20F9F">
              <w:rPr>
                <w:rFonts w:ascii="Twinkl" w:hAnsi="Twinkl"/>
                <w:sz w:val="18"/>
                <w:szCs w:val="18"/>
              </w:rPr>
              <w:t>Record and communicate their findings in a range of ways and begin to use simple scientific language</w:t>
            </w:r>
          </w:p>
          <w:p w14:paraId="74CF0860" w14:textId="77777777" w:rsidR="00E20F9F" w:rsidRPr="00E20F9F" w:rsidRDefault="00E20F9F" w:rsidP="00E20F9F">
            <w:pPr>
              <w:rPr>
                <w:rFonts w:ascii="Twinkl" w:hAnsi="Twinkl" w:cs="Arial"/>
                <w:sz w:val="18"/>
                <w:szCs w:val="18"/>
              </w:rPr>
            </w:pPr>
          </w:p>
          <w:p w14:paraId="458138F2" w14:textId="77777777" w:rsidR="00E20F9F" w:rsidRPr="00E20F9F" w:rsidRDefault="00E20F9F" w:rsidP="00E20F9F">
            <w:pPr>
              <w:rPr>
                <w:rFonts w:ascii="Twinkl" w:hAnsi="Twinkl"/>
                <w:sz w:val="18"/>
                <w:szCs w:val="18"/>
              </w:rPr>
            </w:pPr>
            <w:r w:rsidRPr="00E20F9F">
              <w:rPr>
                <w:rFonts w:ascii="Twinkl" w:hAnsi="Twinkl"/>
                <w:sz w:val="18"/>
                <w:szCs w:val="18"/>
              </w:rPr>
              <w:t>Observing closely, using simple equipment.</w:t>
            </w:r>
          </w:p>
          <w:p w14:paraId="09726F50" w14:textId="77777777" w:rsidR="00E20F9F" w:rsidRPr="00E20F9F" w:rsidRDefault="00E20F9F" w:rsidP="00E20F9F">
            <w:pPr>
              <w:rPr>
                <w:rFonts w:ascii="Twinkl" w:hAnsi="Twinkl" w:cs="Arial"/>
                <w:sz w:val="18"/>
                <w:szCs w:val="18"/>
              </w:rPr>
            </w:pPr>
          </w:p>
          <w:p w14:paraId="062509E9" w14:textId="77777777" w:rsidR="00E20F9F" w:rsidRPr="00E20F9F" w:rsidRDefault="00E20F9F" w:rsidP="00E20F9F">
            <w:pPr>
              <w:rPr>
                <w:rFonts w:ascii="Twinkl" w:hAnsi="Twinkl"/>
                <w:sz w:val="18"/>
                <w:szCs w:val="18"/>
              </w:rPr>
            </w:pPr>
            <w:r w:rsidRPr="00E20F9F">
              <w:rPr>
                <w:rFonts w:ascii="Twinkl" w:hAnsi="Twinkl"/>
                <w:sz w:val="18"/>
                <w:szCs w:val="18"/>
              </w:rPr>
              <w:t>Using their observations and ideas to suggest answers to questions.</w:t>
            </w:r>
          </w:p>
          <w:p w14:paraId="54F2C1B3" w14:textId="5ABEBE88" w:rsidR="00A14E85" w:rsidRPr="00E20F9F" w:rsidRDefault="00A14E85" w:rsidP="00E20F9F">
            <w:pPr>
              <w:rPr>
                <w:rFonts w:ascii="Twinkl" w:hAnsi="Twinkl"/>
                <w:sz w:val="18"/>
                <w:szCs w:val="18"/>
              </w:rPr>
            </w:pPr>
          </w:p>
        </w:tc>
      </w:tr>
      <w:tr w:rsidR="00A14E85" w:rsidRPr="00012A4C" w14:paraId="42338AE7" w14:textId="77777777" w:rsidTr="00D3719E">
        <w:tc>
          <w:tcPr>
            <w:tcW w:w="2772" w:type="dxa"/>
            <w:tcBorders>
              <w:bottom w:val="single" w:sz="4" w:space="0" w:color="auto"/>
            </w:tcBorders>
          </w:tcPr>
          <w:p w14:paraId="2851E046" w14:textId="77777777" w:rsidR="00A14E85" w:rsidRPr="00012A4C" w:rsidRDefault="00A14E85" w:rsidP="00A14E85">
            <w:pPr>
              <w:rPr>
                <w:rFonts w:ascii="Twinkl" w:hAnsi="Twinkl"/>
              </w:rPr>
            </w:pPr>
            <w:r w:rsidRPr="00012A4C">
              <w:rPr>
                <w:rFonts w:ascii="Twinkl" w:hAnsi="Twinkl"/>
              </w:rPr>
              <w:t>Vocabulary</w:t>
            </w:r>
          </w:p>
        </w:tc>
        <w:tc>
          <w:tcPr>
            <w:tcW w:w="3023" w:type="dxa"/>
            <w:tcBorders>
              <w:bottom w:val="single" w:sz="4" w:space="0" w:color="auto"/>
            </w:tcBorders>
          </w:tcPr>
          <w:p w14:paraId="205ECF32" w14:textId="07CD1831" w:rsidR="00A14E85" w:rsidRPr="00C7363B" w:rsidRDefault="00A14E85" w:rsidP="00A14E85">
            <w:pPr>
              <w:rPr>
                <w:rFonts w:ascii="Twinkl" w:hAnsi="Twinkl"/>
                <w:sz w:val="18"/>
                <w:szCs w:val="18"/>
              </w:rPr>
            </w:pPr>
            <w:r w:rsidRPr="00C7363B">
              <w:rPr>
                <w:rFonts w:ascii="Twinkl" w:hAnsi="Twinkl"/>
                <w:sz w:val="18"/>
                <w:szCs w:val="18"/>
                <w:highlight w:val="yellow"/>
              </w:rPr>
              <w:t>shelter, heart, exercise, physical health, mental health, healthy diet, unhealthy diet, meat, sugar, germs, hygiene, doctor, disease, plaque, gums, filling</w:t>
            </w:r>
          </w:p>
        </w:tc>
        <w:tc>
          <w:tcPr>
            <w:tcW w:w="3222" w:type="dxa"/>
            <w:tcBorders>
              <w:bottom w:val="single" w:sz="4" w:space="0" w:color="auto"/>
            </w:tcBorders>
          </w:tcPr>
          <w:p w14:paraId="703F67C9" w14:textId="17020ED6" w:rsidR="00A14E85" w:rsidRPr="00C7363B" w:rsidRDefault="00A14E85" w:rsidP="00A14E85">
            <w:pPr>
              <w:rPr>
                <w:rFonts w:ascii="Twinkl" w:hAnsi="Twinkl"/>
                <w:sz w:val="18"/>
                <w:szCs w:val="18"/>
              </w:rPr>
            </w:pPr>
            <w:r w:rsidRPr="00C7363B">
              <w:rPr>
                <w:rFonts w:ascii="Twinkl" w:hAnsi="Twinkl"/>
                <w:sz w:val="18"/>
                <w:szCs w:val="18"/>
              </w:rPr>
              <w:t>natural material, human-made material, recycle, flexible, rigid, stone, pebble, brick, brittle, flexible, translucent, tough, lightweight, strong, breakable, waterproof</w:t>
            </w:r>
          </w:p>
        </w:tc>
        <w:tc>
          <w:tcPr>
            <w:tcW w:w="3336" w:type="dxa"/>
            <w:tcBorders>
              <w:bottom w:val="single" w:sz="4" w:space="0" w:color="auto"/>
            </w:tcBorders>
          </w:tcPr>
          <w:p w14:paraId="4B7D73D1" w14:textId="4668799D" w:rsidR="00A14E85" w:rsidRPr="00D3719E" w:rsidRDefault="00A14E85" w:rsidP="00A14E85">
            <w:pPr>
              <w:rPr>
                <w:rFonts w:ascii="Twinkl" w:hAnsi="Twinkl"/>
                <w:sz w:val="18"/>
                <w:szCs w:val="18"/>
              </w:rPr>
            </w:pPr>
            <w:r w:rsidRPr="00D3719E">
              <w:rPr>
                <w:rFonts w:ascii="Twinkl" w:hAnsi="Twinkl"/>
                <w:sz w:val="18"/>
                <w:szCs w:val="18"/>
              </w:rPr>
              <w:t>Arctic plants, hibernate, habitat, cactus, desert, rainfall, ocean, seagrass, woodland, fern, moss, microhabitat, spider, snail, diet, food chain, living, dead, never alive</w:t>
            </w:r>
          </w:p>
        </w:tc>
        <w:tc>
          <w:tcPr>
            <w:tcW w:w="3336" w:type="dxa"/>
            <w:tcBorders>
              <w:bottom w:val="single" w:sz="4" w:space="0" w:color="auto"/>
            </w:tcBorders>
          </w:tcPr>
          <w:p w14:paraId="26D1050D" w14:textId="091ECB0D" w:rsidR="00A14E85" w:rsidRPr="00986AC1" w:rsidRDefault="00A14E85" w:rsidP="00A14E85">
            <w:pPr>
              <w:rPr>
                <w:rFonts w:ascii="Twinkl" w:hAnsi="Twinkl"/>
                <w:sz w:val="18"/>
                <w:szCs w:val="18"/>
              </w:rPr>
            </w:pPr>
            <w:r>
              <w:rPr>
                <w:rFonts w:ascii="Twinkl" w:hAnsi="Twinkl"/>
                <w:sz w:val="18"/>
                <w:szCs w:val="18"/>
              </w:rPr>
              <w:t>See Spring 1</w:t>
            </w:r>
          </w:p>
        </w:tc>
        <w:tc>
          <w:tcPr>
            <w:tcW w:w="3336" w:type="dxa"/>
            <w:tcBorders>
              <w:bottom w:val="single" w:sz="4" w:space="0" w:color="auto"/>
            </w:tcBorders>
          </w:tcPr>
          <w:p w14:paraId="3BBB7B52" w14:textId="2B2BA71A" w:rsidR="00A14E85" w:rsidRPr="00E20F9F" w:rsidRDefault="00E20F9F" w:rsidP="00A14E85">
            <w:pPr>
              <w:rPr>
                <w:rFonts w:ascii="Twinkl" w:hAnsi="Twinkl"/>
                <w:sz w:val="18"/>
                <w:szCs w:val="18"/>
              </w:rPr>
            </w:pPr>
            <w:r w:rsidRPr="00E20F9F">
              <w:rPr>
                <w:rFonts w:ascii="Twinkl" w:hAnsi="Twinkl"/>
                <w:sz w:val="18"/>
                <w:szCs w:val="18"/>
              </w:rPr>
              <w:t>sunlight, compost, herb, blossom, bulb, shoot</w:t>
            </w:r>
          </w:p>
        </w:tc>
        <w:tc>
          <w:tcPr>
            <w:tcW w:w="3336" w:type="dxa"/>
            <w:tcBorders>
              <w:bottom w:val="single" w:sz="4" w:space="0" w:color="auto"/>
            </w:tcBorders>
          </w:tcPr>
          <w:p w14:paraId="1B68F5EF" w14:textId="11927867" w:rsidR="00A14E85" w:rsidRPr="00E20F9F" w:rsidRDefault="00E20F9F" w:rsidP="00E20F9F">
            <w:pPr>
              <w:rPr>
                <w:rFonts w:ascii="Twinkl" w:hAnsi="Twinkl"/>
                <w:sz w:val="18"/>
                <w:szCs w:val="18"/>
              </w:rPr>
            </w:pPr>
            <w:r w:rsidRPr="00E20F9F">
              <w:rPr>
                <w:rFonts w:ascii="Twinkl" w:hAnsi="Twinkl"/>
                <w:sz w:val="18"/>
                <w:szCs w:val="18"/>
              </w:rPr>
              <w:t>offspring, egg, parent, baby, child, teenager, life cycle, adolescent, frogspawn, tadpole, froglet, caterpillar, pupa, butterfly, insect, adult</w:t>
            </w:r>
          </w:p>
        </w:tc>
      </w:tr>
      <w:tr w:rsidR="00A015EC" w:rsidRPr="00012A4C" w14:paraId="043C0AFB" w14:textId="77777777" w:rsidTr="00D3719E">
        <w:tc>
          <w:tcPr>
            <w:tcW w:w="2772" w:type="dxa"/>
            <w:tcBorders>
              <w:bottom w:val="single" w:sz="4" w:space="0" w:color="auto"/>
            </w:tcBorders>
          </w:tcPr>
          <w:p w14:paraId="7C019EE3" w14:textId="7BC841CF" w:rsidR="00A015EC" w:rsidRPr="00012A4C" w:rsidRDefault="00A015EC" w:rsidP="00A14E85">
            <w:pPr>
              <w:rPr>
                <w:rFonts w:ascii="Twinkl" w:hAnsi="Twinkl"/>
              </w:rPr>
            </w:pPr>
            <w:r>
              <w:rPr>
                <w:rFonts w:ascii="Twinkl" w:hAnsi="Twinkl"/>
              </w:rPr>
              <w:t>Previous unit links</w:t>
            </w:r>
          </w:p>
        </w:tc>
        <w:tc>
          <w:tcPr>
            <w:tcW w:w="3023" w:type="dxa"/>
            <w:tcBorders>
              <w:bottom w:val="single" w:sz="4" w:space="0" w:color="auto"/>
            </w:tcBorders>
          </w:tcPr>
          <w:p w14:paraId="65395DA1" w14:textId="77777777" w:rsidR="00A015EC" w:rsidRPr="00C7363B" w:rsidRDefault="00A015EC" w:rsidP="00A14E85">
            <w:pPr>
              <w:rPr>
                <w:rFonts w:ascii="Twinkl" w:hAnsi="Twinkl"/>
                <w:sz w:val="18"/>
                <w:szCs w:val="18"/>
                <w:highlight w:val="yellow"/>
              </w:rPr>
            </w:pPr>
          </w:p>
        </w:tc>
        <w:tc>
          <w:tcPr>
            <w:tcW w:w="3222" w:type="dxa"/>
            <w:tcBorders>
              <w:bottom w:val="single" w:sz="4" w:space="0" w:color="auto"/>
            </w:tcBorders>
          </w:tcPr>
          <w:p w14:paraId="64C9CA5E" w14:textId="77777777" w:rsidR="00A015EC" w:rsidRPr="00C7363B" w:rsidRDefault="00A015EC" w:rsidP="00A14E85">
            <w:pPr>
              <w:rPr>
                <w:rFonts w:ascii="Twinkl" w:hAnsi="Twinkl"/>
                <w:sz w:val="18"/>
                <w:szCs w:val="18"/>
              </w:rPr>
            </w:pPr>
          </w:p>
        </w:tc>
        <w:tc>
          <w:tcPr>
            <w:tcW w:w="3336" w:type="dxa"/>
            <w:tcBorders>
              <w:bottom w:val="single" w:sz="4" w:space="0" w:color="auto"/>
            </w:tcBorders>
          </w:tcPr>
          <w:p w14:paraId="2C657308" w14:textId="77777777" w:rsidR="00A015EC" w:rsidRPr="00D3719E" w:rsidRDefault="00A015EC" w:rsidP="00A14E85">
            <w:pPr>
              <w:rPr>
                <w:rFonts w:ascii="Twinkl" w:hAnsi="Twinkl"/>
                <w:sz w:val="18"/>
                <w:szCs w:val="18"/>
              </w:rPr>
            </w:pPr>
          </w:p>
        </w:tc>
        <w:tc>
          <w:tcPr>
            <w:tcW w:w="3336" w:type="dxa"/>
            <w:tcBorders>
              <w:bottom w:val="single" w:sz="4" w:space="0" w:color="auto"/>
            </w:tcBorders>
          </w:tcPr>
          <w:p w14:paraId="4AFACF8D" w14:textId="77777777" w:rsidR="00A015EC" w:rsidRDefault="00A015EC" w:rsidP="00A14E85">
            <w:pPr>
              <w:rPr>
                <w:rFonts w:ascii="Twinkl" w:hAnsi="Twinkl"/>
                <w:sz w:val="18"/>
                <w:szCs w:val="18"/>
              </w:rPr>
            </w:pPr>
          </w:p>
        </w:tc>
        <w:tc>
          <w:tcPr>
            <w:tcW w:w="3336" w:type="dxa"/>
            <w:tcBorders>
              <w:bottom w:val="single" w:sz="4" w:space="0" w:color="auto"/>
            </w:tcBorders>
          </w:tcPr>
          <w:p w14:paraId="12F91F4E" w14:textId="77777777" w:rsidR="00A015EC" w:rsidRPr="00E20F9F" w:rsidRDefault="00A015EC" w:rsidP="00A14E85">
            <w:pPr>
              <w:rPr>
                <w:rFonts w:ascii="Twinkl" w:hAnsi="Twinkl"/>
                <w:sz w:val="18"/>
                <w:szCs w:val="18"/>
              </w:rPr>
            </w:pPr>
          </w:p>
        </w:tc>
        <w:tc>
          <w:tcPr>
            <w:tcW w:w="3336" w:type="dxa"/>
            <w:tcBorders>
              <w:bottom w:val="single" w:sz="4" w:space="0" w:color="auto"/>
            </w:tcBorders>
          </w:tcPr>
          <w:p w14:paraId="7A32A6F5" w14:textId="77777777" w:rsidR="00A015EC" w:rsidRPr="00E20F9F" w:rsidRDefault="00A015EC" w:rsidP="00E20F9F">
            <w:pPr>
              <w:rPr>
                <w:rFonts w:ascii="Twinkl" w:hAnsi="Twinkl"/>
                <w:sz w:val="18"/>
                <w:szCs w:val="18"/>
              </w:rPr>
            </w:pPr>
          </w:p>
        </w:tc>
      </w:tr>
      <w:tr w:rsidR="00A015EC" w:rsidRPr="00012A4C" w14:paraId="31DD3467" w14:textId="77777777" w:rsidTr="00D3719E">
        <w:tc>
          <w:tcPr>
            <w:tcW w:w="2772" w:type="dxa"/>
            <w:tcBorders>
              <w:bottom w:val="single" w:sz="4" w:space="0" w:color="auto"/>
            </w:tcBorders>
          </w:tcPr>
          <w:p w14:paraId="38D34B15" w14:textId="0CAE33EB" w:rsidR="00A015EC" w:rsidRPr="00012A4C" w:rsidRDefault="00A015EC" w:rsidP="00A14E85">
            <w:pPr>
              <w:rPr>
                <w:rFonts w:ascii="Twinkl" w:hAnsi="Twinkl"/>
              </w:rPr>
            </w:pPr>
            <w:r>
              <w:rPr>
                <w:rFonts w:ascii="Twinkl" w:hAnsi="Twinkl"/>
              </w:rPr>
              <w:t>Future unit links</w:t>
            </w:r>
          </w:p>
        </w:tc>
        <w:tc>
          <w:tcPr>
            <w:tcW w:w="3023" w:type="dxa"/>
            <w:tcBorders>
              <w:bottom w:val="single" w:sz="4" w:space="0" w:color="auto"/>
            </w:tcBorders>
          </w:tcPr>
          <w:p w14:paraId="1CF4285E" w14:textId="77777777" w:rsidR="00A015EC" w:rsidRPr="00C7363B" w:rsidRDefault="00A015EC" w:rsidP="00A14E85">
            <w:pPr>
              <w:rPr>
                <w:rFonts w:ascii="Twinkl" w:hAnsi="Twinkl"/>
                <w:sz w:val="18"/>
                <w:szCs w:val="18"/>
                <w:highlight w:val="yellow"/>
              </w:rPr>
            </w:pPr>
          </w:p>
        </w:tc>
        <w:tc>
          <w:tcPr>
            <w:tcW w:w="3222" w:type="dxa"/>
            <w:tcBorders>
              <w:bottom w:val="single" w:sz="4" w:space="0" w:color="auto"/>
            </w:tcBorders>
          </w:tcPr>
          <w:p w14:paraId="5DBD596A" w14:textId="77777777" w:rsidR="00A015EC" w:rsidRPr="00C7363B" w:rsidRDefault="00A015EC" w:rsidP="00A14E85">
            <w:pPr>
              <w:rPr>
                <w:rFonts w:ascii="Twinkl" w:hAnsi="Twinkl"/>
                <w:sz w:val="18"/>
                <w:szCs w:val="18"/>
              </w:rPr>
            </w:pPr>
          </w:p>
        </w:tc>
        <w:tc>
          <w:tcPr>
            <w:tcW w:w="3336" w:type="dxa"/>
            <w:tcBorders>
              <w:bottom w:val="single" w:sz="4" w:space="0" w:color="auto"/>
            </w:tcBorders>
          </w:tcPr>
          <w:p w14:paraId="441C2B59" w14:textId="77777777" w:rsidR="00A015EC" w:rsidRPr="00D3719E" w:rsidRDefault="00A015EC" w:rsidP="00A14E85">
            <w:pPr>
              <w:rPr>
                <w:rFonts w:ascii="Twinkl" w:hAnsi="Twinkl"/>
                <w:sz w:val="18"/>
                <w:szCs w:val="18"/>
              </w:rPr>
            </w:pPr>
          </w:p>
        </w:tc>
        <w:tc>
          <w:tcPr>
            <w:tcW w:w="3336" w:type="dxa"/>
            <w:tcBorders>
              <w:bottom w:val="single" w:sz="4" w:space="0" w:color="auto"/>
            </w:tcBorders>
          </w:tcPr>
          <w:p w14:paraId="07B7C822" w14:textId="77777777" w:rsidR="00A015EC" w:rsidRDefault="00A015EC" w:rsidP="00A14E85">
            <w:pPr>
              <w:rPr>
                <w:rFonts w:ascii="Twinkl" w:hAnsi="Twinkl"/>
                <w:sz w:val="18"/>
                <w:szCs w:val="18"/>
              </w:rPr>
            </w:pPr>
          </w:p>
        </w:tc>
        <w:tc>
          <w:tcPr>
            <w:tcW w:w="3336" w:type="dxa"/>
            <w:tcBorders>
              <w:bottom w:val="single" w:sz="4" w:space="0" w:color="auto"/>
            </w:tcBorders>
          </w:tcPr>
          <w:p w14:paraId="308568D0" w14:textId="77777777" w:rsidR="00A015EC" w:rsidRPr="00E20F9F" w:rsidRDefault="00A015EC" w:rsidP="00A14E85">
            <w:pPr>
              <w:rPr>
                <w:rFonts w:ascii="Twinkl" w:hAnsi="Twinkl"/>
                <w:sz w:val="18"/>
                <w:szCs w:val="18"/>
              </w:rPr>
            </w:pPr>
          </w:p>
        </w:tc>
        <w:tc>
          <w:tcPr>
            <w:tcW w:w="3336" w:type="dxa"/>
            <w:tcBorders>
              <w:bottom w:val="single" w:sz="4" w:space="0" w:color="auto"/>
            </w:tcBorders>
          </w:tcPr>
          <w:p w14:paraId="0912D0B4" w14:textId="77777777" w:rsidR="00A015EC" w:rsidRPr="00E20F9F" w:rsidRDefault="00A015EC" w:rsidP="00E20F9F">
            <w:pPr>
              <w:rPr>
                <w:rFonts w:ascii="Twinkl" w:hAnsi="Twinkl"/>
                <w:sz w:val="18"/>
                <w:szCs w:val="18"/>
              </w:rPr>
            </w:pPr>
          </w:p>
        </w:tc>
      </w:tr>
      <w:tr w:rsidR="00A015EC" w:rsidRPr="00012A4C" w14:paraId="2CE23EAC" w14:textId="77777777" w:rsidTr="00D3719E">
        <w:tc>
          <w:tcPr>
            <w:tcW w:w="2772" w:type="dxa"/>
            <w:tcBorders>
              <w:bottom w:val="single" w:sz="4" w:space="0" w:color="auto"/>
            </w:tcBorders>
          </w:tcPr>
          <w:p w14:paraId="59C73574" w14:textId="0ECA6A03" w:rsidR="00A015EC" w:rsidRDefault="00A015EC" w:rsidP="00A14E85">
            <w:pPr>
              <w:rPr>
                <w:rFonts w:ascii="Twinkl" w:hAnsi="Twinkl"/>
              </w:rPr>
            </w:pPr>
            <w:r>
              <w:rPr>
                <w:rFonts w:ascii="Twinkl" w:hAnsi="Twinkl"/>
              </w:rPr>
              <w:t>Cross-curricular links</w:t>
            </w:r>
          </w:p>
        </w:tc>
        <w:tc>
          <w:tcPr>
            <w:tcW w:w="3023" w:type="dxa"/>
            <w:tcBorders>
              <w:bottom w:val="single" w:sz="4" w:space="0" w:color="auto"/>
            </w:tcBorders>
          </w:tcPr>
          <w:p w14:paraId="4A5A9542" w14:textId="77777777" w:rsidR="00A015EC" w:rsidRPr="00C7363B" w:rsidRDefault="00A015EC" w:rsidP="00A14E85">
            <w:pPr>
              <w:rPr>
                <w:rFonts w:ascii="Twinkl" w:hAnsi="Twinkl"/>
                <w:sz w:val="18"/>
                <w:szCs w:val="18"/>
                <w:highlight w:val="yellow"/>
              </w:rPr>
            </w:pPr>
          </w:p>
        </w:tc>
        <w:tc>
          <w:tcPr>
            <w:tcW w:w="3222" w:type="dxa"/>
            <w:tcBorders>
              <w:bottom w:val="single" w:sz="4" w:space="0" w:color="auto"/>
            </w:tcBorders>
          </w:tcPr>
          <w:p w14:paraId="101CD0F5" w14:textId="77777777" w:rsidR="00A015EC" w:rsidRPr="00C7363B" w:rsidRDefault="00A015EC" w:rsidP="00A14E85">
            <w:pPr>
              <w:rPr>
                <w:rFonts w:ascii="Twinkl" w:hAnsi="Twinkl"/>
                <w:sz w:val="18"/>
                <w:szCs w:val="18"/>
              </w:rPr>
            </w:pPr>
          </w:p>
        </w:tc>
        <w:tc>
          <w:tcPr>
            <w:tcW w:w="3336" w:type="dxa"/>
            <w:tcBorders>
              <w:bottom w:val="single" w:sz="4" w:space="0" w:color="auto"/>
            </w:tcBorders>
          </w:tcPr>
          <w:p w14:paraId="3C890186" w14:textId="77777777" w:rsidR="00A015EC" w:rsidRPr="00D3719E" w:rsidRDefault="00A015EC" w:rsidP="00A14E85">
            <w:pPr>
              <w:rPr>
                <w:rFonts w:ascii="Twinkl" w:hAnsi="Twinkl"/>
                <w:sz w:val="18"/>
                <w:szCs w:val="18"/>
              </w:rPr>
            </w:pPr>
          </w:p>
        </w:tc>
        <w:tc>
          <w:tcPr>
            <w:tcW w:w="3336" w:type="dxa"/>
            <w:tcBorders>
              <w:bottom w:val="single" w:sz="4" w:space="0" w:color="auto"/>
            </w:tcBorders>
          </w:tcPr>
          <w:p w14:paraId="6F0C4632" w14:textId="77777777" w:rsidR="00A015EC" w:rsidRDefault="00A015EC" w:rsidP="00A14E85">
            <w:pPr>
              <w:rPr>
                <w:rFonts w:ascii="Twinkl" w:hAnsi="Twinkl"/>
                <w:sz w:val="18"/>
                <w:szCs w:val="18"/>
              </w:rPr>
            </w:pPr>
          </w:p>
        </w:tc>
        <w:tc>
          <w:tcPr>
            <w:tcW w:w="3336" w:type="dxa"/>
            <w:tcBorders>
              <w:bottom w:val="single" w:sz="4" w:space="0" w:color="auto"/>
            </w:tcBorders>
          </w:tcPr>
          <w:p w14:paraId="44EDE82C" w14:textId="77777777" w:rsidR="00A015EC" w:rsidRPr="00E20F9F" w:rsidRDefault="00A015EC" w:rsidP="00A14E85">
            <w:pPr>
              <w:rPr>
                <w:rFonts w:ascii="Twinkl" w:hAnsi="Twinkl"/>
                <w:sz w:val="18"/>
                <w:szCs w:val="18"/>
              </w:rPr>
            </w:pPr>
          </w:p>
        </w:tc>
        <w:tc>
          <w:tcPr>
            <w:tcW w:w="3336" w:type="dxa"/>
            <w:tcBorders>
              <w:bottom w:val="single" w:sz="4" w:space="0" w:color="auto"/>
            </w:tcBorders>
          </w:tcPr>
          <w:p w14:paraId="75F0AB22" w14:textId="77777777" w:rsidR="00A015EC" w:rsidRPr="00E20F9F" w:rsidRDefault="00A015EC" w:rsidP="00E20F9F">
            <w:pPr>
              <w:rPr>
                <w:rFonts w:ascii="Twinkl" w:hAnsi="Twinkl"/>
                <w:sz w:val="18"/>
                <w:szCs w:val="18"/>
              </w:rPr>
            </w:pPr>
          </w:p>
        </w:tc>
      </w:tr>
      <w:tr w:rsidR="00A14E85" w:rsidRPr="00012A4C" w14:paraId="24FF11EF" w14:textId="77777777" w:rsidTr="00D3719E">
        <w:tc>
          <w:tcPr>
            <w:tcW w:w="2772" w:type="dxa"/>
            <w:tcBorders>
              <w:right w:val="nil"/>
            </w:tcBorders>
          </w:tcPr>
          <w:p w14:paraId="4E64A2BF" w14:textId="77777777" w:rsidR="00A14E85" w:rsidRPr="00012A4C" w:rsidRDefault="00A14E85" w:rsidP="00A14E85">
            <w:pPr>
              <w:rPr>
                <w:rFonts w:ascii="Twinkl" w:hAnsi="Twinkl"/>
              </w:rPr>
            </w:pPr>
          </w:p>
        </w:tc>
        <w:tc>
          <w:tcPr>
            <w:tcW w:w="3023" w:type="dxa"/>
            <w:tcBorders>
              <w:left w:val="nil"/>
              <w:right w:val="nil"/>
            </w:tcBorders>
          </w:tcPr>
          <w:p w14:paraId="05C469A2" w14:textId="77777777" w:rsidR="00A14E85" w:rsidRDefault="00A14E85" w:rsidP="00A14E85">
            <w:pPr>
              <w:rPr>
                <w:rFonts w:ascii="Twinkl" w:hAnsi="Twinkl"/>
                <w:sz w:val="18"/>
                <w:szCs w:val="18"/>
              </w:rPr>
            </w:pPr>
          </w:p>
          <w:p w14:paraId="5B152313" w14:textId="77777777" w:rsidR="00A14E85" w:rsidRDefault="00A14E85" w:rsidP="00A14E85">
            <w:pPr>
              <w:rPr>
                <w:rFonts w:ascii="Twinkl" w:hAnsi="Twinkl"/>
                <w:sz w:val="18"/>
                <w:szCs w:val="18"/>
              </w:rPr>
            </w:pPr>
          </w:p>
          <w:p w14:paraId="54EF64B8" w14:textId="77777777" w:rsidR="00A14E85" w:rsidRPr="00986AC1" w:rsidRDefault="00A14E85" w:rsidP="00A14E85">
            <w:pPr>
              <w:rPr>
                <w:rFonts w:ascii="Twinkl" w:hAnsi="Twinkl"/>
                <w:sz w:val="18"/>
                <w:szCs w:val="18"/>
              </w:rPr>
            </w:pPr>
          </w:p>
        </w:tc>
        <w:tc>
          <w:tcPr>
            <w:tcW w:w="3222" w:type="dxa"/>
            <w:tcBorders>
              <w:left w:val="nil"/>
              <w:right w:val="nil"/>
            </w:tcBorders>
          </w:tcPr>
          <w:p w14:paraId="7EF7D85B" w14:textId="77777777" w:rsidR="00A14E85" w:rsidRPr="00986AC1" w:rsidRDefault="00A14E85" w:rsidP="00A14E85">
            <w:pPr>
              <w:rPr>
                <w:rFonts w:ascii="Twinkl" w:hAnsi="Twinkl"/>
                <w:sz w:val="18"/>
                <w:szCs w:val="18"/>
              </w:rPr>
            </w:pPr>
          </w:p>
        </w:tc>
        <w:tc>
          <w:tcPr>
            <w:tcW w:w="3336" w:type="dxa"/>
            <w:tcBorders>
              <w:left w:val="nil"/>
              <w:right w:val="nil"/>
            </w:tcBorders>
          </w:tcPr>
          <w:p w14:paraId="05342262" w14:textId="77777777" w:rsidR="00A14E85" w:rsidRPr="00986AC1" w:rsidRDefault="00A14E85" w:rsidP="00A14E85">
            <w:pPr>
              <w:rPr>
                <w:rFonts w:ascii="Twinkl" w:hAnsi="Twinkl"/>
                <w:sz w:val="18"/>
                <w:szCs w:val="18"/>
              </w:rPr>
            </w:pPr>
          </w:p>
        </w:tc>
        <w:tc>
          <w:tcPr>
            <w:tcW w:w="3336" w:type="dxa"/>
            <w:tcBorders>
              <w:left w:val="nil"/>
              <w:right w:val="nil"/>
            </w:tcBorders>
          </w:tcPr>
          <w:p w14:paraId="3C17BEE0" w14:textId="77777777" w:rsidR="00A14E85" w:rsidRPr="00986AC1" w:rsidRDefault="00A14E85" w:rsidP="00A14E85">
            <w:pPr>
              <w:rPr>
                <w:rFonts w:ascii="Twinkl" w:hAnsi="Twinkl"/>
                <w:sz w:val="18"/>
                <w:szCs w:val="18"/>
              </w:rPr>
            </w:pPr>
          </w:p>
        </w:tc>
        <w:tc>
          <w:tcPr>
            <w:tcW w:w="3336" w:type="dxa"/>
            <w:tcBorders>
              <w:left w:val="nil"/>
              <w:right w:val="nil"/>
            </w:tcBorders>
          </w:tcPr>
          <w:p w14:paraId="760276D5" w14:textId="77777777" w:rsidR="00A14E85" w:rsidRPr="00986AC1" w:rsidRDefault="00A14E85" w:rsidP="00A14E85">
            <w:pPr>
              <w:rPr>
                <w:rFonts w:ascii="Twinkl" w:hAnsi="Twinkl"/>
                <w:sz w:val="18"/>
                <w:szCs w:val="18"/>
              </w:rPr>
            </w:pPr>
          </w:p>
        </w:tc>
        <w:tc>
          <w:tcPr>
            <w:tcW w:w="3336" w:type="dxa"/>
            <w:tcBorders>
              <w:left w:val="nil"/>
            </w:tcBorders>
          </w:tcPr>
          <w:p w14:paraId="5795B2F4" w14:textId="77777777" w:rsidR="00A14E85" w:rsidRPr="00986AC1" w:rsidRDefault="00A14E85" w:rsidP="00A14E85">
            <w:pPr>
              <w:rPr>
                <w:rFonts w:ascii="Twinkl" w:hAnsi="Twinkl"/>
                <w:sz w:val="18"/>
                <w:szCs w:val="18"/>
              </w:rPr>
            </w:pPr>
          </w:p>
        </w:tc>
      </w:tr>
      <w:tr w:rsidR="00A14E85" w:rsidRPr="00012A4C" w14:paraId="332DC886" w14:textId="77777777" w:rsidTr="00E20F9F">
        <w:tc>
          <w:tcPr>
            <w:tcW w:w="2772" w:type="dxa"/>
          </w:tcPr>
          <w:p w14:paraId="685FC8C0" w14:textId="77777777" w:rsidR="00A14E85" w:rsidRPr="00012A4C" w:rsidRDefault="00A14E85" w:rsidP="00A14E85">
            <w:pPr>
              <w:rPr>
                <w:rFonts w:ascii="Twinkl" w:hAnsi="Twinkl"/>
              </w:rPr>
            </w:pPr>
            <w:r>
              <w:rPr>
                <w:rFonts w:ascii="Twinkl" w:hAnsi="Twinkl"/>
              </w:rPr>
              <w:t>Unit 2</w:t>
            </w:r>
          </w:p>
        </w:tc>
        <w:tc>
          <w:tcPr>
            <w:tcW w:w="3023" w:type="dxa"/>
          </w:tcPr>
          <w:p w14:paraId="3DA5602A" w14:textId="21C1E945" w:rsidR="00A14E85" w:rsidRPr="009371F4" w:rsidRDefault="00A14E85" w:rsidP="00A14E85">
            <w:pPr>
              <w:jc w:val="center"/>
              <w:rPr>
                <w:rFonts w:ascii="Twinkl" w:hAnsi="Twinkl"/>
                <w:b/>
              </w:rPr>
            </w:pPr>
            <w:r>
              <w:rPr>
                <w:rFonts w:ascii="Twinkl" w:hAnsi="Twinkl"/>
                <w:b/>
              </w:rPr>
              <w:t>Humans</w:t>
            </w:r>
          </w:p>
        </w:tc>
        <w:tc>
          <w:tcPr>
            <w:tcW w:w="3222" w:type="dxa"/>
          </w:tcPr>
          <w:p w14:paraId="0C67131D" w14:textId="5600CEE5" w:rsidR="00A14E85" w:rsidRPr="00C7363B" w:rsidRDefault="00A14E85" w:rsidP="00A14E85">
            <w:pPr>
              <w:jc w:val="center"/>
              <w:rPr>
                <w:rFonts w:ascii="Twinkl" w:hAnsi="Twinkl"/>
                <w:b/>
              </w:rPr>
            </w:pPr>
            <w:r w:rsidRPr="00C7363B">
              <w:rPr>
                <w:rFonts w:ascii="Twinkl" w:hAnsi="Twinkl"/>
                <w:b/>
              </w:rPr>
              <w:t>Plastic</w:t>
            </w:r>
          </w:p>
        </w:tc>
        <w:tc>
          <w:tcPr>
            <w:tcW w:w="3336" w:type="dxa"/>
            <w:shd w:val="clear" w:color="auto" w:fill="D9D9D9" w:themeFill="background1" w:themeFillShade="D9"/>
          </w:tcPr>
          <w:p w14:paraId="6954E991" w14:textId="2136DDC2" w:rsidR="00A14E85" w:rsidRPr="0095748A" w:rsidRDefault="00A14E85" w:rsidP="00A14E85">
            <w:pPr>
              <w:jc w:val="center"/>
              <w:rPr>
                <w:rFonts w:ascii="Twinkl" w:hAnsi="Twinkl"/>
                <w:b/>
              </w:rPr>
            </w:pPr>
          </w:p>
        </w:tc>
        <w:tc>
          <w:tcPr>
            <w:tcW w:w="3336" w:type="dxa"/>
          </w:tcPr>
          <w:p w14:paraId="79915C0E" w14:textId="4AAF43A0" w:rsidR="00A14E85" w:rsidRPr="00A14E85" w:rsidRDefault="00A14E85" w:rsidP="00A14E85">
            <w:pPr>
              <w:jc w:val="center"/>
              <w:rPr>
                <w:rFonts w:ascii="Twinkl" w:hAnsi="Twinkl"/>
                <w:b/>
              </w:rPr>
            </w:pPr>
            <w:r>
              <w:rPr>
                <w:rFonts w:ascii="Twinkl" w:hAnsi="Twinkl"/>
                <w:b/>
              </w:rPr>
              <w:t>Plants (light and dark)</w:t>
            </w:r>
          </w:p>
        </w:tc>
        <w:tc>
          <w:tcPr>
            <w:tcW w:w="3336" w:type="dxa"/>
          </w:tcPr>
          <w:p w14:paraId="58857301" w14:textId="22BB22E0" w:rsidR="00A14E85" w:rsidRPr="00F25F76" w:rsidRDefault="00A14E85" w:rsidP="00A14E85">
            <w:pPr>
              <w:jc w:val="center"/>
              <w:rPr>
                <w:rFonts w:ascii="Twinkl" w:hAnsi="Twinkl"/>
                <w:b/>
              </w:rPr>
            </w:pPr>
            <w:r>
              <w:rPr>
                <w:rFonts w:ascii="Twinkl" w:hAnsi="Twinkl"/>
                <w:b/>
              </w:rPr>
              <w:t>Wildlife</w:t>
            </w:r>
          </w:p>
        </w:tc>
        <w:tc>
          <w:tcPr>
            <w:tcW w:w="3336" w:type="dxa"/>
            <w:shd w:val="clear" w:color="auto" w:fill="D9D9D9" w:themeFill="background1" w:themeFillShade="D9"/>
          </w:tcPr>
          <w:p w14:paraId="1299D930" w14:textId="19BD3C41" w:rsidR="00A14E85" w:rsidRPr="00B46F03" w:rsidRDefault="00A14E85" w:rsidP="00A14E85">
            <w:pPr>
              <w:jc w:val="center"/>
              <w:rPr>
                <w:rFonts w:ascii="Twinkl" w:hAnsi="Twinkl"/>
                <w:b/>
              </w:rPr>
            </w:pPr>
          </w:p>
        </w:tc>
      </w:tr>
      <w:tr w:rsidR="00A14E85" w:rsidRPr="00C91301" w14:paraId="280D950F" w14:textId="77777777" w:rsidTr="00E20F9F">
        <w:tc>
          <w:tcPr>
            <w:tcW w:w="2772" w:type="dxa"/>
          </w:tcPr>
          <w:p w14:paraId="7E729E75" w14:textId="77777777" w:rsidR="00A14E85" w:rsidRDefault="00A14E85" w:rsidP="00A14E85">
            <w:pPr>
              <w:rPr>
                <w:rFonts w:ascii="Twinkl" w:hAnsi="Twinkl"/>
              </w:rPr>
            </w:pPr>
            <w:r>
              <w:rPr>
                <w:rFonts w:ascii="Twinkl" w:hAnsi="Twinkl"/>
              </w:rPr>
              <w:t>Enquiry Question</w:t>
            </w:r>
          </w:p>
        </w:tc>
        <w:tc>
          <w:tcPr>
            <w:tcW w:w="3023" w:type="dxa"/>
          </w:tcPr>
          <w:p w14:paraId="0E35F048" w14:textId="26DCA3E6" w:rsidR="00A14E85" w:rsidRPr="00C7363B" w:rsidRDefault="00A14E85" w:rsidP="00A14E85">
            <w:pPr>
              <w:rPr>
                <w:rFonts w:ascii="Twinkl" w:hAnsi="Twinkl"/>
                <w:b/>
                <w:sz w:val="18"/>
                <w:szCs w:val="18"/>
              </w:rPr>
            </w:pPr>
            <w:r w:rsidRPr="00C7363B">
              <w:rPr>
                <w:rFonts w:ascii="Twinkl" w:hAnsi="Twinkl"/>
                <w:sz w:val="18"/>
                <w:szCs w:val="18"/>
              </w:rPr>
              <w:t>Do the oldest children have the most teeth?</w:t>
            </w:r>
          </w:p>
        </w:tc>
        <w:tc>
          <w:tcPr>
            <w:tcW w:w="3222" w:type="dxa"/>
          </w:tcPr>
          <w:p w14:paraId="464FC4B6" w14:textId="1D0236DE" w:rsidR="00A14E85" w:rsidRPr="00D3719E" w:rsidRDefault="00A14E85" w:rsidP="00A14E85">
            <w:pPr>
              <w:rPr>
                <w:rFonts w:ascii="Twinkl" w:hAnsi="Twinkl"/>
                <w:b/>
                <w:sz w:val="18"/>
                <w:szCs w:val="18"/>
              </w:rPr>
            </w:pPr>
            <w:r w:rsidRPr="00D3719E">
              <w:rPr>
                <w:rFonts w:ascii="Twinkl" w:hAnsi="Twinkl"/>
                <w:sz w:val="18"/>
                <w:szCs w:val="18"/>
              </w:rPr>
              <w:t>How is plastic helpful and harmful?</w:t>
            </w:r>
          </w:p>
        </w:tc>
        <w:tc>
          <w:tcPr>
            <w:tcW w:w="3336" w:type="dxa"/>
            <w:shd w:val="clear" w:color="auto" w:fill="D9D9D9" w:themeFill="background1" w:themeFillShade="D9"/>
          </w:tcPr>
          <w:p w14:paraId="7D3A49B0" w14:textId="064C70EC" w:rsidR="00A14E85" w:rsidRPr="0095748A" w:rsidRDefault="00A14E85" w:rsidP="00A14E85">
            <w:pPr>
              <w:rPr>
                <w:rFonts w:ascii="Twinkl" w:hAnsi="Twinkl"/>
                <w:b/>
                <w:sz w:val="18"/>
                <w:szCs w:val="18"/>
              </w:rPr>
            </w:pPr>
          </w:p>
        </w:tc>
        <w:tc>
          <w:tcPr>
            <w:tcW w:w="3336" w:type="dxa"/>
          </w:tcPr>
          <w:p w14:paraId="4029E165" w14:textId="7F562725" w:rsidR="00A14E85" w:rsidRPr="00A14E85" w:rsidRDefault="00A14E85" w:rsidP="00A14E85">
            <w:pPr>
              <w:rPr>
                <w:rFonts w:ascii="Twinkl" w:hAnsi="Twinkl"/>
                <w:b/>
                <w:sz w:val="18"/>
                <w:szCs w:val="18"/>
              </w:rPr>
            </w:pPr>
            <w:r w:rsidRPr="00A14E85">
              <w:rPr>
                <w:rFonts w:ascii="Twinkl" w:hAnsi="Twinkl"/>
                <w:sz w:val="18"/>
                <w:szCs w:val="18"/>
              </w:rPr>
              <w:t>Do plants grow healthier in the light or dark?</w:t>
            </w:r>
          </w:p>
        </w:tc>
        <w:tc>
          <w:tcPr>
            <w:tcW w:w="3336" w:type="dxa"/>
          </w:tcPr>
          <w:p w14:paraId="21B8AE4B" w14:textId="227F22DA" w:rsidR="00A14E85" w:rsidRPr="00E20F9F" w:rsidRDefault="00E20F9F" w:rsidP="00A14E85">
            <w:pPr>
              <w:rPr>
                <w:rFonts w:ascii="Twinkl" w:hAnsi="Twinkl"/>
                <w:b/>
                <w:sz w:val="18"/>
                <w:szCs w:val="18"/>
              </w:rPr>
            </w:pPr>
            <w:r w:rsidRPr="00E20F9F">
              <w:rPr>
                <w:rFonts w:ascii="Twinkl" w:hAnsi="Twinkl"/>
                <w:sz w:val="18"/>
                <w:szCs w:val="18"/>
              </w:rPr>
              <w:t>Why is it important to care for wildlife?</w:t>
            </w:r>
          </w:p>
        </w:tc>
        <w:tc>
          <w:tcPr>
            <w:tcW w:w="3336" w:type="dxa"/>
            <w:shd w:val="clear" w:color="auto" w:fill="D9D9D9" w:themeFill="background1" w:themeFillShade="D9"/>
          </w:tcPr>
          <w:p w14:paraId="45033B7A" w14:textId="42C16075" w:rsidR="00A14E85" w:rsidRPr="00B46F03" w:rsidRDefault="00A14E85" w:rsidP="00A14E85">
            <w:pPr>
              <w:rPr>
                <w:rFonts w:ascii="Twinkl" w:hAnsi="Twinkl"/>
                <w:b/>
                <w:sz w:val="18"/>
                <w:szCs w:val="18"/>
              </w:rPr>
            </w:pPr>
          </w:p>
        </w:tc>
      </w:tr>
      <w:tr w:rsidR="00E20F9F" w:rsidRPr="00986AC1" w14:paraId="3F477DD1" w14:textId="77777777" w:rsidTr="00E20F9F">
        <w:tc>
          <w:tcPr>
            <w:tcW w:w="2772" w:type="dxa"/>
          </w:tcPr>
          <w:p w14:paraId="2C1C1CD8" w14:textId="77777777" w:rsidR="00E20F9F" w:rsidRPr="00012A4C" w:rsidRDefault="00E20F9F" w:rsidP="00E20F9F">
            <w:pPr>
              <w:rPr>
                <w:rFonts w:ascii="Twinkl" w:hAnsi="Twinkl"/>
              </w:rPr>
            </w:pPr>
            <w:r w:rsidRPr="00012A4C">
              <w:rPr>
                <w:rFonts w:ascii="Twinkl" w:hAnsi="Twinkl"/>
              </w:rPr>
              <w:t xml:space="preserve">NC content </w:t>
            </w:r>
          </w:p>
        </w:tc>
        <w:tc>
          <w:tcPr>
            <w:tcW w:w="3023" w:type="dxa"/>
          </w:tcPr>
          <w:p w14:paraId="7E8B1D51" w14:textId="15D84936" w:rsidR="00E20F9F" w:rsidRPr="00C7363B" w:rsidRDefault="00E20F9F" w:rsidP="00E20F9F">
            <w:pPr>
              <w:rPr>
                <w:rFonts w:ascii="Twinkl" w:hAnsi="Twinkl"/>
                <w:b/>
                <w:sz w:val="18"/>
                <w:szCs w:val="18"/>
              </w:rPr>
            </w:pPr>
            <w:r>
              <w:rPr>
                <w:rFonts w:ascii="Twinkl" w:hAnsi="Twinkl"/>
                <w:b/>
                <w:sz w:val="18"/>
                <w:szCs w:val="18"/>
              </w:rPr>
              <w:t>Animals, including humans</w:t>
            </w:r>
          </w:p>
          <w:p w14:paraId="5F9FFF4E" w14:textId="77777777" w:rsidR="00E20F9F" w:rsidRDefault="00E20F9F" w:rsidP="00E20F9F">
            <w:pPr>
              <w:rPr>
                <w:rFonts w:ascii="Twinkl" w:hAnsi="Twinkl"/>
                <w:sz w:val="18"/>
                <w:szCs w:val="18"/>
              </w:rPr>
            </w:pPr>
          </w:p>
          <w:p w14:paraId="0A14A069" w14:textId="39F0A2BD" w:rsidR="00E20F9F" w:rsidRPr="00C7363B" w:rsidRDefault="00E20F9F" w:rsidP="00E20F9F">
            <w:pPr>
              <w:rPr>
                <w:rFonts w:ascii="Twinkl" w:hAnsi="Twinkl"/>
                <w:sz w:val="18"/>
                <w:szCs w:val="18"/>
              </w:rPr>
            </w:pPr>
            <w:r w:rsidRPr="00C7363B">
              <w:rPr>
                <w:rFonts w:ascii="Twinkl" w:hAnsi="Twinkl"/>
                <w:sz w:val="18"/>
                <w:szCs w:val="18"/>
              </w:rPr>
              <w:t>Describe the importance for humans of exercise, eating the right amounts of different types of food, and hygiene.</w:t>
            </w:r>
          </w:p>
          <w:p w14:paraId="30290B2C" w14:textId="13A70918" w:rsidR="00E20F9F" w:rsidRPr="00D90535" w:rsidRDefault="00E20F9F" w:rsidP="00E20F9F">
            <w:pPr>
              <w:rPr>
                <w:rFonts w:ascii="Twinkl" w:hAnsi="Twinkl"/>
                <w:sz w:val="16"/>
                <w:szCs w:val="16"/>
              </w:rPr>
            </w:pPr>
          </w:p>
        </w:tc>
        <w:tc>
          <w:tcPr>
            <w:tcW w:w="3222" w:type="dxa"/>
          </w:tcPr>
          <w:p w14:paraId="56B7EDC9" w14:textId="3D42F959" w:rsidR="00E20F9F" w:rsidRPr="00986AC1" w:rsidRDefault="00E20F9F" w:rsidP="00E20F9F">
            <w:pPr>
              <w:rPr>
                <w:rFonts w:ascii="Twinkl" w:hAnsi="Twinkl"/>
                <w:sz w:val="18"/>
                <w:szCs w:val="18"/>
              </w:rPr>
            </w:pPr>
            <w:r>
              <w:rPr>
                <w:rFonts w:ascii="Twinkl" w:hAnsi="Twinkl"/>
                <w:sz w:val="18"/>
                <w:szCs w:val="18"/>
              </w:rPr>
              <w:t>Non-statutory unit – sustainability.</w:t>
            </w:r>
          </w:p>
        </w:tc>
        <w:tc>
          <w:tcPr>
            <w:tcW w:w="3336" w:type="dxa"/>
            <w:shd w:val="clear" w:color="auto" w:fill="D9D9D9" w:themeFill="background1" w:themeFillShade="D9"/>
          </w:tcPr>
          <w:p w14:paraId="60E41F2C" w14:textId="6F588139" w:rsidR="00E20F9F" w:rsidRPr="00986AC1" w:rsidRDefault="00E20F9F" w:rsidP="00E20F9F">
            <w:pPr>
              <w:rPr>
                <w:rFonts w:ascii="Twinkl" w:hAnsi="Twinkl"/>
                <w:sz w:val="18"/>
                <w:szCs w:val="18"/>
              </w:rPr>
            </w:pPr>
          </w:p>
        </w:tc>
        <w:tc>
          <w:tcPr>
            <w:tcW w:w="3336" w:type="dxa"/>
          </w:tcPr>
          <w:p w14:paraId="74E82DB3" w14:textId="6C86EF93" w:rsidR="00E20F9F" w:rsidRDefault="00E20F9F" w:rsidP="00E20F9F">
            <w:pPr>
              <w:rPr>
                <w:rFonts w:ascii="Twinkl" w:hAnsi="Twinkl"/>
                <w:b/>
                <w:sz w:val="18"/>
                <w:szCs w:val="18"/>
              </w:rPr>
            </w:pPr>
            <w:r>
              <w:rPr>
                <w:rFonts w:ascii="Twinkl" w:hAnsi="Twinkl"/>
                <w:b/>
                <w:sz w:val="18"/>
                <w:szCs w:val="18"/>
              </w:rPr>
              <w:t>Plants</w:t>
            </w:r>
          </w:p>
          <w:p w14:paraId="0FA1D031" w14:textId="77777777" w:rsidR="00E20F9F" w:rsidRDefault="00E20F9F" w:rsidP="00E20F9F">
            <w:pPr>
              <w:rPr>
                <w:rFonts w:ascii="Twinkl" w:hAnsi="Twinkl"/>
                <w:sz w:val="18"/>
                <w:szCs w:val="18"/>
              </w:rPr>
            </w:pPr>
          </w:p>
          <w:p w14:paraId="2A8CC2B0" w14:textId="3F77E064" w:rsidR="00E20F9F" w:rsidRPr="00A14E85" w:rsidRDefault="00E20F9F" w:rsidP="00E20F9F">
            <w:pPr>
              <w:rPr>
                <w:rFonts w:ascii="Twinkl" w:hAnsi="Twinkl"/>
                <w:sz w:val="18"/>
                <w:szCs w:val="18"/>
              </w:rPr>
            </w:pPr>
            <w:r w:rsidRPr="00A14E85">
              <w:rPr>
                <w:rFonts w:ascii="Twinkl" w:hAnsi="Twinkl"/>
                <w:sz w:val="18"/>
                <w:szCs w:val="18"/>
              </w:rPr>
              <w:t>Find out and describe how plants need water, light and a suitable temperature to grow and stay healthy.</w:t>
            </w:r>
          </w:p>
        </w:tc>
        <w:tc>
          <w:tcPr>
            <w:tcW w:w="3336" w:type="dxa"/>
          </w:tcPr>
          <w:p w14:paraId="68409161" w14:textId="6684E057" w:rsidR="00E20F9F" w:rsidRPr="00986AC1" w:rsidRDefault="00E20F9F" w:rsidP="00E20F9F">
            <w:pPr>
              <w:rPr>
                <w:rFonts w:ascii="Twinkl" w:hAnsi="Twinkl"/>
                <w:sz w:val="18"/>
                <w:szCs w:val="18"/>
              </w:rPr>
            </w:pPr>
            <w:r>
              <w:rPr>
                <w:rFonts w:ascii="Twinkl" w:hAnsi="Twinkl"/>
                <w:sz w:val="18"/>
                <w:szCs w:val="18"/>
              </w:rPr>
              <w:t>Non-statutory unit – sustainability.</w:t>
            </w:r>
          </w:p>
        </w:tc>
        <w:tc>
          <w:tcPr>
            <w:tcW w:w="3336" w:type="dxa"/>
            <w:shd w:val="clear" w:color="auto" w:fill="D9D9D9" w:themeFill="background1" w:themeFillShade="D9"/>
          </w:tcPr>
          <w:p w14:paraId="101636F8" w14:textId="589EF200" w:rsidR="00E20F9F" w:rsidRPr="00986AC1" w:rsidRDefault="00E20F9F" w:rsidP="00E20F9F">
            <w:pPr>
              <w:rPr>
                <w:rFonts w:ascii="Twinkl" w:hAnsi="Twinkl"/>
                <w:sz w:val="18"/>
                <w:szCs w:val="18"/>
              </w:rPr>
            </w:pPr>
          </w:p>
        </w:tc>
      </w:tr>
      <w:tr w:rsidR="00E20F9F" w:rsidRPr="00986AC1" w14:paraId="6127B01B" w14:textId="77777777" w:rsidTr="00E20F9F">
        <w:tc>
          <w:tcPr>
            <w:tcW w:w="2772" w:type="dxa"/>
          </w:tcPr>
          <w:p w14:paraId="34B29DD5" w14:textId="77777777" w:rsidR="00E20F9F" w:rsidRPr="00C37225" w:rsidRDefault="00E20F9F" w:rsidP="00E20F9F">
            <w:pPr>
              <w:rPr>
                <w:rFonts w:ascii="Twinkl" w:hAnsi="Twinkl"/>
                <w:b/>
                <w:color w:val="7030A0"/>
              </w:rPr>
            </w:pPr>
            <w:r w:rsidRPr="00C37225">
              <w:rPr>
                <w:rFonts w:ascii="Twinkl" w:hAnsi="Twinkl"/>
                <w:b/>
                <w:color w:val="7030A0"/>
              </w:rPr>
              <w:t>Knowledge</w:t>
            </w:r>
          </w:p>
          <w:p w14:paraId="435DC53A" w14:textId="77777777" w:rsidR="00E20F9F" w:rsidRDefault="00E20F9F" w:rsidP="00E20F9F">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7F641B88" w14:textId="77777777" w:rsidR="00E20F9F" w:rsidRPr="00C37225" w:rsidRDefault="00E20F9F" w:rsidP="00E20F9F">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0DF5D588" w14:textId="77777777" w:rsidR="00E20F9F" w:rsidRPr="002A5D85" w:rsidRDefault="00E20F9F" w:rsidP="00E20F9F">
            <w:pPr>
              <w:rPr>
                <w:rFonts w:ascii="Twinkl" w:hAnsi="Twinkl" w:cs="Arial"/>
                <w:sz w:val="18"/>
                <w:szCs w:val="18"/>
              </w:rPr>
            </w:pPr>
            <w:r w:rsidRPr="002A5D85">
              <w:rPr>
                <w:rFonts w:ascii="Twinkl" w:hAnsi="Twinkl" w:cs="Arial"/>
                <w:sz w:val="18"/>
                <w:szCs w:val="18"/>
              </w:rPr>
              <w:t>Exercise improves physical health</w:t>
            </w:r>
          </w:p>
          <w:p w14:paraId="2B0D81CC" w14:textId="77777777" w:rsidR="00E20F9F" w:rsidRPr="002A5D85" w:rsidRDefault="00E20F9F" w:rsidP="00E20F9F">
            <w:pPr>
              <w:rPr>
                <w:rFonts w:ascii="Twinkl" w:hAnsi="Twinkl" w:cs="Arial"/>
                <w:sz w:val="18"/>
                <w:szCs w:val="18"/>
              </w:rPr>
            </w:pPr>
            <w:r w:rsidRPr="002A5D85">
              <w:rPr>
                <w:rFonts w:ascii="Twinkl" w:hAnsi="Twinkl" w:cs="Arial"/>
                <w:sz w:val="18"/>
                <w:szCs w:val="18"/>
              </w:rPr>
              <w:t>Exercise improves mental health</w:t>
            </w:r>
          </w:p>
          <w:p w14:paraId="40393C36" w14:textId="77777777" w:rsidR="00E20F9F" w:rsidRPr="002A5D85" w:rsidRDefault="00E20F9F" w:rsidP="00E20F9F">
            <w:pPr>
              <w:rPr>
                <w:rFonts w:ascii="Twinkl" w:hAnsi="Twinkl" w:cs="Arial"/>
                <w:sz w:val="18"/>
                <w:szCs w:val="18"/>
              </w:rPr>
            </w:pPr>
            <w:r w:rsidRPr="002A5D85">
              <w:rPr>
                <w:rFonts w:ascii="Twinkl" w:hAnsi="Twinkl" w:cs="Arial"/>
                <w:sz w:val="18"/>
                <w:szCs w:val="18"/>
              </w:rPr>
              <w:t>Exercising daily makes your heart stronger</w:t>
            </w:r>
          </w:p>
          <w:p w14:paraId="6EC7B9EF" w14:textId="77777777" w:rsidR="00E20F9F" w:rsidRPr="002A5D85" w:rsidRDefault="00E20F9F" w:rsidP="00E20F9F">
            <w:pPr>
              <w:rPr>
                <w:rFonts w:ascii="Twinkl" w:hAnsi="Twinkl" w:cs="Arial"/>
                <w:sz w:val="18"/>
                <w:szCs w:val="18"/>
              </w:rPr>
            </w:pPr>
            <w:r w:rsidRPr="002A5D85">
              <w:rPr>
                <w:rFonts w:ascii="Twinkl" w:hAnsi="Twinkl" w:cs="Arial"/>
                <w:sz w:val="18"/>
                <w:szCs w:val="18"/>
              </w:rPr>
              <w:t>A healthy diet includes fruit, vegetables and other healthy food.</w:t>
            </w:r>
          </w:p>
          <w:p w14:paraId="7F34E940" w14:textId="77777777" w:rsidR="00E20F9F" w:rsidRPr="002A5D85" w:rsidRDefault="00E20F9F" w:rsidP="00E20F9F">
            <w:pPr>
              <w:rPr>
                <w:rFonts w:ascii="Twinkl" w:hAnsi="Twinkl" w:cs="Arial"/>
                <w:sz w:val="18"/>
                <w:szCs w:val="18"/>
              </w:rPr>
            </w:pPr>
            <w:r w:rsidRPr="002A5D85">
              <w:rPr>
                <w:rFonts w:ascii="Twinkl" w:hAnsi="Twinkl" w:cs="Arial"/>
                <w:sz w:val="18"/>
                <w:szCs w:val="18"/>
              </w:rPr>
              <w:t>An unhealthy diet is a diet that is high in fat, sugar or salt.</w:t>
            </w:r>
          </w:p>
          <w:p w14:paraId="2BE53DF4" w14:textId="77777777" w:rsidR="00E20F9F" w:rsidRPr="002A5D85" w:rsidRDefault="00E20F9F" w:rsidP="00E20F9F">
            <w:pPr>
              <w:rPr>
                <w:rFonts w:ascii="Twinkl" w:hAnsi="Twinkl" w:cs="Arial"/>
                <w:sz w:val="18"/>
                <w:szCs w:val="18"/>
              </w:rPr>
            </w:pPr>
            <w:r w:rsidRPr="002A5D85">
              <w:rPr>
                <w:rFonts w:ascii="Twinkl" w:hAnsi="Twinkl" w:cs="Arial"/>
                <w:sz w:val="18"/>
                <w:szCs w:val="18"/>
              </w:rPr>
              <w:t>It is important to eat the right amounts of different types of food.</w:t>
            </w:r>
          </w:p>
          <w:p w14:paraId="14867D4E" w14:textId="77777777" w:rsidR="00E20F9F" w:rsidRPr="002A5D85" w:rsidRDefault="00E20F9F" w:rsidP="00E20F9F">
            <w:pPr>
              <w:rPr>
                <w:rFonts w:ascii="Twinkl" w:hAnsi="Twinkl" w:cs="Arial"/>
                <w:sz w:val="18"/>
                <w:szCs w:val="18"/>
              </w:rPr>
            </w:pPr>
            <w:r w:rsidRPr="002A5D85">
              <w:rPr>
                <w:rFonts w:ascii="Twinkl" w:hAnsi="Twinkl" w:cs="Arial"/>
                <w:sz w:val="18"/>
                <w:szCs w:val="18"/>
              </w:rPr>
              <w:t>Germs can make you unwell.</w:t>
            </w:r>
          </w:p>
          <w:p w14:paraId="0681CDA4" w14:textId="77777777" w:rsidR="00E20F9F" w:rsidRPr="002A5D85" w:rsidRDefault="00E20F9F" w:rsidP="00E20F9F">
            <w:pPr>
              <w:rPr>
                <w:rFonts w:ascii="Twinkl" w:hAnsi="Twinkl" w:cs="Arial"/>
                <w:sz w:val="18"/>
                <w:szCs w:val="18"/>
              </w:rPr>
            </w:pPr>
            <w:r w:rsidRPr="002A5D85">
              <w:rPr>
                <w:rFonts w:ascii="Twinkl" w:hAnsi="Twinkl" w:cs="Arial"/>
                <w:sz w:val="18"/>
                <w:szCs w:val="18"/>
              </w:rPr>
              <w:t>Germs are spread easily by unwashed hands</w:t>
            </w:r>
          </w:p>
          <w:p w14:paraId="3CBAB7D0" w14:textId="77777777" w:rsidR="00E20F9F" w:rsidRPr="002A5D85" w:rsidRDefault="00E20F9F" w:rsidP="00E20F9F">
            <w:pPr>
              <w:rPr>
                <w:rFonts w:ascii="Twinkl" w:hAnsi="Twinkl" w:cs="Arial"/>
                <w:sz w:val="18"/>
                <w:szCs w:val="18"/>
              </w:rPr>
            </w:pPr>
            <w:r w:rsidRPr="002A5D85">
              <w:rPr>
                <w:rFonts w:ascii="Twinkl" w:hAnsi="Twinkl" w:cs="Arial"/>
                <w:sz w:val="18"/>
                <w:szCs w:val="18"/>
              </w:rPr>
              <w:t>You should wash your hands, sneeze into a tissue and have regular baths or showers.</w:t>
            </w:r>
          </w:p>
          <w:p w14:paraId="622A78FB" w14:textId="77777777" w:rsidR="00E20F9F" w:rsidRPr="002A5D85" w:rsidRDefault="00E20F9F" w:rsidP="00E20F9F">
            <w:pPr>
              <w:rPr>
                <w:rFonts w:ascii="Twinkl" w:hAnsi="Twinkl" w:cs="Arial"/>
                <w:sz w:val="18"/>
                <w:szCs w:val="18"/>
              </w:rPr>
            </w:pPr>
            <w:r w:rsidRPr="002A5D85">
              <w:rPr>
                <w:rFonts w:ascii="Twinkl" w:hAnsi="Twinkl" w:cs="Arial"/>
                <w:sz w:val="18"/>
                <w:szCs w:val="18"/>
              </w:rPr>
              <w:lastRenderedPageBreak/>
              <w:t>You should brush your teeth twice a day with a toothbrush, toothpaste and water.</w:t>
            </w:r>
          </w:p>
          <w:p w14:paraId="12702DE5" w14:textId="77777777" w:rsidR="00E20F9F" w:rsidRPr="002A5D85" w:rsidRDefault="00E20F9F" w:rsidP="00E20F9F">
            <w:pPr>
              <w:rPr>
                <w:rFonts w:ascii="Twinkl" w:hAnsi="Twinkl" w:cs="Arial"/>
                <w:sz w:val="18"/>
                <w:szCs w:val="18"/>
              </w:rPr>
            </w:pPr>
            <w:r w:rsidRPr="002A5D85">
              <w:rPr>
                <w:rFonts w:ascii="Twinkl" w:hAnsi="Twinkl" w:cs="Arial"/>
                <w:sz w:val="18"/>
                <w:szCs w:val="18"/>
              </w:rPr>
              <w:t xml:space="preserve">Plaque can build up on your teeth and can damage your teeth and gums. </w:t>
            </w:r>
          </w:p>
          <w:p w14:paraId="0C33E963" w14:textId="275BA5D7" w:rsidR="00E20F9F" w:rsidRPr="002A5D85" w:rsidRDefault="00E20F9F" w:rsidP="00E20F9F">
            <w:pPr>
              <w:rPr>
                <w:rFonts w:ascii="Twinkl" w:hAnsi="Twinkl"/>
                <w:sz w:val="18"/>
                <w:szCs w:val="18"/>
              </w:rPr>
            </w:pPr>
          </w:p>
        </w:tc>
        <w:tc>
          <w:tcPr>
            <w:tcW w:w="3222" w:type="dxa"/>
          </w:tcPr>
          <w:p w14:paraId="73F27F9E" w14:textId="4CC59627" w:rsidR="00E20F9F" w:rsidRPr="00C7363B" w:rsidRDefault="00E20F9F" w:rsidP="00E20F9F">
            <w:pPr>
              <w:rPr>
                <w:rFonts w:ascii="Twinkl" w:hAnsi="Twinkl"/>
                <w:sz w:val="18"/>
                <w:szCs w:val="18"/>
              </w:rPr>
            </w:pPr>
            <w:r w:rsidRPr="00C7363B">
              <w:rPr>
                <w:rFonts w:ascii="Twinkl" w:hAnsi="Twinkl"/>
                <w:sz w:val="18"/>
                <w:szCs w:val="18"/>
              </w:rPr>
              <w:lastRenderedPageBreak/>
              <w:t xml:space="preserve">Plastic can be helpful. </w:t>
            </w:r>
          </w:p>
          <w:p w14:paraId="3916CA75" w14:textId="46B06911" w:rsidR="00E20F9F" w:rsidRPr="00C7363B" w:rsidRDefault="00E20F9F" w:rsidP="00E20F9F">
            <w:pPr>
              <w:rPr>
                <w:rFonts w:ascii="Twinkl" w:hAnsi="Twinkl"/>
                <w:sz w:val="18"/>
                <w:szCs w:val="18"/>
              </w:rPr>
            </w:pPr>
            <w:r w:rsidRPr="00C7363B">
              <w:rPr>
                <w:rFonts w:ascii="Twinkl" w:hAnsi="Twinkl"/>
                <w:sz w:val="18"/>
                <w:szCs w:val="18"/>
              </w:rPr>
              <w:t xml:space="preserve">Plastic can be harmful to humans and other animals. </w:t>
            </w:r>
          </w:p>
          <w:p w14:paraId="3A61C04C" w14:textId="2F304887" w:rsidR="00E20F9F" w:rsidRPr="00C7363B" w:rsidRDefault="00E20F9F" w:rsidP="00E20F9F">
            <w:pPr>
              <w:rPr>
                <w:rFonts w:ascii="Twinkl" w:hAnsi="Twinkl"/>
                <w:sz w:val="18"/>
                <w:szCs w:val="18"/>
              </w:rPr>
            </w:pPr>
            <w:r w:rsidRPr="00C7363B">
              <w:rPr>
                <w:rFonts w:ascii="Twinkl" w:hAnsi="Twinkl"/>
                <w:sz w:val="18"/>
                <w:szCs w:val="18"/>
              </w:rPr>
              <w:t xml:space="preserve">Some plastic can be recycled. </w:t>
            </w:r>
          </w:p>
          <w:p w14:paraId="531AFCA0" w14:textId="07DBAC1F" w:rsidR="00E20F9F" w:rsidRPr="00C7363B" w:rsidRDefault="00E20F9F" w:rsidP="00E20F9F">
            <w:pPr>
              <w:rPr>
                <w:rFonts w:ascii="Twinkl" w:hAnsi="Twinkl"/>
                <w:sz w:val="18"/>
                <w:szCs w:val="18"/>
              </w:rPr>
            </w:pPr>
            <w:r w:rsidRPr="00C7363B">
              <w:rPr>
                <w:rFonts w:ascii="Twinkl" w:hAnsi="Twinkl"/>
                <w:sz w:val="18"/>
                <w:szCs w:val="18"/>
              </w:rPr>
              <w:t xml:space="preserve">Some plastic cannot be recycled. </w:t>
            </w:r>
          </w:p>
          <w:p w14:paraId="2626BFE9" w14:textId="1A8528FF" w:rsidR="00E20F9F" w:rsidRPr="00986AC1" w:rsidRDefault="00E20F9F" w:rsidP="00E20F9F">
            <w:pPr>
              <w:rPr>
                <w:rFonts w:ascii="Twinkl" w:hAnsi="Twinkl"/>
                <w:sz w:val="18"/>
                <w:szCs w:val="18"/>
              </w:rPr>
            </w:pPr>
            <w:r w:rsidRPr="00C7363B">
              <w:rPr>
                <w:rFonts w:ascii="Twinkl" w:hAnsi="Twinkl"/>
                <w:sz w:val="18"/>
                <w:szCs w:val="18"/>
              </w:rPr>
              <w:t>There are ways to reduce your plastic waste.</w:t>
            </w:r>
          </w:p>
        </w:tc>
        <w:tc>
          <w:tcPr>
            <w:tcW w:w="3336" w:type="dxa"/>
            <w:shd w:val="clear" w:color="auto" w:fill="D9D9D9" w:themeFill="background1" w:themeFillShade="D9"/>
          </w:tcPr>
          <w:p w14:paraId="6A9C3D16" w14:textId="77777777" w:rsidR="00E20F9F" w:rsidRPr="00986AC1" w:rsidRDefault="00E20F9F" w:rsidP="00E20F9F">
            <w:pPr>
              <w:rPr>
                <w:rFonts w:ascii="Twinkl" w:hAnsi="Twinkl"/>
                <w:sz w:val="18"/>
                <w:szCs w:val="18"/>
              </w:rPr>
            </w:pPr>
          </w:p>
        </w:tc>
        <w:tc>
          <w:tcPr>
            <w:tcW w:w="3336" w:type="dxa"/>
          </w:tcPr>
          <w:p w14:paraId="61B4EC7C" w14:textId="77777777" w:rsidR="00E20F9F" w:rsidRPr="00A14E85" w:rsidRDefault="00E20F9F" w:rsidP="00E20F9F">
            <w:pPr>
              <w:rPr>
                <w:rFonts w:ascii="Twinkl" w:hAnsi="Twinkl"/>
                <w:sz w:val="18"/>
                <w:szCs w:val="18"/>
              </w:rPr>
            </w:pPr>
            <w:r w:rsidRPr="00A14E85">
              <w:rPr>
                <w:rFonts w:ascii="Twinkl" w:hAnsi="Twinkl"/>
                <w:sz w:val="18"/>
                <w:szCs w:val="18"/>
              </w:rPr>
              <w:t xml:space="preserve">A plant is a living thing. </w:t>
            </w:r>
          </w:p>
          <w:p w14:paraId="74E13EF7" w14:textId="16ECB4C0" w:rsidR="00E20F9F" w:rsidRPr="00A14E85" w:rsidRDefault="00E20F9F" w:rsidP="00E20F9F">
            <w:pPr>
              <w:rPr>
                <w:rFonts w:ascii="Twinkl" w:hAnsi="Twinkl"/>
                <w:sz w:val="18"/>
                <w:szCs w:val="18"/>
              </w:rPr>
            </w:pPr>
            <w:r w:rsidRPr="00A14E85">
              <w:rPr>
                <w:rFonts w:ascii="Twinkl" w:hAnsi="Twinkl"/>
                <w:sz w:val="18"/>
                <w:szCs w:val="18"/>
              </w:rPr>
              <w:t xml:space="preserve">There are many different types of plants. </w:t>
            </w:r>
          </w:p>
          <w:p w14:paraId="0039757B" w14:textId="2D725066" w:rsidR="00E20F9F" w:rsidRPr="00A14E85" w:rsidRDefault="00E20F9F" w:rsidP="00E20F9F">
            <w:pPr>
              <w:rPr>
                <w:rFonts w:ascii="Twinkl" w:hAnsi="Twinkl"/>
                <w:sz w:val="18"/>
                <w:szCs w:val="18"/>
              </w:rPr>
            </w:pPr>
            <w:r w:rsidRPr="00A14E85">
              <w:rPr>
                <w:rFonts w:ascii="Twinkl" w:hAnsi="Twinkl"/>
                <w:sz w:val="18"/>
                <w:szCs w:val="18"/>
              </w:rPr>
              <w:t xml:space="preserve">Many plants have flowers or fruit. </w:t>
            </w:r>
          </w:p>
          <w:p w14:paraId="375CAAF4" w14:textId="646F966E" w:rsidR="00E20F9F" w:rsidRPr="00A14E85" w:rsidRDefault="00E20F9F" w:rsidP="00E20F9F">
            <w:pPr>
              <w:rPr>
                <w:rFonts w:ascii="Twinkl" w:hAnsi="Twinkl"/>
                <w:sz w:val="18"/>
                <w:szCs w:val="18"/>
              </w:rPr>
            </w:pPr>
            <w:r w:rsidRPr="00A14E85">
              <w:rPr>
                <w:rFonts w:ascii="Twinkl" w:hAnsi="Twinkl"/>
                <w:sz w:val="18"/>
                <w:szCs w:val="18"/>
              </w:rPr>
              <w:t xml:space="preserve">Parts of some plants can be eaten. </w:t>
            </w:r>
          </w:p>
          <w:p w14:paraId="7917201D" w14:textId="7C2FF311" w:rsidR="00E20F9F" w:rsidRPr="00A14E85" w:rsidRDefault="00E20F9F" w:rsidP="00E20F9F">
            <w:pPr>
              <w:rPr>
                <w:rFonts w:ascii="Twinkl" w:hAnsi="Twinkl"/>
                <w:sz w:val="18"/>
                <w:szCs w:val="18"/>
              </w:rPr>
            </w:pPr>
            <w:r w:rsidRPr="00A14E85">
              <w:rPr>
                <w:rFonts w:ascii="Twinkl" w:hAnsi="Twinkl"/>
                <w:sz w:val="18"/>
                <w:szCs w:val="18"/>
              </w:rPr>
              <w:t xml:space="preserve">Trees have roots, a trunk, branches and leaves. </w:t>
            </w:r>
          </w:p>
          <w:p w14:paraId="07380016" w14:textId="7048E801" w:rsidR="00E20F9F" w:rsidRPr="00A14E85" w:rsidRDefault="00E20F9F" w:rsidP="00E20F9F">
            <w:pPr>
              <w:rPr>
                <w:rFonts w:ascii="Twinkl" w:hAnsi="Twinkl"/>
                <w:sz w:val="18"/>
                <w:szCs w:val="18"/>
              </w:rPr>
            </w:pPr>
            <w:r w:rsidRPr="00A14E85">
              <w:rPr>
                <w:rFonts w:ascii="Twinkl" w:hAnsi="Twinkl"/>
                <w:sz w:val="18"/>
                <w:szCs w:val="18"/>
              </w:rPr>
              <w:t xml:space="preserve">Many trees have blossom or fruit. </w:t>
            </w:r>
          </w:p>
          <w:p w14:paraId="0A67EFBD" w14:textId="75A672C5" w:rsidR="00E20F9F" w:rsidRPr="00A14E85" w:rsidRDefault="00E20F9F" w:rsidP="00E20F9F">
            <w:pPr>
              <w:rPr>
                <w:rFonts w:ascii="Twinkl" w:hAnsi="Twinkl"/>
                <w:sz w:val="18"/>
                <w:szCs w:val="18"/>
              </w:rPr>
            </w:pPr>
            <w:r w:rsidRPr="00A14E85">
              <w:rPr>
                <w:rFonts w:ascii="Twinkl" w:hAnsi="Twinkl"/>
                <w:sz w:val="18"/>
                <w:szCs w:val="18"/>
              </w:rPr>
              <w:t xml:space="preserve">Flowering plants have roots, a stem, leaves and petals. </w:t>
            </w:r>
          </w:p>
          <w:p w14:paraId="5064CB6C" w14:textId="1714E2D5" w:rsidR="00E20F9F" w:rsidRPr="00A14E85" w:rsidRDefault="00E20F9F" w:rsidP="00E20F9F">
            <w:pPr>
              <w:rPr>
                <w:rFonts w:ascii="Twinkl" w:hAnsi="Twinkl"/>
                <w:sz w:val="18"/>
                <w:szCs w:val="18"/>
              </w:rPr>
            </w:pPr>
            <w:r w:rsidRPr="00A14E85">
              <w:rPr>
                <w:rFonts w:ascii="Twinkl" w:hAnsi="Twinkl"/>
                <w:sz w:val="18"/>
                <w:szCs w:val="18"/>
              </w:rPr>
              <w:t xml:space="preserve">Plants need water to grow and stay healthy. </w:t>
            </w:r>
          </w:p>
          <w:p w14:paraId="45DCDD0E" w14:textId="45D96FE8" w:rsidR="00E20F9F" w:rsidRPr="00A14E85" w:rsidRDefault="00E20F9F" w:rsidP="00E20F9F">
            <w:pPr>
              <w:rPr>
                <w:rFonts w:ascii="Twinkl" w:hAnsi="Twinkl"/>
                <w:sz w:val="18"/>
                <w:szCs w:val="18"/>
              </w:rPr>
            </w:pPr>
            <w:r w:rsidRPr="00A14E85">
              <w:rPr>
                <w:rFonts w:ascii="Twinkl" w:hAnsi="Twinkl"/>
                <w:sz w:val="18"/>
                <w:szCs w:val="18"/>
              </w:rPr>
              <w:t xml:space="preserve">Plants need light to grow and stay healthy. </w:t>
            </w:r>
          </w:p>
          <w:p w14:paraId="291020F6" w14:textId="3C7FE3CE" w:rsidR="00E20F9F" w:rsidRPr="00A14E85" w:rsidRDefault="00E20F9F" w:rsidP="00E20F9F">
            <w:pPr>
              <w:rPr>
                <w:rFonts w:ascii="Twinkl" w:hAnsi="Twinkl"/>
                <w:sz w:val="18"/>
                <w:szCs w:val="18"/>
              </w:rPr>
            </w:pPr>
            <w:r w:rsidRPr="00A14E85">
              <w:rPr>
                <w:rFonts w:ascii="Twinkl" w:hAnsi="Twinkl"/>
                <w:sz w:val="18"/>
                <w:szCs w:val="18"/>
              </w:rPr>
              <w:lastRenderedPageBreak/>
              <w:t>If plants do not have water and light, they may become weak and not grow properly.</w:t>
            </w:r>
          </w:p>
        </w:tc>
        <w:tc>
          <w:tcPr>
            <w:tcW w:w="3336" w:type="dxa"/>
          </w:tcPr>
          <w:p w14:paraId="5BA57F05" w14:textId="77777777" w:rsidR="00E20F9F" w:rsidRPr="00A14E85" w:rsidRDefault="00E20F9F" w:rsidP="00E20F9F">
            <w:pPr>
              <w:rPr>
                <w:rFonts w:ascii="Twinkl" w:hAnsi="Twinkl"/>
                <w:sz w:val="18"/>
                <w:szCs w:val="18"/>
              </w:rPr>
            </w:pPr>
            <w:r w:rsidRPr="00A14E85">
              <w:rPr>
                <w:rFonts w:ascii="Twinkl" w:hAnsi="Twinkl"/>
                <w:sz w:val="18"/>
                <w:szCs w:val="18"/>
              </w:rPr>
              <w:lastRenderedPageBreak/>
              <w:t xml:space="preserve">Wildlife is the animals and plants that live in nature and are not looked after by humans. </w:t>
            </w:r>
          </w:p>
          <w:p w14:paraId="7706CEA3" w14:textId="3F12A832" w:rsidR="00E20F9F" w:rsidRPr="00A14E85" w:rsidRDefault="00E20F9F" w:rsidP="00E20F9F">
            <w:pPr>
              <w:rPr>
                <w:rFonts w:ascii="Twinkl" w:hAnsi="Twinkl"/>
                <w:sz w:val="18"/>
                <w:szCs w:val="18"/>
              </w:rPr>
            </w:pPr>
            <w:r w:rsidRPr="00A14E85">
              <w:rPr>
                <w:rFonts w:ascii="Twinkl" w:hAnsi="Twinkl"/>
                <w:sz w:val="18"/>
                <w:szCs w:val="18"/>
              </w:rPr>
              <w:t>Some plants can be eaten as food.</w:t>
            </w:r>
          </w:p>
          <w:p w14:paraId="5B322BAA" w14:textId="18C1C876" w:rsidR="00E20F9F" w:rsidRPr="00A14E85" w:rsidRDefault="00E20F9F" w:rsidP="00E20F9F">
            <w:pPr>
              <w:rPr>
                <w:rFonts w:ascii="Twinkl" w:hAnsi="Twinkl"/>
                <w:sz w:val="18"/>
                <w:szCs w:val="18"/>
              </w:rPr>
            </w:pPr>
            <w:r w:rsidRPr="00A14E85">
              <w:rPr>
                <w:rFonts w:ascii="Twinkl" w:hAnsi="Twinkl"/>
                <w:sz w:val="18"/>
                <w:szCs w:val="18"/>
              </w:rPr>
              <w:t xml:space="preserve">There are many ways to care for local wildlife. </w:t>
            </w:r>
          </w:p>
          <w:p w14:paraId="18ACCE9F" w14:textId="341E19DF" w:rsidR="00E20F9F" w:rsidRPr="00F25F76" w:rsidRDefault="00E20F9F" w:rsidP="00E20F9F">
            <w:pPr>
              <w:rPr>
                <w:rFonts w:ascii="Twinkl" w:hAnsi="Twinkl"/>
                <w:sz w:val="18"/>
                <w:szCs w:val="18"/>
              </w:rPr>
            </w:pPr>
            <w:r w:rsidRPr="00A14E85">
              <w:rPr>
                <w:rFonts w:ascii="Twinkl" w:hAnsi="Twinkl"/>
                <w:sz w:val="18"/>
                <w:szCs w:val="18"/>
              </w:rPr>
              <w:t>It is important to care for plants and animals.</w:t>
            </w:r>
          </w:p>
        </w:tc>
        <w:tc>
          <w:tcPr>
            <w:tcW w:w="3336" w:type="dxa"/>
            <w:shd w:val="clear" w:color="auto" w:fill="D9D9D9" w:themeFill="background1" w:themeFillShade="D9"/>
          </w:tcPr>
          <w:p w14:paraId="25A90B6A" w14:textId="77777777" w:rsidR="00E20F9F" w:rsidRPr="00986AC1" w:rsidRDefault="00E20F9F" w:rsidP="00E20F9F">
            <w:pPr>
              <w:rPr>
                <w:rFonts w:ascii="Twinkl" w:hAnsi="Twinkl"/>
                <w:sz w:val="18"/>
                <w:szCs w:val="18"/>
              </w:rPr>
            </w:pPr>
          </w:p>
        </w:tc>
      </w:tr>
      <w:tr w:rsidR="00E20F9F" w:rsidRPr="00986AC1" w14:paraId="708FD9C6" w14:textId="77777777" w:rsidTr="00E20F9F">
        <w:tc>
          <w:tcPr>
            <w:tcW w:w="2772" w:type="dxa"/>
          </w:tcPr>
          <w:p w14:paraId="4A9BEA67" w14:textId="77777777" w:rsidR="00E20F9F" w:rsidRPr="00C37225" w:rsidRDefault="00E20F9F" w:rsidP="00E20F9F">
            <w:pPr>
              <w:rPr>
                <w:rFonts w:ascii="Twinkl" w:hAnsi="Twinkl"/>
                <w:b/>
                <w:color w:val="70AD47" w:themeColor="accent6"/>
              </w:rPr>
            </w:pPr>
            <w:r w:rsidRPr="00C37225">
              <w:rPr>
                <w:rFonts w:ascii="Twinkl" w:hAnsi="Twinkl"/>
                <w:b/>
                <w:color w:val="70AD47" w:themeColor="accent6"/>
              </w:rPr>
              <w:t>Skills</w:t>
            </w:r>
          </w:p>
          <w:p w14:paraId="5A7C4F27" w14:textId="77777777" w:rsidR="00E20F9F" w:rsidRDefault="00E20F9F" w:rsidP="00E20F9F">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6DF56DEC" w14:textId="77777777" w:rsidR="00E20F9F" w:rsidRPr="00F40A66" w:rsidRDefault="00E20F9F" w:rsidP="00E20F9F">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7B86E001" w14:textId="77777777" w:rsidR="00E20F9F" w:rsidRPr="00C37225" w:rsidRDefault="00E20F9F" w:rsidP="00E20F9F">
            <w:pPr>
              <w:rPr>
                <w:rFonts w:ascii="Twinkl" w:hAnsi="Twinkl"/>
                <w:b/>
              </w:rPr>
            </w:pPr>
          </w:p>
        </w:tc>
        <w:tc>
          <w:tcPr>
            <w:tcW w:w="3023" w:type="dxa"/>
          </w:tcPr>
          <w:p w14:paraId="3E905468" w14:textId="77777777" w:rsidR="00E20F9F" w:rsidRPr="002A5D85" w:rsidRDefault="00E20F9F" w:rsidP="00E20F9F">
            <w:pPr>
              <w:ind w:left="10"/>
              <w:rPr>
                <w:rFonts w:ascii="Twinkl" w:hAnsi="Twinkl"/>
                <w:sz w:val="18"/>
                <w:szCs w:val="18"/>
              </w:rPr>
            </w:pPr>
            <w:r w:rsidRPr="002A5D85">
              <w:rPr>
                <w:rFonts w:ascii="Twinkl" w:hAnsi="Twinkl"/>
                <w:sz w:val="18"/>
                <w:szCs w:val="18"/>
              </w:rPr>
              <w:t>Gathering and recording data to help in answering questions.</w:t>
            </w:r>
          </w:p>
          <w:p w14:paraId="4202FFFC" w14:textId="77777777" w:rsidR="00E20F9F" w:rsidRPr="002A5D85" w:rsidRDefault="00E20F9F" w:rsidP="00E20F9F">
            <w:pPr>
              <w:ind w:left="10"/>
              <w:rPr>
                <w:rFonts w:ascii="Twinkl" w:hAnsi="Twinkl"/>
                <w:sz w:val="18"/>
                <w:szCs w:val="18"/>
              </w:rPr>
            </w:pPr>
          </w:p>
          <w:p w14:paraId="08233719" w14:textId="77777777" w:rsidR="00E20F9F" w:rsidRPr="002A5D85" w:rsidRDefault="00E20F9F" w:rsidP="00E20F9F">
            <w:pPr>
              <w:ind w:left="10"/>
              <w:rPr>
                <w:rFonts w:ascii="Twinkl" w:hAnsi="Twinkl"/>
                <w:sz w:val="18"/>
                <w:szCs w:val="18"/>
              </w:rPr>
            </w:pPr>
            <w:r w:rsidRPr="002A5D85">
              <w:rPr>
                <w:rFonts w:ascii="Twinkl" w:hAnsi="Twinkl"/>
                <w:sz w:val="18"/>
                <w:szCs w:val="18"/>
              </w:rPr>
              <w:t>Identifying and classifying.</w:t>
            </w:r>
          </w:p>
          <w:p w14:paraId="4A0577AC" w14:textId="77777777" w:rsidR="00E20F9F" w:rsidRPr="002A5D85" w:rsidRDefault="00E20F9F" w:rsidP="00E20F9F">
            <w:pPr>
              <w:ind w:left="10"/>
              <w:rPr>
                <w:rFonts w:ascii="Twinkl" w:hAnsi="Twinkl"/>
                <w:sz w:val="18"/>
                <w:szCs w:val="18"/>
              </w:rPr>
            </w:pPr>
          </w:p>
          <w:p w14:paraId="759CFA00" w14:textId="4ECCE729" w:rsidR="00E20F9F" w:rsidRPr="002A5D85" w:rsidRDefault="00E20F9F" w:rsidP="00E20F9F">
            <w:pPr>
              <w:rPr>
                <w:rFonts w:ascii="Twinkl" w:hAnsi="Twinkl"/>
                <w:sz w:val="18"/>
                <w:szCs w:val="18"/>
              </w:rPr>
            </w:pPr>
            <w:r w:rsidRPr="002A5D85">
              <w:rPr>
                <w:rFonts w:ascii="Twinkl" w:hAnsi="Twinkl"/>
                <w:sz w:val="18"/>
                <w:szCs w:val="18"/>
              </w:rPr>
              <w:t>Observing closely, using simple equipment.</w:t>
            </w:r>
          </w:p>
        </w:tc>
        <w:tc>
          <w:tcPr>
            <w:tcW w:w="3222" w:type="dxa"/>
          </w:tcPr>
          <w:p w14:paraId="01C18B69" w14:textId="77777777" w:rsidR="00E20F9F" w:rsidRPr="00C7363B" w:rsidRDefault="00E20F9F" w:rsidP="00E20F9F">
            <w:pPr>
              <w:rPr>
                <w:rFonts w:ascii="Twinkl" w:hAnsi="Twinkl"/>
                <w:sz w:val="18"/>
                <w:szCs w:val="18"/>
              </w:rPr>
            </w:pPr>
            <w:r w:rsidRPr="00C7363B">
              <w:rPr>
                <w:rFonts w:ascii="Twinkl" w:hAnsi="Twinkl"/>
                <w:sz w:val="18"/>
                <w:szCs w:val="18"/>
              </w:rPr>
              <w:t>Explore the world around them and raise their own questions</w:t>
            </w:r>
          </w:p>
          <w:p w14:paraId="790DFD9A" w14:textId="77777777" w:rsidR="00E20F9F" w:rsidRPr="00C7363B" w:rsidRDefault="00E20F9F" w:rsidP="00E20F9F">
            <w:pPr>
              <w:rPr>
                <w:rFonts w:ascii="Twinkl" w:hAnsi="Twinkl" w:cs="Arial"/>
                <w:sz w:val="18"/>
                <w:szCs w:val="18"/>
              </w:rPr>
            </w:pPr>
          </w:p>
          <w:p w14:paraId="28C70193" w14:textId="77777777" w:rsidR="00E20F9F" w:rsidRPr="00C7363B" w:rsidRDefault="00E20F9F" w:rsidP="00E20F9F">
            <w:pPr>
              <w:rPr>
                <w:rFonts w:ascii="Twinkl" w:hAnsi="Twinkl" w:cs="Arial"/>
                <w:sz w:val="18"/>
                <w:szCs w:val="18"/>
              </w:rPr>
            </w:pPr>
            <w:r w:rsidRPr="00C7363B">
              <w:rPr>
                <w:rFonts w:ascii="Twinkl" w:hAnsi="Twinkl"/>
                <w:sz w:val="18"/>
                <w:szCs w:val="18"/>
              </w:rPr>
              <w:t>Using their observations and ideas to suggest answers to questions.</w:t>
            </w:r>
          </w:p>
          <w:p w14:paraId="38CC1933" w14:textId="552C7779" w:rsidR="00E20F9F" w:rsidRPr="00986AC1" w:rsidRDefault="00E20F9F" w:rsidP="00E20F9F">
            <w:pPr>
              <w:rPr>
                <w:rFonts w:ascii="Twinkl" w:hAnsi="Twinkl"/>
                <w:sz w:val="18"/>
                <w:szCs w:val="18"/>
              </w:rPr>
            </w:pPr>
          </w:p>
        </w:tc>
        <w:tc>
          <w:tcPr>
            <w:tcW w:w="3336" w:type="dxa"/>
            <w:shd w:val="clear" w:color="auto" w:fill="D9D9D9" w:themeFill="background1" w:themeFillShade="D9"/>
          </w:tcPr>
          <w:p w14:paraId="669CB55B" w14:textId="77777777" w:rsidR="00E20F9F" w:rsidRPr="00986AC1" w:rsidRDefault="00E20F9F" w:rsidP="00E20F9F">
            <w:pPr>
              <w:rPr>
                <w:rFonts w:ascii="Twinkl" w:hAnsi="Twinkl"/>
                <w:sz w:val="18"/>
                <w:szCs w:val="18"/>
              </w:rPr>
            </w:pPr>
          </w:p>
        </w:tc>
        <w:tc>
          <w:tcPr>
            <w:tcW w:w="3336" w:type="dxa"/>
          </w:tcPr>
          <w:p w14:paraId="4FDA9B26" w14:textId="77777777" w:rsidR="00E20F9F" w:rsidRPr="00A14E85" w:rsidRDefault="00E20F9F" w:rsidP="00E20F9F">
            <w:pPr>
              <w:rPr>
                <w:rFonts w:ascii="Twinkl" w:hAnsi="Twinkl"/>
                <w:sz w:val="18"/>
                <w:szCs w:val="18"/>
              </w:rPr>
            </w:pPr>
            <w:r w:rsidRPr="00A14E85">
              <w:rPr>
                <w:rFonts w:ascii="Twinkl" w:hAnsi="Twinkl"/>
                <w:sz w:val="18"/>
                <w:szCs w:val="18"/>
              </w:rPr>
              <w:t>Observing closely, using simple equipment</w:t>
            </w:r>
          </w:p>
          <w:p w14:paraId="107EDA6C" w14:textId="77777777" w:rsidR="00E20F9F" w:rsidRPr="00A14E85" w:rsidRDefault="00E20F9F" w:rsidP="00E20F9F">
            <w:pPr>
              <w:rPr>
                <w:rFonts w:ascii="Twinkl" w:hAnsi="Twinkl" w:cs="Arial"/>
                <w:sz w:val="18"/>
                <w:szCs w:val="18"/>
              </w:rPr>
            </w:pPr>
          </w:p>
          <w:p w14:paraId="6D8E1E00" w14:textId="77777777" w:rsidR="00E20F9F" w:rsidRPr="00A14E85" w:rsidRDefault="00E20F9F" w:rsidP="00E20F9F">
            <w:pPr>
              <w:rPr>
                <w:rFonts w:ascii="Twinkl" w:hAnsi="Twinkl" w:cs="Arial"/>
                <w:sz w:val="18"/>
                <w:szCs w:val="18"/>
              </w:rPr>
            </w:pPr>
            <w:r w:rsidRPr="00A14E85">
              <w:rPr>
                <w:rFonts w:ascii="Twinkl" w:hAnsi="Twinkl"/>
                <w:sz w:val="18"/>
                <w:szCs w:val="18"/>
              </w:rPr>
              <w:t>Asking simple questions and recognising that they can be answered in different ways.</w:t>
            </w:r>
          </w:p>
          <w:p w14:paraId="0021CBC2" w14:textId="77777777" w:rsidR="00E20F9F" w:rsidRPr="00A14E85" w:rsidRDefault="00E20F9F" w:rsidP="00E20F9F">
            <w:pPr>
              <w:rPr>
                <w:rFonts w:ascii="Twinkl" w:hAnsi="Twinkl" w:cs="Arial"/>
                <w:sz w:val="18"/>
                <w:szCs w:val="18"/>
              </w:rPr>
            </w:pPr>
          </w:p>
          <w:p w14:paraId="2B92785E" w14:textId="77777777" w:rsidR="00E20F9F" w:rsidRPr="00A14E85" w:rsidRDefault="00E20F9F" w:rsidP="00E20F9F">
            <w:pPr>
              <w:rPr>
                <w:rFonts w:ascii="Twinkl" w:hAnsi="Twinkl"/>
                <w:sz w:val="18"/>
                <w:szCs w:val="18"/>
              </w:rPr>
            </w:pPr>
            <w:r w:rsidRPr="00A14E85">
              <w:rPr>
                <w:rFonts w:ascii="Twinkl" w:hAnsi="Twinkl"/>
                <w:sz w:val="18"/>
                <w:szCs w:val="18"/>
              </w:rPr>
              <w:t>Gathering and recording data to help in answering questions.</w:t>
            </w:r>
          </w:p>
          <w:p w14:paraId="543A88E8" w14:textId="77777777" w:rsidR="00E20F9F" w:rsidRPr="004F3011" w:rsidRDefault="00E20F9F" w:rsidP="00E20F9F">
            <w:pPr>
              <w:rPr>
                <w:rFonts w:ascii="Twinkl" w:hAnsi="Twinkl"/>
                <w:sz w:val="18"/>
                <w:szCs w:val="18"/>
              </w:rPr>
            </w:pPr>
          </w:p>
        </w:tc>
        <w:tc>
          <w:tcPr>
            <w:tcW w:w="3336" w:type="dxa"/>
          </w:tcPr>
          <w:p w14:paraId="774C7517" w14:textId="77777777" w:rsidR="00E20F9F" w:rsidRPr="00A14E85" w:rsidRDefault="00E20F9F" w:rsidP="00E20F9F">
            <w:pPr>
              <w:rPr>
                <w:rFonts w:ascii="Twinkl" w:hAnsi="Twinkl"/>
                <w:sz w:val="18"/>
                <w:szCs w:val="18"/>
              </w:rPr>
            </w:pPr>
            <w:r w:rsidRPr="00A14E85">
              <w:rPr>
                <w:rFonts w:ascii="Twinkl" w:hAnsi="Twinkl"/>
                <w:sz w:val="18"/>
                <w:szCs w:val="18"/>
              </w:rPr>
              <w:t>Asking simple questions and recognising that they can be answered in different ways.</w:t>
            </w:r>
          </w:p>
          <w:p w14:paraId="4B34E59F" w14:textId="77777777" w:rsidR="00E20F9F" w:rsidRPr="00A14E85" w:rsidRDefault="00E20F9F" w:rsidP="00E20F9F">
            <w:pPr>
              <w:rPr>
                <w:rFonts w:ascii="Twinkl" w:hAnsi="Twinkl" w:cs="Arial"/>
                <w:sz w:val="18"/>
                <w:szCs w:val="18"/>
              </w:rPr>
            </w:pPr>
          </w:p>
          <w:p w14:paraId="729842C9" w14:textId="4759DEC0" w:rsidR="00E20F9F" w:rsidRPr="00F25F76" w:rsidRDefault="00E20F9F" w:rsidP="00E20F9F">
            <w:pPr>
              <w:rPr>
                <w:rFonts w:ascii="Twinkl" w:hAnsi="Twinkl"/>
                <w:sz w:val="18"/>
                <w:szCs w:val="18"/>
              </w:rPr>
            </w:pPr>
            <w:r w:rsidRPr="00A14E85">
              <w:rPr>
                <w:rFonts w:ascii="Twinkl" w:hAnsi="Twinkl"/>
                <w:sz w:val="18"/>
                <w:szCs w:val="18"/>
              </w:rPr>
              <w:t>Using their observations and ideas to suggest answers to questions.</w:t>
            </w:r>
          </w:p>
        </w:tc>
        <w:tc>
          <w:tcPr>
            <w:tcW w:w="3336" w:type="dxa"/>
            <w:shd w:val="clear" w:color="auto" w:fill="D9D9D9" w:themeFill="background1" w:themeFillShade="D9"/>
          </w:tcPr>
          <w:p w14:paraId="1D160378" w14:textId="77777777" w:rsidR="00E20F9F" w:rsidRPr="00986AC1" w:rsidRDefault="00E20F9F" w:rsidP="00E20F9F">
            <w:pPr>
              <w:rPr>
                <w:rFonts w:ascii="Twinkl" w:hAnsi="Twinkl"/>
                <w:sz w:val="18"/>
                <w:szCs w:val="18"/>
              </w:rPr>
            </w:pPr>
          </w:p>
        </w:tc>
      </w:tr>
      <w:tr w:rsidR="00E20F9F" w:rsidRPr="00986AC1" w14:paraId="0376B4A5" w14:textId="77777777" w:rsidTr="00A015EC">
        <w:tc>
          <w:tcPr>
            <w:tcW w:w="2772" w:type="dxa"/>
          </w:tcPr>
          <w:p w14:paraId="3611796C" w14:textId="77777777" w:rsidR="00E20F9F" w:rsidRPr="00012A4C" w:rsidRDefault="00E20F9F" w:rsidP="00E20F9F">
            <w:pPr>
              <w:rPr>
                <w:rFonts w:ascii="Twinkl" w:hAnsi="Twinkl"/>
              </w:rPr>
            </w:pPr>
            <w:r w:rsidRPr="00012A4C">
              <w:rPr>
                <w:rFonts w:ascii="Twinkl" w:hAnsi="Twinkl"/>
              </w:rPr>
              <w:t>Vocabulary</w:t>
            </w:r>
          </w:p>
        </w:tc>
        <w:tc>
          <w:tcPr>
            <w:tcW w:w="3023" w:type="dxa"/>
          </w:tcPr>
          <w:p w14:paraId="576BF4A2" w14:textId="3D8F15CF" w:rsidR="00E20F9F" w:rsidRPr="00C7363B" w:rsidRDefault="00E20F9F" w:rsidP="00E20F9F">
            <w:pPr>
              <w:rPr>
                <w:rFonts w:ascii="Twinkl" w:hAnsi="Twinkl"/>
                <w:sz w:val="18"/>
                <w:szCs w:val="18"/>
                <w:highlight w:val="yellow"/>
              </w:rPr>
            </w:pPr>
            <w:r w:rsidRPr="00C7363B">
              <w:rPr>
                <w:rFonts w:ascii="Twinkl" w:hAnsi="Twinkl"/>
                <w:sz w:val="18"/>
                <w:szCs w:val="18"/>
                <w:highlight w:val="yellow"/>
              </w:rPr>
              <w:t>shelter, heart, exercise, physical health, mental health, healthy diet, unhealthy diet, meat, sugar, germs, hygiene, doctor, disease, plaque, gums, filling</w:t>
            </w:r>
          </w:p>
        </w:tc>
        <w:tc>
          <w:tcPr>
            <w:tcW w:w="3222" w:type="dxa"/>
          </w:tcPr>
          <w:p w14:paraId="6394C0DE" w14:textId="702A5DB1" w:rsidR="00E20F9F" w:rsidRPr="00F25F76" w:rsidRDefault="00E20F9F" w:rsidP="00E20F9F">
            <w:pPr>
              <w:rPr>
                <w:rFonts w:ascii="Twinkl" w:hAnsi="Twinkl"/>
                <w:sz w:val="18"/>
                <w:szCs w:val="18"/>
                <w:highlight w:val="yellow"/>
              </w:rPr>
            </w:pPr>
            <w:r>
              <w:rPr>
                <w:rFonts w:ascii="Twinkl" w:hAnsi="Twinkl"/>
                <w:sz w:val="18"/>
                <w:szCs w:val="18"/>
                <w:highlight w:val="yellow"/>
              </w:rPr>
              <w:t>N/A</w:t>
            </w:r>
          </w:p>
        </w:tc>
        <w:tc>
          <w:tcPr>
            <w:tcW w:w="3336" w:type="dxa"/>
            <w:shd w:val="clear" w:color="auto" w:fill="D9D9D9" w:themeFill="background1" w:themeFillShade="D9"/>
          </w:tcPr>
          <w:p w14:paraId="5CB7F291" w14:textId="3F8A56B5" w:rsidR="00E20F9F" w:rsidRPr="0095748A" w:rsidRDefault="00E20F9F" w:rsidP="00E20F9F">
            <w:pPr>
              <w:rPr>
                <w:rFonts w:ascii="Twinkl" w:hAnsi="Twinkl"/>
                <w:b/>
                <w:sz w:val="18"/>
                <w:szCs w:val="18"/>
              </w:rPr>
            </w:pPr>
          </w:p>
        </w:tc>
        <w:tc>
          <w:tcPr>
            <w:tcW w:w="3336" w:type="dxa"/>
          </w:tcPr>
          <w:p w14:paraId="17E1906D" w14:textId="73AA0CCE" w:rsidR="00E20F9F" w:rsidRPr="00A14E85" w:rsidRDefault="00E20F9F" w:rsidP="00E20F9F">
            <w:pPr>
              <w:rPr>
                <w:rFonts w:ascii="Twinkl" w:hAnsi="Twinkl"/>
                <w:sz w:val="18"/>
                <w:szCs w:val="18"/>
                <w:highlight w:val="yellow"/>
              </w:rPr>
            </w:pPr>
            <w:r w:rsidRPr="00A14E85">
              <w:rPr>
                <w:rFonts w:ascii="Twinkl" w:hAnsi="Twinkl"/>
                <w:sz w:val="18"/>
                <w:szCs w:val="18"/>
                <w:highlight w:val="yellow"/>
              </w:rPr>
              <w:t>sunlight, compost, herb, blossom, bulb, shoot</w:t>
            </w:r>
          </w:p>
        </w:tc>
        <w:tc>
          <w:tcPr>
            <w:tcW w:w="3336" w:type="dxa"/>
          </w:tcPr>
          <w:p w14:paraId="436E60B7" w14:textId="07B776F1" w:rsidR="00E20F9F" w:rsidRPr="00B049B5" w:rsidRDefault="00E20F9F" w:rsidP="00E20F9F">
            <w:pPr>
              <w:rPr>
                <w:rFonts w:ascii="Twinkl" w:hAnsi="Twinkl"/>
                <w:sz w:val="18"/>
                <w:szCs w:val="18"/>
                <w:highlight w:val="yellow"/>
              </w:rPr>
            </w:pPr>
            <w:r>
              <w:rPr>
                <w:rFonts w:ascii="Twinkl" w:hAnsi="Twinkl"/>
                <w:sz w:val="18"/>
                <w:szCs w:val="18"/>
                <w:highlight w:val="yellow"/>
              </w:rPr>
              <w:t>N/A</w:t>
            </w:r>
          </w:p>
        </w:tc>
        <w:tc>
          <w:tcPr>
            <w:tcW w:w="3336" w:type="dxa"/>
            <w:shd w:val="clear" w:color="auto" w:fill="D9D9D9" w:themeFill="background1" w:themeFillShade="D9"/>
          </w:tcPr>
          <w:p w14:paraId="7C813261" w14:textId="0E8F54F7" w:rsidR="00E20F9F" w:rsidRPr="00B049B5" w:rsidRDefault="00E20F9F" w:rsidP="00E20F9F">
            <w:pPr>
              <w:rPr>
                <w:rFonts w:ascii="Twinkl" w:hAnsi="Twinkl"/>
                <w:sz w:val="18"/>
                <w:szCs w:val="18"/>
                <w:highlight w:val="yellow"/>
              </w:rPr>
            </w:pPr>
          </w:p>
        </w:tc>
      </w:tr>
      <w:tr w:rsidR="00A015EC" w:rsidRPr="00986AC1" w14:paraId="5DB9386B" w14:textId="77777777" w:rsidTr="00A015EC">
        <w:tc>
          <w:tcPr>
            <w:tcW w:w="2772" w:type="dxa"/>
          </w:tcPr>
          <w:p w14:paraId="2858F24A" w14:textId="2DBEF576" w:rsidR="00A015EC" w:rsidRPr="00012A4C" w:rsidRDefault="00A015EC" w:rsidP="00E20F9F">
            <w:pPr>
              <w:rPr>
                <w:rFonts w:ascii="Twinkl" w:hAnsi="Twinkl"/>
              </w:rPr>
            </w:pPr>
            <w:r>
              <w:rPr>
                <w:rFonts w:ascii="Twinkl" w:hAnsi="Twinkl"/>
              </w:rPr>
              <w:t>Previous unit links</w:t>
            </w:r>
          </w:p>
        </w:tc>
        <w:tc>
          <w:tcPr>
            <w:tcW w:w="3023" w:type="dxa"/>
          </w:tcPr>
          <w:p w14:paraId="7753C60A" w14:textId="77777777" w:rsidR="00A015EC" w:rsidRPr="00C7363B" w:rsidRDefault="00A015EC" w:rsidP="00E20F9F">
            <w:pPr>
              <w:rPr>
                <w:rFonts w:ascii="Twinkl" w:hAnsi="Twinkl"/>
                <w:sz w:val="18"/>
                <w:szCs w:val="18"/>
                <w:highlight w:val="yellow"/>
              </w:rPr>
            </w:pPr>
          </w:p>
        </w:tc>
        <w:tc>
          <w:tcPr>
            <w:tcW w:w="3222" w:type="dxa"/>
          </w:tcPr>
          <w:p w14:paraId="63E16092" w14:textId="77777777" w:rsidR="00A015EC" w:rsidRDefault="00A015EC" w:rsidP="00E20F9F">
            <w:pPr>
              <w:rPr>
                <w:rFonts w:ascii="Twinkl" w:hAnsi="Twinkl"/>
                <w:sz w:val="18"/>
                <w:szCs w:val="18"/>
                <w:highlight w:val="yellow"/>
              </w:rPr>
            </w:pPr>
          </w:p>
        </w:tc>
        <w:tc>
          <w:tcPr>
            <w:tcW w:w="3336" w:type="dxa"/>
            <w:shd w:val="clear" w:color="auto" w:fill="D9D9D9" w:themeFill="background1" w:themeFillShade="D9"/>
          </w:tcPr>
          <w:p w14:paraId="5842B374" w14:textId="77777777" w:rsidR="00A015EC" w:rsidRPr="0095748A" w:rsidRDefault="00A015EC" w:rsidP="00E20F9F">
            <w:pPr>
              <w:rPr>
                <w:rFonts w:ascii="Twinkl" w:hAnsi="Twinkl"/>
                <w:b/>
                <w:sz w:val="18"/>
                <w:szCs w:val="18"/>
              </w:rPr>
            </w:pPr>
          </w:p>
        </w:tc>
        <w:tc>
          <w:tcPr>
            <w:tcW w:w="3336" w:type="dxa"/>
          </w:tcPr>
          <w:p w14:paraId="11EB50FF" w14:textId="77777777" w:rsidR="00A015EC" w:rsidRPr="00A14E85" w:rsidRDefault="00A015EC" w:rsidP="00E20F9F">
            <w:pPr>
              <w:rPr>
                <w:rFonts w:ascii="Twinkl" w:hAnsi="Twinkl"/>
                <w:sz w:val="18"/>
                <w:szCs w:val="18"/>
                <w:highlight w:val="yellow"/>
              </w:rPr>
            </w:pPr>
          </w:p>
        </w:tc>
        <w:tc>
          <w:tcPr>
            <w:tcW w:w="3336" w:type="dxa"/>
          </w:tcPr>
          <w:p w14:paraId="0B8EF0AD" w14:textId="77777777" w:rsidR="00A015EC" w:rsidRDefault="00A015EC" w:rsidP="00E20F9F">
            <w:pPr>
              <w:rPr>
                <w:rFonts w:ascii="Twinkl" w:hAnsi="Twinkl"/>
                <w:sz w:val="18"/>
                <w:szCs w:val="18"/>
                <w:highlight w:val="yellow"/>
              </w:rPr>
            </w:pPr>
          </w:p>
        </w:tc>
        <w:tc>
          <w:tcPr>
            <w:tcW w:w="3336" w:type="dxa"/>
            <w:shd w:val="clear" w:color="auto" w:fill="D9D9D9" w:themeFill="background1" w:themeFillShade="D9"/>
          </w:tcPr>
          <w:p w14:paraId="05B3CC82" w14:textId="77777777" w:rsidR="00A015EC" w:rsidRPr="00B049B5" w:rsidRDefault="00A015EC" w:rsidP="00E20F9F">
            <w:pPr>
              <w:rPr>
                <w:rFonts w:ascii="Twinkl" w:hAnsi="Twinkl"/>
                <w:sz w:val="18"/>
                <w:szCs w:val="18"/>
                <w:highlight w:val="yellow"/>
              </w:rPr>
            </w:pPr>
          </w:p>
        </w:tc>
      </w:tr>
      <w:tr w:rsidR="00A015EC" w:rsidRPr="00986AC1" w14:paraId="31C06BBC" w14:textId="77777777" w:rsidTr="00A015EC">
        <w:tc>
          <w:tcPr>
            <w:tcW w:w="2772" w:type="dxa"/>
          </w:tcPr>
          <w:p w14:paraId="1F306CBE" w14:textId="3CA8F022" w:rsidR="00A015EC" w:rsidRPr="00012A4C" w:rsidRDefault="00A015EC" w:rsidP="00E20F9F">
            <w:pPr>
              <w:rPr>
                <w:rFonts w:ascii="Twinkl" w:hAnsi="Twinkl"/>
              </w:rPr>
            </w:pPr>
            <w:r>
              <w:rPr>
                <w:rFonts w:ascii="Twinkl" w:hAnsi="Twinkl"/>
              </w:rPr>
              <w:t>Future unit links</w:t>
            </w:r>
          </w:p>
        </w:tc>
        <w:tc>
          <w:tcPr>
            <w:tcW w:w="3023" w:type="dxa"/>
          </w:tcPr>
          <w:p w14:paraId="1FC86AF9" w14:textId="77777777" w:rsidR="00A015EC" w:rsidRPr="00C7363B" w:rsidRDefault="00A015EC" w:rsidP="00E20F9F">
            <w:pPr>
              <w:rPr>
                <w:rFonts w:ascii="Twinkl" w:hAnsi="Twinkl"/>
                <w:sz w:val="18"/>
                <w:szCs w:val="18"/>
                <w:highlight w:val="yellow"/>
              </w:rPr>
            </w:pPr>
          </w:p>
        </w:tc>
        <w:tc>
          <w:tcPr>
            <w:tcW w:w="3222" w:type="dxa"/>
          </w:tcPr>
          <w:p w14:paraId="66BCA3E7" w14:textId="77777777" w:rsidR="00A015EC" w:rsidRDefault="00A015EC" w:rsidP="00E20F9F">
            <w:pPr>
              <w:rPr>
                <w:rFonts w:ascii="Twinkl" w:hAnsi="Twinkl"/>
                <w:sz w:val="18"/>
                <w:szCs w:val="18"/>
                <w:highlight w:val="yellow"/>
              </w:rPr>
            </w:pPr>
          </w:p>
        </w:tc>
        <w:tc>
          <w:tcPr>
            <w:tcW w:w="3336" w:type="dxa"/>
            <w:shd w:val="clear" w:color="auto" w:fill="D9D9D9" w:themeFill="background1" w:themeFillShade="D9"/>
          </w:tcPr>
          <w:p w14:paraId="6DE8BFC3" w14:textId="77777777" w:rsidR="00A015EC" w:rsidRPr="0095748A" w:rsidRDefault="00A015EC" w:rsidP="00E20F9F">
            <w:pPr>
              <w:rPr>
                <w:rFonts w:ascii="Twinkl" w:hAnsi="Twinkl"/>
                <w:b/>
                <w:sz w:val="18"/>
                <w:szCs w:val="18"/>
              </w:rPr>
            </w:pPr>
          </w:p>
        </w:tc>
        <w:tc>
          <w:tcPr>
            <w:tcW w:w="3336" w:type="dxa"/>
          </w:tcPr>
          <w:p w14:paraId="15119CCB" w14:textId="77777777" w:rsidR="00A015EC" w:rsidRPr="00A14E85" w:rsidRDefault="00A015EC" w:rsidP="00E20F9F">
            <w:pPr>
              <w:rPr>
                <w:rFonts w:ascii="Twinkl" w:hAnsi="Twinkl"/>
                <w:sz w:val="18"/>
                <w:szCs w:val="18"/>
                <w:highlight w:val="yellow"/>
              </w:rPr>
            </w:pPr>
          </w:p>
        </w:tc>
        <w:tc>
          <w:tcPr>
            <w:tcW w:w="3336" w:type="dxa"/>
          </w:tcPr>
          <w:p w14:paraId="5FB8E273" w14:textId="77777777" w:rsidR="00A015EC" w:rsidRDefault="00A015EC" w:rsidP="00E20F9F">
            <w:pPr>
              <w:rPr>
                <w:rFonts w:ascii="Twinkl" w:hAnsi="Twinkl"/>
                <w:sz w:val="18"/>
                <w:szCs w:val="18"/>
                <w:highlight w:val="yellow"/>
              </w:rPr>
            </w:pPr>
          </w:p>
        </w:tc>
        <w:tc>
          <w:tcPr>
            <w:tcW w:w="3336" w:type="dxa"/>
            <w:shd w:val="clear" w:color="auto" w:fill="D9D9D9" w:themeFill="background1" w:themeFillShade="D9"/>
          </w:tcPr>
          <w:p w14:paraId="52D43349" w14:textId="77777777" w:rsidR="00A015EC" w:rsidRPr="00B049B5" w:rsidRDefault="00A015EC" w:rsidP="00E20F9F">
            <w:pPr>
              <w:rPr>
                <w:rFonts w:ascii="Twinkl" w:hAnsi="Twinkl"/>
                <w:sz w:val="18"/>
                <w:szCs w:val="18"/>
                <w:highlight w:val="yellow"/>
              </w:rPr>
            </w:pPr>
          </w:p>
        </w:tc>
      </w:tr>
      <w:tr w:rsidR="00A015EC" w:rsidRPr="00986AC1" w14:paraId="715D46F3" w14:textId="77777777" w:rsidTr="00E20F9F">
        <w:tc>
          <w:tcPr>
            <w:tcW w:w="2772" w:type="dxa"/>
            <w:tcBorders>
              <w:bottom w:val="single" w:sz="4" w:space="0" w:color="auto"/>
            </w:tcBorders>
          </w:tcPr>
          <w:p w14:paraId="5DDFB65E" w14:textId="220F93A5" w:rsidR="00A015EC" w:rsidRPr="00012A4C" w:rsidRDefault="00A015EC" w:rsidP="00E20F9F">
            <w:pPr>
              <w:rPr>
                <w:rFonts w:ascii="Twinkl" w:hAnsi="Twinkl"/>
              </w:rPr>
            </w:pPr>
            <w:r>
              <w:rPr>
                <w:rFonts w:ascii="Twinkl" w:hAnsi="Twinkl"/>
              </w:rPr>
              <w:t>Cross curricular links</w:t>
            </w:r>
          </w:p>
        </w:tc>
        <w:tc>
          <w:tcPr>
            <w:tcW w:w="3023" w:type="dxa"/>
            <w:tcBorders>
              <w:bottom w:val="single" w:sz="4" w:space="0" w:color="auto"/>
            </w:tcBorders>
          </w:tcPr>
          <w:p w14:paraId="6A641C39" w14:textId="77777777" w:rsidR="00A015EC" w:rsidRPr="00C7363B" w:rsidRDefault="00A015EC" w:rsidP="00E20F9F">
            <w:pPr>
              <w:rPr>
                <w:rFonts w:ascii="Twinkl" w:hAnsi="Twinkl"/>
                <w:sz w:val="18"/>
                <w:szCs w:val="18"/>
                <w:highlight w:val="yellow"/>
              </w:rPr>
            </w:pPr>
          </w:p>
        </w:tc>
        <w:tc>
          <w:tcPr>
            <w:tcW w:w="3222" w:type="dxa"/>
            <w:tcBorders>
              <w:bottom w:val="single" w:sz="4" w:space="0" w:color="auto"/>
            </w:tcBorders>
          </w:tcPr>
          <w:p w14:paraId="1D9B9C03" w14:textId="77777777" w:rsidR="00A015EC" w:rsidRDefault="00A015EC" w:rsidP="00E20F9F">
            <w:pPr>
              <w:rPr>
                <w:rFonts w:ascii="Twinkl" w:hAnsi="Twinkl"/>
                <w:sz w:val="18"/>
                <w:szCs w:val="18"/>
                <w:highlight w:val="yellow"/>
              </w:rPr>
            </w:pPr>
          </w:p>
        </w:tc>
        <w:tc>
          <w:tcPr>
            <w:tcW w:w="3336" w:type="dxa"/>
            <w:tcBorders>
              <w:bottom w:val="single" w:sz="4" w:space="0" w:color="auto"/>
            </w:tcBorders>
            <w:shd w:val="clear" w:color="auto" w:fill="D9D9D9" w:themeFill="background1" w:themeFillShade="D9"/>
          </w:tcPr>
          <w:p w14:paraId="75BCE8BE" w14:textId="77777777" w:rsidR="00A015EC" w:rsidRPr="0095748A" w:rsidRDefault="00A015EC" w:rsidP="00E20F9F">
            <w:pPr>
              <w:rPr>
                <w:rFonts w:ascii="Twinkl" w:hAnsi="Twinkl"/>
                <w:b/>
                <w:sz w:val="18"/>
                <w:szCs w:val="18"/>
              </w:rPr>
            </w:pPr>
          </w:p>
        </w:tc>
        <w:tc>
          <w:tcPr>
            <w:tcW w:w="3336" w:type="dxa"/>
            <w:tcBorders>
              <w:bottom w:val="single" w:sz="4" w:space="0" w:color="auto"/>
            </w:tcBorders>
          </w:tcPr>
          <w:p w14:paraId="6B39B011" w14:textId="77777777" w:rsidR="00A015EC" w:rsidRPr="00A14E85" w:rsidRDefault="00A015EC" w:rsidP="00E20F9F">
            <w:pPr>
              <w:rPr>
                <w:rFonts w:ascii="Twinkl" w:hAnsi="Twinkl"/>
                <w:sz w:val="18"/>
                <w:szCs w:val="18"/>
                <w:highlight w:val="yellow"/>
              </w:rPr>
            </w:pPr>
          </w:p>
        </w:tc>
        <w:tc>
          <w:tcPr>
            <w:tcW w:w="3336" w:type="dxa"/>
            <w:tcBorders>
              <w:bottom w:val="single" w:sz="4" w:space="0" w:color="auto"/>
            </w:tcBorders>
          </w:tcPr>
          <w:p w14:paraId="1F245D83" w14:textId="77777777" w:rsidR="00A015EC" w:rsidRDefault="00A015EC" w:rsidP="00E20F9F">
            <w:pPr>
              <w:rPr>
                <w:rFonts w:ascii="Twinkl" w:hAnsi="Twinkl"/>
                <w:sz w:val="18"/>
                <w:szCs w:val="18"/>
                <w:highlight w:val="yellow"/>
              </w:rPr>
            </w:pPr>
          </w:p>
        </w:tc>
        <w:tc>
          <w:tcPr>
            <w:tcW w:w="3336" w:type="dxa"/>
            <w:tcBorders>
              <w:bottom w:val="single" w:sz="4" w:space="0" w:color="auto"/>
            </w:tcBorders>
            <w:shd w:val="clear" w:color="auto" w:fill="D9D9D9" w:themeFill="background1" w:themeFillShade="D9"/>
          </w:tcPr>
          <w:p w14:paraId="51241C44" w14:textId="77777777" w:rsidR="00A015EC" w:rsidRPr="00B049B5" w:rsidRDefault="00A015EC" w:rsidP="00E20F9F">
            <w:pPr>
              <w:rPr>
                <w:rFonts w:ascii="Twinkl" w:hAnsi="Twinkl"/>
                <w:sz w:val="18"/>
                <w:szCs w:val="18"/>
                <w:highlight w:val="yellow"/>
              </w:rPr>
            </w:pPr>
          </w:p>
        </w:tc>
      </w:tr>
    </w:tbl>
    <w:p w14:paraId="69B396F4" w14:textId="29B3106B" w:rsidR="00B049B5" w:rsidRDefault="00B049B5"/>
    <w:p w14:paraId="5589A36C" w14:textId="1456FC72" w:rsidR="00B049B5" w:rsidRDefault="00B049B5"/>
    <w:p w14:paraId="681F685E" w14:textId="1DDA71F8" w:rsidR="00B049B5" w:rsidRDefault="00B049B5"/>
    <w:p w14:paraId="6052F7D5" w14:textId="77777777" w:rsidR="00817348" w:rsidRDefault="00817348"/>
    <w:p w14:paraId="01BA1377" w14:textId="5A8978C5" w:rsidR="00B049B5" w:rsidRDefault="00B049B5"/>
    <w:p w14:paraId="66EB14C7" w14:textId="638906C2" w:rsidR="00B049B5" w:rsidRDefault="00B049B5"/>
    <w:p w14:paraId="1AD532F8" w14:textId="00111C8E" w:rsidR="00B049B5" w:rsidRDefault="00B049B5"/>
    <w:p w14:paraId="2B811980" w14:textId="12BC19E6" w:rsidR="00B049B5" w:rsidRDefault="00B049B5"/>
    <w:p w14:paraId="553A37DD" w14:textId="357DF2AD" w:rsidR="00B049B5" w:rsidRDefault="00B049B5"/>
    <w:p w14:paraId="3BD3A513" w14:textId="417095A8" w:rsidR="00B049B5" w:rsidRDefault="00B049B5"/>
    <w:p w14:paraId="172A1A03" w14:textId="45349F9C" w:rsidR="00B049B5" w:rsidRDefault="00B049B5"/>
    <w:p w14:paraId="0EDBF832" w14:textId="125013B9" w:rsidR="00B049B5" w:rsidRDefault="00B049B5"/>
    <w:p w14:paraId="25116465" w14:textId="27453569" w:rsidR="00BB6AD1" w:rsidRDefault="00BB6AD1"/>
    <w:p w14:paraId="251EB1E5" w14:textId="259B733D" w:rsidR="00BB6AD1" w:rsidRDefault="00BB6AD1"/>
    <w:p w14:paraId="57A0A4DB" w14:textId="48E13A27" w:rsidR="00BB6AD1" w:rsidRDefault="00BB6AD1"/>
    <w:p w14:paraId="0380C6C9" w14:textId="7E56AD9C" w:rsidR="00BB6AD1" w:rsidRDefault="00BB6AD1"/>
    <w:p w14:paraId="5E4F3A66" w14:textId="2080374B" w:rsidR="00BB6AD1" w:rsidRDefault="00BB6AD1"/>
    <w:p w14:paraId="71D602B9" w14:textId="3A33622D" w:rsidR="00BB6AD1" w:rsidRDefault="00BB6AD1"/>
    <w:p w14:paraId="604A32A2" w14:textId="19856C56" w:rsidR="00BB6AD1" w:rsidRDefault="00BB6AD1"/>
    <w:p w14:paraId="2E99DFE8" w14:textId="602F97C1" w:rsidR="00BB6AD1" w:rsidRDefault="00BB6AD1"/>
    <w:p w14:paraId="1CDDA41A" w14:textId="7DED3CE1" w:rsidR="00BB6AD1" w:rsidRDefault="00BB6AD1"/>
    <w:p w14:paraId="11456FDD" w14:textId="2FE128F5" w:rsidR="00BB6AD1" w:rsidRDefault="00BB6AD1"/>
    <w:p w14:paraId="6BED1744" w14:textId="01A28ADC" w:rsidR="00BB6AD1" w:rsidRDefault="00BB6AD1"/>
    <w:tbl>
      <w:tblPr>
        <w:tblStyle w:val="TableGrid"/>
        <w:tblW w:w="0" w:type="auto"/>
        <w:tblLook w:val="04A0" w:firstRow="1" w:lastRow="0" w:firstColumn="1" w:lastColumn="0" w:noHBand="0" w:noVBand="1"/>
      </w:tblPr>
      <w:tblGrid>
        <w:gridCol w:w="2772"/>
        <w:gridCol w:w="3023"/>
        <w:gridCol w:w="3222"/>
        <w:gridCol w:w="3336"/>
        <w:gridCol w:w="3336"/>
        <w:gridCol w:w="3336"/>
        <w:gridCol w:w="3336"/>
      </w:tblGrid>
      <w:tr w:rsidR="00BB6AD1" w:rsidRPr="00012A4C" w14:paraId="3B2A19E2" w14:textId="77777777" w:rsidTr="006B0A6F">
        <w:tc>
          <w:tcPr>
            <w:tcW w:w="2772" w:type="dxa"/>
            <w:shd w:val="clear" w:color="auto" w:fill="BDD6EE" w:themeFill="accent5" w:themeFillTint="66"/>
          </w:tcPr>
          <w:p w14:paraId="01FFC370" w14:textId="765B92F0" w:rsidR="00BB6AD1" w:rsidRPr="00012A4C" w:rsidRDefault="00BB6AD1" w:rsidP="006B0A6F">
            <w:pPr>
              <w:rPr>
                <w:rFonts w:ascii="Twinkl" w:hAnsi="Twinkl"/>
              </w:rPr>
            </w:pPr>
            <w:r w:rsidRPr="00012A4C">
              <w:rPr>
                <w:rFonts w:ascii="Twinkl" w:hAnsi="Twinkl"/>
              </w:rPr>
              <w:t xml:space="preserve">Year </w:t>
            </w:r>
            <w:r w:rsidR="0054541A">
              <w:rPr>
                <w:rFonts w:ascii="Twinkl" w:hAnsi="Twinkl"/>
              </w:rPr>
              <w:t>3</w:t>
            </w:r>
          </w:p>
        </w:tc>
        <w:tc>
          <w:tcPr>
            <w:tcW w:w="3023" w:type="dxa"/>
            <w:shd w:val="clear" w:color="auto" w:fill="BDD6EE" w:themeFill="accent5" w:themeFillTint="66"/>
            <w:vAlign w:val="center"/>
          </w:tcPr>
          <w:p w14:paraId="4BF949A6" w14:textId="77777777" w:rsidR="00BB6AD1" w:rsidRPr="00C91301" w:rsidRDefault="00BB6AD1" w:rsidP="006B0A6F">
            <w:pPr>
              <w:jc w:val="center"/>
              <w:rPr>
                <w:rFonts w:ascii="Twinkl" w:hAnsi="Twinkl"/>
                <w:b/>
              </w:rPr>
            </w:pPr>
            <w:r>
              <w:rPr>
                <w:rFonts w:ascii="Twinkl" w:hAnsi="Twinkl"/>
                <w:b/>
              </w:rPr>
              <w:t>Autumn 1</w:t>
            </w:r>
          </w:p>
        </w:tc>
        <w:tc>
          <w:tcPr>
            <w:tcW w:w="3222" w:type="dxa"/>
            <w:shd w:val="clear" w:color="auto" w:fill="C5E0B3" w:themeFill="accent6" w:themeFillTint="66"/>
            <w:vAlign w:val="center"/>
          </w:tcPr>
          <w:p w14:paraId="358B345B" w14:textId="77777777" w:rsidR="00BB6AD1" w:rsidRPr="00C91301" w:rsidRDefault="00BB6AD1" w:rsidP="006B0A6F">
            <w:pPr>
              <w:jc w:val="center"/>
              <w:rPr>
                <w:rFonts w:ascii="Twinkl" w:hAnsi="Twinkl"/>
                <w:b/>
              </w:rPr>
            </w:pPr>
            <w:r>
              <w:rPr>
                <w:rFonts w:ascii="Twinkl" w:hAnsi="Twinkl"/>
                <w:b/>
              </w:rPr>
              <w:t>Autumn 2</w:t>
            </w:r>
          </w:p>
        </w:tc>
        <w:tc>
          <w:tcPr>
            <w:tcW w:w="3336" w:type="dxa"/>
            <w:shd w:val="clear" w:color="auto" w:fill="F7CAAC" w:themeFill="accent2" w:themeFillTint="66"/>
            <w:vAlign w:val="center"/>
          </w:tcPr>
          <w:p w14:paraId="386469BD" w14:textId="77777777" w:rsidR="00BB6AD1" w:rsidRPr="00C91301" w:rsidRDefault="00BB6AD1" w:rsidP="006B0A6F">
            <w:pPr>
              <w:jc w:val="center"/>
              <w:rPr>
                <w:rFonts w:ascii="Twinkl" w:hAnsi="Twinkl"/>
                <w:b/>
              </w:rPr>
            </w:pPr>
            <w:r>
              <w:rPr>
                <w:rFonts w:ascii="Twinkl" w:hAnsi="Twinkl"/>
                <w:b/>
              </w:rPr>
              <w:t>Spring 1</w:t>
            </w:r>
          </w:p>
        </w:tc>
        <w:tc>
          <w:tcPr>
            <w:tcW w:w="3336" w:type="dxa"/>
            <w:shd w:val="clear" w:color="auto" w:fill="F9B3F1"/>
            <w:vAlign w:val="center"/>
          </w:tcPr>
          <w:p w14:paraId="7F3959F6" w14:textId="77777777" w:rsidR="00BB6AD1" w:rsidRPr="00C91301" w:rsidRDefault="00BB6AD1" w:rsidP="006B0A6F">
            <w:pPr>
              <w:jc w:val="center"/>
              <w:rPr>
                <w:rFonts w:ascii="Twinkl" w:hAnsi="Twinkl"/>
                <w:b/>
              </w:rPr>
            </w:pPr>
            <w:r>
              <w:rPr>
                <w:rFonts w:ascii="Twinkl" w:hAnsi="Twinkl"/>
                <w:b/>
              </w:rPr>
              <w:t>Spring 2</w:t>
            </w:r>
          </w:p>
        </w:tc>
        <w:tc>
          <w:tcPr>
            <w:tcW w:w="3336" w:type="dxa"/>
            <w:shd w:val="clear" w:color="auto" w:fill="FFE599" w:themeFill="accent4" w:themeFillTint="66"/>
            <w:vAlign w:val="center"/>
          </w:tcPr>
          <w:p w14:paraId="563D3E8F" w14:textId="77777777" w:rsidR="00BB6AD1" w:rsidRPr="00C91301" w:rsidRDefault="00BB6AD1" w:rsidP="006B0A6F">
            <w:pPr>
              <w:jc w:val="center"/>
              <w:rPr>
                <w:rFonts w:ascii="Twinkl" w:hAnsi="Twinkl"/>
                <w:b/>
              </w:rPr>
            </w:pPr>
            <w:r>
              <w:rPr>
                <w:rFonts w:ascii="Twinkl" w:hAnsi="Twinkl"/>
                <w:b/>
              </w:rPr>
              <w:t>Summer 1</w:t>
            </w:r>
          </w:p>
        </w:tc>
        <w:tc>
          <w:tcPr>
            <w:tcW w:w="3336" w:type="dxa"/>
            <w:shd w:val="clear" w:color="auto" w:fill="B4F8F8"/>
            <w:vAlign w:val="center"/>
          </w:tcPr>
          <w:p w14:paraId="0695C819" w14:textId="77777777" w:rsidR="00BB6AD1" w:rsidRPr="00C91301" w:rsidRDefault="00BB6AD1" w:rsidP="006B0A6F">
            <w:pPr>
              <w:jc w:val="center"/>
              <w:rPr>
                <w:rFonts w:ascii="Twinkl" w:hAnsi="Twinkl"/>
                <w:b/>
              </w:rPr>
            </w:pPr>
            <w:r>
              <w:rPr>
                <w:rFonts w:ascii="Twinkl" w:hAnsi="Twinkl"/>
                <w:b/>
              </w:rPr>
              <w:t>Summer 2</w:t>
            </w:r>
          </w:p>
        </w:tc>
      </w:tr>
      <w:tr w:rsidR="00BB6AD1" w:rsidRPr="00012A4C" w14:paraId="5B610C2D" w14:textId="77777777" w:rsidTr="006B0A6F">
        <w:tc>
          <w:tcPr>
            <w:tcW w:w="2772" w:type="dxa"/>
          </w:tcPr>
          <w:p w14:paraId="592FD2C9" w14:textId="77777777" w:rsidR="00BB6AD1" w:rsidRPr="00012A4C" w:rsidRDefault="00BB6AD1" w:rsidP="006B0A6F">
            <w:pPr>
              <w:rPr>
                <w:rFonts w:ascii="Twinkl" w:hAnsi="Twinkl"/>
              </w:rPr>
            </w:pPr>
            <w:r>
              <w:rPr>
                <w:rFonts w:ascii="Twinkl" w:hAnsi="Twinkl"/>
              </w:rPr>
              <w:t>Unit 1</w:t>
            </w:r>
          </w:p>
        </w:tc>
        <w:tc>
          <w:tcPr>
            <w:tcW w:w="3023" w:type="dxa"/>
          </w:tcPr>
          <w:p w14:paraId="1AB64123" w14:textId="722BE649" w:rsidR="00BB6AD1" w:rsidRPr="00C91301" w:rsidRDefault="0054541A" w:rsidP="006B0A6F">
            <w:pPr>
              <w:jc w:val="center"/>
              <w:rPr>
                <w:rFonts w:ascii="Twinkl" w:hAnsi="Twinkl"/>
                <w:b/>
              </w:rPr>
            </w:pPr>
            <w:r>
              <w:rPr>
                <w:rFonts w:ascii="Twinkl" w:hAnsi="Twinkl"/>
                <w:b/>
              </w:rPr>
              <w:t>Skeletons</w:t>
            </w:r>
          </w:p>
        </w:tc>
        <w:tc>
          <w:tcPr>
            <w:tcW w:w="3222" w:type="dxa"/>
          </w:tcPr>
          <w:p w14:paraId="5CEDA691" w14:textId="4D17F99A" w:rsidR="00BB6AD1" w:rsidRPr="00703CC4" w:rsidRDefault="0054541A" w:rsidP="006B0A6F">
            <w:pPr>
              <w:jc w:val="center"/>
              <w:rPr>
                <w:rFonts w:ascii="Twinkl" w:hAnsi="Twinkl"/>
                <w:b/>
                <w:sz w:val="20"/>
                <w:szCs w:val="20"/>
              </w:rPr>
            </w:pPr>
            <w:r>
              <w:rPr>
                <w:rFonts w:ascii="Twinkl" w:hAnsi="Twinkl"/>
                <w:b/>
                <w:sz w:val="20"/>
                <w:szCs w:val="20"/>
              </w:rPr>
              <w:t>Light</w:t>
            </w:r>
          </w:p>
        </w:tc>
        <w:tc>
          <w:tcPr>
            <w:tcW w:w="3336" w:type="dxa"/>
          </w:tcPr>
          <w:p w14:paraId="241BF420" w14:textId="12DE53FA" w:rsidR="00BB6AD1" w:rsidRPr="00656375" w:rsidRDefault="0054541A" w:rsidP="006B0A6F">
            <w:pPr>
              <w:jc w:val="center"/>
              <w:rPr>
                <w:rFonts w:ascii="Twinkl" w:hAnsi="Twinkl" w:cs="Arial"/>
                <w:b/>
                <w:sz w:val="20"/>
                <w:szCs w:val="20"/>
              </w:rPr>
            </w:pPr>
            <w:r>
              <w:rPr>
                <w:rFonts w:ascii="Twinkl" w:hAnsi="Twinkl" w:cs="Arial"/>
                <w:b/>
                <w:sz w:val="20"/>
                <w:szCs w:val="20"/>
              </w:rPr>
              <w:t>Rocks</w:t>
            </w:r>
          </w:p>
        </w:tc>
        <w:tc>
          <w:tcPr>
            <w:tcW w:w="3336" w:type="dxa"/>
          </w:tcPr>
          <w:p w14:paraId="5F71353B" w14:textId="07E52387" w:rsidR="00BB6AD1" w:rsidRPr="004F3011" w:rsidRDefault="0054541A" w:rsidP="006B0A6F">
            <w:pPr>
              <w:jc w:val="center"/>
              <w:rPr>
                <w:rFonts w:ascii="Twinkl" w:hAnsi="Twinkl"/>
                <w:b/>
                <w:sz w:val="20"/>
                <w:szCs w:val="20"/>
              </w:rPr>
            </w:pPr>
            <w:r>
              <w:rPr>
                <w:rFonts w:ascii="Twinkl" w:hAnsi="Twinkl"/>
                <w:b/>
                <w:sz w:val="20"/>
                <w:szCs w:val="20"/>
              </w:rPr>
              <w:t>Forces</w:t>
            </w:r>
          </w:p>
        </w:tc>
        <w:tc>
          <w:tcPr>
            <w:tcW w:w="3336" w:type="dxa"/>
          </w:tcPr>
          <w:p w14:paraId="15140ED3" w14:textId="33DC4BAC" w:rsidR="00BB6AD1" w:rsidRPr="004060BA" w:rsidRDefault="008E3729" w:rsidP="006B0A6F">
            <w:pPr>
              <w:jc w:val="center"/>
              <w:rPr>
                <w:rFonts w:ascii="Twinkl" w:hAnsi="Twinkl"/>
                <w:b/>
              </w:rPr>
            </w:pPr>
            <w:r>
              <w:rPr>
                <w:rFonts w:ascii="Twinkl" w:hAnsi="Twinkl"/>
                <w:b/>
              </w:rPr>
              <w:t>Plants A</w:t>
            </w:r>
          </w:p>
        </w:tc>
        <w:tc>
          <w:tcPr>
            <w:tcW w:w="3336" w:type="dxa"/>
          </w:tcPr>
          <w:p w14:paraId="3D8967D4" w14:textId="00168961" w:rsidR="00BB6AD1" w:rsidRPr="007650F8" w:rsidRDefault="008E3729" w:rsidP="006B0A6F">
            <w:pPr>
              <w:jc w:val="center"/>
              <w:rPr>
                <w:rFonts w:ascii="Twinkl" w:hAnsi="Twinkl"/>
                <w:b/>
              </w:rPr>
            </w:pPr>
            <w:r>
              <w:rPr>
                <w:rFonts w:ascii="Twinkl" w:hAnsi="Twinkl"/>
                <w:b/>
              </w:rPr>
              <w:t>Soils</w:t>
            </w:r>
          </w:p>
        </w:tc>
      </w:tr>
      <w:tr w:rsidR="00BB6AD1" w:rsidRPr="00012A4C" w14:paraId="2BC592F7" w14:textId="77777777" w:rsidTr="006B0A6F">
        <w:tc>
          <w:tcPr>
            <w:tcW w:w="2772" w:type="dxa"/>
          </w:tcPr>
          <w:p w14:paraId="351D0439" w14:textId="77777777" w:rsidR="00BB6AD1" w:rsidRDefault="00BB6AD1" w:rsidP="006B0A6F">
            <w:pPr>
              <w:rPr>
                <w:rFonts w:ascii="Twinkl" w:hAnsi="Twinkl"/>
              </w:rPr>
            </w:pPr>
            <w:r>
              <w:rPr>
                <w:rFonts w:ascii="Twinkl" w:hAnsi="Twinkl"/>
              </w:rPr>
              <w:t>Enquiry Question</w:t>
            </w:r>
          </w:p>
        </w:tc>
        <w:tc>
          <w:tcPr>
            <w:tcW w:w="3023" w:type="dxa"/>
          </w:tcPr>
          <w:p w14:paraId="3537CB6F" w14:textId="0AB128C1" w:rsidR="00BB6AD1" w:rsidRPr="0001386F" w:rsidRDefault="0001386F" w:rsidP="0001386F">
            <w:pPr>
              <w:rPr>
                <w:rFonts w:ascii="Twinkl" w:hAnsi="Twinkl"/>
                <w:b/>
                <w:sz w:val="18"/>
                <w:szCs w:val="18"/>
              </w:rPr>
            </w:pPr>
            <w:r w:rsidRPr="0001386F">
              <w:rPr>
                <w:rFonts w:ascii="Twinkl" w:hAnsi="Twinkl"/>
                <w:sz w:val="18"/>
                <w:szCs w:val="18"/>
              </w:rPr>
              <w:t>How can animals be sorted and grouped based on their skeletons?</w:t>
            </w:r>
          </w:p>
        </w:tc>
        <w:tc>
          <w:tcPr>
            <w:tcW w:w="3222" w:type="dxa"/>
          </w:tcPr>
          <w:p w14:paraId="38843B2A" w14:textId="63C78FC9" w:rsidR="00BB6AD1" w:rsidRPr="0001386F" w:rsidRDefault="0001386F" w:rsidP="0001386F">
            <w:pPr>
              <w:rPr>
                <w:rFonts w:ascii="Twinkl" w:hAnsi="Twinkl"/>
                <w:b/>
                <w:sz w:val="18"/>
                <w:szCs w:val="18"/>
              </w:rPr>
            </w:pPr>
            <w:r w:rsidRPr="0001386F">
              <w:rPr>
                <w:rFonts w:ascii="Twinkl" w:hAnsi="Twinkl"/>
                <w:sz w:val="18"/>
                <w:szCs w:val="18"/>
              </w:rPr>
              <w:t>How does the distance between the light source and the object affect the size of a shadow?</w:t>
            </w:r>
          </w:p>
        </w:tc>
        <w:tc>
          <w:tcPr>
            <w:tcW w:w="3336" w:type="dxa"/>
          </w:tcPr>
          <w:p w14:paraId="43DE8BEE" w14:textId="3A83FCEE" w:rsidR="00BB6AD1" w:rsidRPr="0001386F" w:rsidRDefault="0001386F" w:rsidP="006B0A6F">
            <w:pPr>
              <w:rPr>
                <w:rFonts w:ascii="Twinkl" w:hAnsi="Twinkl"/>
                <w:b/>
                <w:sz w:val="18"/>
                <w:szCs w:val="18"/>
              </w:rPr>
            </w:pPr>
            <w:r w:rsidRPr="0001386F">
              <w:rPr>
                <w:rFonts w:ascii="Twinkl" w:hAnsi="Twinkl"/>
                <w:sz w:val="18"/>
                <w:szCs w:val="18"/>
              </w:rPr>
              <w:t>How can rocks be identified and grouped based on their properties?</w:t>
            </w:r>
          </w:p>
        </w:tc>
        <w:tc>
          <w:tcPr>
            <w:tcW w:w="3336" w:type="dxa"/>
          </w:tcPr>
          <w:p w14:paraId="4BAB02DA" w14:textId="3325E40F" w:rsidR="00BB6AD1" w:rsidRPr="0001386F" w:rsidRDefault="0001386F" w:rsidP="006B0A6F">
            <w:pPr>
              <w:rPr>
                <w:rFonts w:ascii="Twinkl" w:hAnsi="Twinkl"/>
                <w:sz w:val="18"/>
                <w:szCs w:val="18"/>
              </w:rPr>
            </w:pPr>
            <w:r w:rsidRPr="0001386F">
              <w:rPr>
                <w:rFonts w:ascii="Twinkl" w:hAnsi="Twinkl"/>
                <w:sz w:val="18"/>
                <w:szCs w:val="18"/>
              </w:rPr>
              <w:t xml:space="preserve">How does the material on a ramp affect the distance a car </w:t>
            </w:r>
            <w:proofErr w:type="gramStart"/>
            <w:r w:rsidRPr="0001386F">
              <w:rPr>
                <w:rFonts w:ascii="Twinkl" w:hAnsi="Twinkl"/>
                <w:sz w:val="18"/>
                <w:szCs w:val="18"/>
              </w:rPr>
              <w:t>travels</w:t>
            </w:r>
            <w:proofErr w:type="gramEnd"/>
          </w:p>
        </w:tc>
        <w:tc>
          <w:tcPr>
            <w:tcW w:w="3336" w:type="dxa"/>
          </w:tcPr>
          <w:p w14:paraId="7A99336B" w14:textId="70C0BAFA" w:rsidR="00BB6AD1" w:rsidRPr="00FF42EC" w:rsidRDefault="00540891" w:rsidP="00540891">
            <w:pPr>
              <w:jc w:val="center"/>
              <w:rPr>
                <w:rFonts w:ascii="Twinkl" w:hAnsi="Twinkl"/>
                <w:b/>
                <w:sz w:val="18"/>
                <w:szCs w:val="18"/>
              </w:rPr>
            </w:pPr>
            <w:r w:rsidRPr="00FF42EC">
              <w:rPr>
                <w:rFonts w:ascii="Twinkl" w:hAnsi="Twinkl"/>
                <w:sz w:val="18"/>
                <w:szCs w:val="18"/>
              </w:rPr>
              <w:t>Does the number of seeds within one plant pot affect the growth of the plants?</w:t>
            </w:r>
          </w:p>
        </w:tc>
        <w:tc>
          <w:tcPr>
            <w:tcW w:w="3336" w:type="dxa"/>
          </w:tcPr>
          <w:p w14:paraId="625681FC" w14:textId="409EEA19" w:rsidR="00BB6AD1" w:rsidRPr="00FF42EC" w:rsidRDefault="00540891" w:rsidP="006B0A6F">
            <w:pPr>
              <w:rPr>
                <w:rFonts w:ascii="Twinkl" w:hAnsi="Twinkl"/>
                <w:b/>
                <w:sz w:val="18"/>
                <w:szCs w:val="18"/>
              </w:rPr>
            </w:pPr>
            <w:r w:rsidRPr="00FF42EC">
              <w:rPr>
                <w:rFonts w:ascii="Twinkl" w:hAnsi="Twinkl"/>
                <w:sz w:val="18"/>
                <w:szCs w:val="18"/>
              </w:rPr>
              <w:t>Which soil absorbs the most water?</w:t>
            </w:r>
          </w:p>
        </w:tc>
      </w:tr>
      <w:tr w:rsidR="00BB6AD1" w:rsidRPr="00012A4C" w14:paraId="40A67470" w14:textId="77777777" w:rsidTr="006B0A6F">
        <w:tc>
          <w:tcPr>
            <w:tcW w:w="2772" w:type="dxa"/>
          </w:tcPr>
          <w:p w14:paraId="55A3CF38" w14:textId="77777777" w:rsidR="00BB6AD1" w:rsidRPr="00012A4C" w:rsidRDefault="00BB6AD1" w:rsidP="006B0A6F">
            <w:pPr>
              <w:rPr>
                <w:rFonts w:ascii="Twinkl" w:hAnsi="Twinkl"/>
              </w:rPr>
            </w:pPr>
            <w:r w:rsidRPr="00012A4C">
              <w:rPr>
                <w:rFonts w:ascii="Twinkl" w:hAnsi="Twinkl"/>
              </w:rPr>
              <w:t xml:space="preserve">NC content </w:t>
            </w:r>
          </w:p>
        </w:tc>
        <w:tc>
          <w:tcPr>
            <w:tcW w:w="3023" w:type="dxa"/>
          </w:tcPr>
          <w:p w14:paraId="0FF20769" w14:textId="6570C38C" w:rsidR="00FF42EC" w:rsidRPr="00FF42EC" w:rsidRDefault="00FF42EC" w:rsidP="0001386F">
            <w:pPr>
              <w:rPr>
                <w:rFonts w:ascii="Twinkl" w:hAnsi="Twinkl"/>
                <w:b/>
                <w:sz w:val="18"/>
                <w:szCs w:val="18"/>
              </w:rPr>
            </w:pPr>
            <w:r>
              <w:rPr>
                <w:rFonts w:ascii="Twinkl" w:hAnsi="Twinkl"/>
                <w:b/>
                <w:sz w:val="18"/>
                <w:szCs w:val="18"/>
              </w:rPr>
              <w:t>Animals, including humans</w:t>
            </w:r>
          </w:p>
          <w:p w14:paraId="14BEFF8E" w14:textId="1A176E60" w:rsidR="00BB6AD1" w:rsidRPr="0001386F" w:rsidRDefault="0001386F" w:rsidP="0001386F">
            <w:pPr>
              <w:rPr>
                <w:rFonts w:ascii="Twinkl" w:hAnsi="Twinkl"/>
                <w:sz w:val="18"/>
                <w:szCs w:val="18"/>
              </w:rPr>
            </w:pPr>
            <w:r w:rsidRPr="0001386F">
              <w:rPr>
                <w:rFonts w:ascii="Twinkl" w:hAnsi="Twinkl"/>
                <w:sz w:val="18"/>
                <w:szCs w:val="18"/>
              </w:rPr>
              <w:t>Identify that humans and some other animals have skeletons and muscles for support, protection and movement.</w:t>
            </w:r>
          </w:p>
        </w:tc>
        <w:tc>
          <w:tcPr>
            <w:tcW w:w="3222" w:type="dxa"/>
          </w:tcPr>
          <w:p w14:paraId="6040210B" w14:textId="7D81A966" w:rsidR="00FF42EC" w:rsidRPr="00FF42EC" w:rsidRDefault="00FF42EC" w:rsidP="006B0A6F">
            <w:pPr>
              <w:rPr>
                <w:rFonts w:ascii="Twinkl" w:hAnsi="Twinkl"/>
                <w:b/>
                <w:sz w:val="18"/>
                <w:szCs w:val="18"/>
              </w:rPr>
            </w:pPr>
            <w:r>
              <w:rPr>
                <w:rFonts w:ascii="Twinkl" w:hAnsi="Twinkl"/>
                <w:b/>
                <w:sz w:val="18"/>
                <w:szCs w:val="18"/>
              </w:rPr>
              <w:t>Light</w:t>
            </w:r>
          </w:p>
          <w:p w14:paraId="341BE077" w14:textId="7BA0BB58" w:rsidR="00BB6AD1" w:rsidRPr="0001386F" w:rsidRDefault="0001386F" w:rsidP="006B0A6F">
            <w:pPr>
              <w:rPr>
                <w:rFonts w:ascii="Twinkl" w:hAnsi="Twinkl"/>
                <w:sz w:val="18"/>
                <w:szCs w:val="18"/>
              </w:rPr>
            </w:pPr>
            <w:r w:rsidRPr="0001386F">
              <w:rPr>
                <w:rFonts w:ascii="Twinkl" w:hAnsi="Twinkl"/>
                <w:sz w:val="18"/>
                <w:szCs w:val="18"/>
              </w:rPr>
              <w:t>Recognise that they need light in order to see things and that dark is the absence of light.</w:t>
            </w:r>
          </w:p>
          <w:p w14:paraId="3EEFFE46" w14:textId="77777777" w:rsidR="0001386F" w:rsidRPr="0001386F" w:rsidRDefault="0001386F" w:rsidP="006B0A6F">
            <w:pPr>
              <w:rPr>
                <w:rFonts w:ascii="Twinkl" w:hAnsi="Twinkl"/>
                <w:sz w:val="18"/>
                <w:szCs w:val="18"/>
              </w:rPr>
            </w:pPr>
            <w:r w:rsidRPr="0001386F">
              <w:rPr>
                <w:rFonts w:ascii="Twinkl" w:hAnsi="Twinkl"/>
                <w:sz w:val="18"/>
                <w:szCs w:val="18"/>
              </w:rPr>
              <w:t>Recognise that light from the Sun can be dangerous and that there are ways to protect their eyes.</w:t>
            </w:r>
          </w:p>
          <w:p w14:paraId="3134233A" w14:textId="77777777" w:rsidR="0001386F" w:rsidRPr="0001386F" w:rsidRDefault="0001386F" w:rsidP="006B0A6F">
            <w:pPr>
              <w:rPr>
                <w:rFonts w:ascii="Twinkl" w:hAnsi="Twinkl"/>
                <w:sz w:val="18"/>
                <w:szCs w:val="18"/>
              </w:rPr>
            </w:pPr>
            <w:r w:rsidRPr="0001386F">
              <w:rPr>
                <w:rFonts w:ascii="Twinkl" w:hAnsi="Twinkl"/>
                <w:sz w:val="18"/>
                <w:szCs w:val="18"/>
              </w:rPr>
              <w:t>Notice that light is reflected from surfaces.</w:t>
            </w:r>
          </w:p>
          <w:p w14:paraId="3C263731" w14:textId="77777777" w:rsidR="0001386F" w:rsidRPr="0001386F" w:rsidRDefault="0001386F" w:rsidP="006B0A6F">
            <w:pPr>
              <w:rPr>
                <w:rFonts w:ascii="Twinkl" w:hAnsi="Twinkl"/>
                <w:sz w:val="18"/>
                <w:szCs w:val="18"/>
              </w:rPr>
            </w:pPr>
            <w:r w:rsidRPr="0001386F">
              <w:rPr>
                <w:rFonts w:ascii="Twinkl" w:hAnsi="Twinkl"/>
                <w:sz w:val="18"/>
                <w:szCs w:val="18"/>
              </w:rPr>
              <w:t>Recognise that shadows are formed when the light from a light source is blocked by an opaque object.</w:t>
            </w:r>
          </w:p>
          <w:p w14:paraId="70ACD0A8" w14:textId="637EA08D" w:rsidR="0001386F" w:rsidRPr="0001386F" w:rsidRDefault="0001386F" w:rsidP="006B0A6F">
            <w:pPr>
              <w:rPr>
                <w:rFonts w:ascii="Twinkl" w:hAnsi="Twinkl"/>
                <w:sz w:val="18"/>
                <w:szCs w:val="18"/>
              </w:rPr>
            </w:pPr>
            <w:r w:rsidRPr="0001386F">
              <w:rPr>
                <w:rFonts w:ascii="Twinkl" w:hAnsi="Twinkl"/>
                <w:sz w:val="18"/>
                <w:szCs w:val="18"/>
              </w:rPr>
              <w:t xml:space="preserve">Find patterns in the way that the size of shadows </w:t>
            </w:r>
            <w:proofErr w:type="gramStart"/>
            <w:r w:rsidRPr="0001386F">
              <w:rPr>
                <w:rFonts w:ascii="Twinkl" w:hAnsi="Twinkl"/>
                <w:sz w:val="18"/>
                <w:szCs w:val="18"/>
              </w:rPr>
              <w:t>change</w:t>
            </w:r>
            <w:proofErr w:type="gramEnd"/>
            <w:r w:rsidRPr="0001386F">
              <w:rPr>
                <w:rFonts w:ascii="Twinkl" w:hAnsi="Twinkl"/>
                <w:sz w:val="18"/>
                <w:szCs w:val="18"/>
              </w:rPr>
              <w:t>.</w:t>
            </w:r>
          </w:p>
        </w:tc>
        <w:tc>
          <w:tcPr>
            <w:tcW w:w="3336" w:type="dxa"/>
          </w:tcPr>
          <w:p w14:paraId="7F59333D" w14:textId="105186E4" w:rsidR="00FF42EC" w:rsidRPr="00FF42EC" w:rsidRDefault="00FF42EC" w:rsidP="006B0A6F">
            <w:pPr>
              <w:rPr>
                <w:rFonts w:ascii="Twinkl" w:hAnsi="Twinkl"/>
                <w:b/>
                <w:sz w:val="18"/>
                <w:szCs w:val="18"/>
              </w:rPr>
            </w:pPr>
            <w:r>
              <w:rPr>
                <w:rFonts w:ascii="Twinkl" w:hAnsi="Twinkl"/>
                <w:b/>
                <w:sz w:val="18"/>
                <w:szCs w:val="18"/>
              </w:rPr>
              <w:t>Rocks</w:t>
            </w:r>
          </w:p>
          <w:p w14:paraId="10D17B4F" w14:textId="724C9767" w:rsidR="00BB6AD1" w:rsidRPr="0001386F" w:rsidRDefault="0001386F" w:rsidP="006B0A6F">
            <w:pPr>
              <w:rPr>
                <w:rFonts w:ascii="Twinkl" w:hAnsi="Twinkl"/>
                <w:sz w:val="18"/>
                <w:szCs w:val="18"/>
              </w:rPr>
            </w:pPr>
            <w:r w:rsidRPr="0001386F">
              <w:rPr>
                <w:rFonts w:ascii="Twinkl" w:hAnsi="Twinkl"/>
                <w:sz w:val="18"/>
                <w:szCs w:val="18"/>
              </w:rPr>
              <w:t>Compare and group together different kinds of rocks on the basis of their appearance and simple physical properties.</w:t>
            </w:r>
          </w:p>
          <w:p w14:paraId="7F949DDD" w14:textId="3C046CDF" w:rsidR="0001386F" w:rsidRPr="0001386F" w:rsidRDefault="0001386F" w:rsidP="006B0A6F">
            <w:pPr>
              <w:rPr>
                <w:rFonts w:ascii="Twinkl" w:hAnsi="Twinkl"/>
                <w:sz w:val="18"/>
                <w:szCs w:val="18"/>
              </w:rPr>
            </w:pPr>
          </w:p>
        </w:tc>
        <w:tc>
          <w:tcPr>
            <w:tcW w:w="3336" w:type="dxa"/>
          </w:tcPr>
          <w:p w14:paraId="5ACDBA3A" w14:textId="45407F27" w:rsidR="00FF42EC" w:rsidRPr="00FF42EC" w:rsidRDefault="00FF42EC" w:rsidP="006B0A6F">
            <w:pPr>
              <w:rPr>
                <w:rFonts w:ascii="Twinkl" w:hAnsi="Twinkl"/>
                <w:b/>
                <w:sz w:val="18"/>
                <w:szCs w:val="18"/>
              </w:rPr>
            </w:pPr>
            <w:r>
              <w:rPr>
                <w:rFonts w:ascii="Twinkl" w:hAnsi="Twinkl"/>
                <w:b/>
                <w:sz w:val="18"/>
                <w:szCs w:val="18"/>
              </w:rPr>
              <w:t>Forces and magnets</w:t>
            </w:r>
          </w:p>
          <w:p w14:paraId="1A6D1EFA" w14:textId="591A236C" w:rsidR="00BB6AD1" w:rsidRPr="00FF42EC" w:rsidRDefault="0001386F" w:rsidP="006B0A6F">
            <w:pPr>
              <w:rPr>
                <w:rFonts w:ascii="Twinkl" w:hAnsi="Twinkl"/>
                <w:sz w:val="18"/>
                <w:szCs w:val="18"/>
              </w:rPr>
            </w:pPr>
            <w:r w:rsidRPr="00FF42EC">
              <w:rPr>
                <w:rFonts w:ascii="Twinkl" w:hAnsi="Twinkl"/>
                <w:sz w:val="18"/>
                <w:szCs w:val="18"/>
              </w:rPr>
              <w:t>Compare how things move on different surfaces.</w:t>
            </w:r>
          </w:p>
        </w:tc>
        <w:tc>
          <w:tcPr>
            <w:tcW w:w="3336" w:type="dxa"/>
          </w:tcPr>
          <w:p w14:paraId="1FD20E96" w14:textId="661D75DB" w:rsidR="00FF42EC" w:rsidRPr="00FF42EC" w:rsidRDefault="00FF42EC" w:rsidP="006B0A6F">
            <w:pPr>
              <w:rPr>
                <w:rFonts w:ascii="Twinkl" w:hAnsi="Twinkl"/>
                <w:b/>
                <w:sz w:val="18"/>
                <w:szCs w:val="18"/>
              </w:rPr>
            </w:pPr>
            <w:r>
              <w:rPr>
                <w:rFonts w:ascii="Twinkl" w:hAnsi="Twinkl"/>
                <w:b/>
                <w:sz w:val="18"/>
                <w:szCs w:val="18"/>
              </w:rPr>
              <w:t>Plants</w:t>
            </w:r>
          </w:p>
          <w:p w14:paraId="67CEF2C5" w14:textId="133F31A5" w:rsidR="00BB6AD1" w:rsidRDefault="0001386F" w:rsidP="006B0A6F">
            <w:pPr>
              <w:rPr>
                <w:rFonts w:ascii="Twinkl" w:hAnsi="Twinkl"/>
                <w:sz w:val="18"/>
                <w:szCs w:val="18"/>
              </w:rPr>
            </w:pPr>
            <w:r w:rsidRPr="00FF42EC">
              <w:rPr>
                <w:rFonts w:ascii="Twinkl" w:hAnsi="Twinkl"/>
                <w:sz w:val="18"/>
                <w:szCs w:val="18"/>
              </w:rPr>
              <w:t>Identify and describe the functions of different parts of flowering plants: roots, stem/trunk, leaves and flowers.</w:t>
            </w:r>
          </w:p>
          <w:p w14:paraId="7A604DAC" w14:textId="77777777" w:rsidR="00FF42EC" w:rsidRPr="00FF42EC" w:rsidRDefault="00FF42EC" w:rsidP="006B0A6F">
            <w:pPr>
              <w:rPr>
                <w:rFonts w:ascii="Twinkl" w:hAnsi="Twinkl"/>
                <w:sz w:val="18"/>
                <w:szCs w:val="18"/>
              </w:rPr>
            </w:pPr>
          </w:p>
          <w:p w14:paraId="0D136693" w14:textId="5B90AB4E" w:rsidR="0001386F" w:rsidRDefault="0001386F" w:rsidP="006B0A6F">
            <w:pPr>
              <w:rPr>
                <w:rFonts w:ascii="Twinkl" w:hAnsi="Twinkl"/>
                <w:sz w:val="18"/>
                <w:szCs w:val="18"/>
              </w:rPr>
            </w:pPr>
            <w:r w:rsidRPr="00FF42EC">
              <w:rPr>
                <w:rFonts w:ascii="Twinkl" w:hAnsi="Twinkl"/>
                <w:sz w:val="18"/>
                <w:szCs w:val="18"/>
              </w:rPr>
              <w:t>Explore the requirements of plants for life and growth (air, light, water, nutrients from soil, and room to grow) and how they vary from plant to plant.</w:t>
            </w:r>
          </w:p>
          <w:p w14:paraId="5808B7DC" w14:textId="77777777" w:rsidR="00FF42EC" w:rsidRPr="00FF42EC" w:rsidRDefault="00FF42EC" w:rsidP="006B0A6F">
            <w:pPr>
              <w:rPr>
                <w:rFonts w:ascii="Twinkl" w:hAnsi="Twinkl"/>
                <w:sz w:val="18"/>
                <w:szCs w:val="18"/>
              </w:rPr>
            </w:pPr>
          </w:p>
          <w:p w14:paraId="182F88CC" w14:textId="61825BAB" w:rsidR="00540891" w:rsidRDefault="00540891" w:rsidP="006B0A6F">
            <w:pPr>
              <w:rPr>
                <w:rFonts w:ascii="Twinkl" w:hAnsi="Twinkl"/>
                <w:sz w:val="18"/>
                <w:szCs w:val="18"/>
              </w:rPr>
            </w:pPr>
            <w:r w:rsidRPr="00FF42EC">
              <w:rPr>
                <w:rFonts w:ascii="Twinkl" w:hAnsi="Twinkl"/>
                <w:sz w:val="18"/>
                <w:szCs w:val="18"/>
              </w:rPr>
              <w:t>Investigate the way in which water is transported within plants.</w:t>
            </w:r>
          </w:p>
          <w:p w14:paraId="6103ACC6" w14:textId="77777777" w:rsidR="00FF42EC" w:rsidRPr="00FF42EC" w:rsidRDefault="00FF42EC" w:rsidP="006B0A6F">
            <w:pPr>
              <w:rPr>
                <w:rFonts w:ascii="Twinkl" w:hAnsi="Twinkl"/>
                <w:sz w:val="18"/>
                <w:szCs w:val="18"/>
              </w:rPr>
            </w:pPr>
          </w:p>
          <w:p w14:paraId="0C8326D1" w14:textId="1E42092D" w:rsidR="00540891" w:rsidRPr="00FF42EC" w:rsidRDefault="00540891" w:rsidP="006B0A6F">
            <w:pPr>
              <w:rPr>
                <w:rFonts w:ascii="Twinkl" w:hAnsi="Twinkl"/>
                <w:sz w:val="18"/>
                <w:szCs w:val="18"/>
              </w:rPr>
            </w:pPr>
            <w:r w:rsidRPr="00FF42EC">
              <w:rPr>
                <w:rFonts w:ascii="Twinkl" w:hAnsi="Twinkl"/>
                <w:sz w:val="18"/>
                <w:szCs w:val="18"/>
              </w:rPr>
              <w:t>Explore the part that flowers play in the life cycle of flowering plants, including pollination, seed formation and seed dispersal.</w:t>
            </w:r>
          </w:p>
        </w:tc>
        <w:tc>
          <w:tcPr>
            <w:tcW w:w="3336" w:type="dxa"/>
          </w:tcPr>
          <w:p w14:paraId="45EE481F" w14:textId="6E6EF895" w:rsidR="00FF42EC" w:rsidRPr="00FF42EC" w:rsidRDefault="00FF42EC" w:rsidP="006B0A6F">
            <w:pPr>
              <w:rPr>
                <w:rFonts w:ascii="Twinkl" w:hAnsi="Twinkl"/>
                <w:b/>
                <w:sz w:val="18"/>
                <w:szCs w:val="18"/>
              </w:rPr>
            </w:pPr>
            <w:r w:rsidRPr="00FF42EC">
              <w:rPr>
                <w:rFonts w:ascii="Twinkl" w:hAnsi="Twinkl"/>
                <w:b/>
                <w:sz w:val="18"/>
                <w:szCs w:val="18"/>
              </w:rPr>
              <w:t>Rocks</w:t>
            </w:r>
          </w:p>
          <w:p w14:paraId="3D535310" w14:textId="7BDC1A6A" w:rsidR="00540891" w:rsidRPr="00FF42EC" w:rsidRDefault="00540891" w:rsidP="006B0A6F">
            <w:pPr>
              <w:rPr>
                <w:rFonts w:ascii="Twinkl" w:hAnsi="Twinkl"/>
                <w:sz w:val="18"/>
                <w:szCs w:val="18"/>
              </w:rPr>
            </w:pPr>
            <w:r w:rsidRPr="00FF42EC">
              <w:rPr>
                <w:rFonts w:ascii="Twinkl" w:hAnsi="Twinkl"/>
                <w:sz w:val="18"/>
                <w:szCs w:val="18"/>
              </w:rPr>
              <w:t>Recognise that soils are made from rocks and organic matter.</w:t>
            </w:r>
          </w:p>
          <w:p w14:paraId="41E2E095" w14:textId="77777777" w:rsidR="00540891" w:rsidRPr="00FF42EC" w:rsidRDefault="00540891" w:rsidP="006B0A6F">
            <w:pPr>
              <w:rPr>
                <w:rFonts w:ascii="Twinkl" w:hAnsi="Twinkl"/>
                <w:sz w:val="18"/>
                <w:szCs w:val="18"/>
              </w:rPr>
            </w:pPr>
          </w:p>
          <w:p w14:paraId="0D808E54" w14:textId="77777777" w:rsidR="00BB6AD1" w:rsidRPr="00FF42EC" w:rsidRDefault="00BB6AD1" w:rsidP="00540891">
            <w:pPr>
              <w:jc w:val="center"/>
              <w:rPr>
                <w:rFonts w:ascii="Twinkl" w:hAnsi="Twinkl"/>
                <w:sz w:val="18"/>
                <w:szCs w:val="18"/>
              </w:rPr>
            </w:pPr>
          </w:p>
        </w:tc>
      </w:tr>
      <w:tr w:rsidR="008E3729" w:rsidRPr="00012A4C" w14:paraId="72E203B5" w14:textId="77777777" w:rsidTr="006B0A6F">
        <w:tc>
          <w:tcPr>
            <w:tcW w:w="2772" w:type="dxa"/>
          </w:tcPr>
          <w:p w14:paraId="4CCDCE8B" w14:textId="77777777" w:rsidR="008E3729" w:rsidRPr="00C37225" w:rsidRDefault="008E3729" w:rsidP="008E3729">
            <w:pPr>
              <w:rPr>
                <w:rFonts w:ascii="Twinkl" w:hAnsi="Twinkl"/>
                <w:b/>
                <w:color w:val="7030A0"/>
              </w:rPr>
            </w:pPr>
            <w:r w:rsidRPr="00C37225">
              <w:rPr>
                <w:rFonts w:ascii="Twinkl" w:hAnsi="Twinkl"/>
                <w:b/>
                <w:color w:val="7030A0"/>
              </w:rPr>
              <w:t>Knowledge</w:t>
            </w:r>
          </w:p>
          <w:p w14:paraId="0E798CE1" w14:textId="77777777" w:rsidR="008E3729" w:rsidRDefault="008E3729" w:rsidP="008E3729">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681E5A2B" w14:textId="77777777" w:rsidR="008E3729" w:rsidRPr="00C37225" w:rsidRDefault="008E3729" w:rsidP="008E3729">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216C95F9" w14:textId="7F657015" w:rsidR="008E3729" w:rsidRPr="003A2CF8" w:rsidRDefault="008E3729" w:rsidP="008E3729">
            <w:pPr>
              <w:rPr>
                <w:rFonts w:ascii="Twinkl" w:hAnsi="Twinkl"/>
                <w:sz w:val="18"/>
                <w:szCs w:val="18"/>
              </w:rPr>
            </w:pPr>
            <w:r w:rsidRPr="003A2CF8">
              <w:rPr>
                <w:rFonts w:ascii="Twinkl" w:hAnsi="Twinkl"/>
                <w:sz w:val="18"/>
                <w:szCs w:val="18"/>
              </w:rPr>
              <w:t xml:space="preserve">The human skeleton is made up of lots of different bones. </w:t>
            </w:r>
          </w:p>
          <w:p w14:paraId="195B4B2A" w14:textId="0F8CA397" w:rsidR="008E3729" w:rsidRPr="003A2CF8" w:rsidRDefault="008E3729" w:rsidP="008E3729">
            <w:pPr>
              <w:rPr>
                <w:rFonts w:ascii="Twinkl" w:hAnsi="Twinkl"/>
                <w:sz w:val="18"/>
                <w:szCs w:val="18"/>
              </w:rPr>
            </w:pPr>
            <w:r w:rsidRPr="003A2CF8">
              <w:rPr>
                <w:rFonts w:ascii="Twinkl" w:hAnsi="Twinkl"/>
                <w:sz w:val="18"/>
                <w:szCs w:val="18"/>
              </w:rPr>
              <w:t xml:space="preserve">An adult human typically has 206 bones that make up the skeleton. </w:t>
            </w:r>
          </w:p>
          <w:p w14:paraId="5E5F593B" w14:textId="1672B0CE" w:rsidR="008E3729" w:rsidRPr="003A2CF8" w:rsidRDefault="008E3729" w:rsidP="008E3729">
            <w:pPr>
              <w:rPr>
                <w:rFonts w:ascii="Twinkl" w:hAnsi="Twinkl"/>
                <w:sz w:val="18"/>
                <w:szCs w:val="18"/>
              </w:rPr>
            </w:pPr>
            <w:r w:rsidRPr="003A2CF8">
              <w:rPr>
                <w:rFonts w:ascii="Twinkl" w:hAnsi="Twinkl"/>
                <w:sz w:val="18"/>
                <w:szCs w:val="18"/>
              </w:rPr>
              <w:t xml:space="preserve">The skull, spine (backbone), ribcage, pelvis and femur are bones within the skeleton. </w:t>
            </w:r>
          </w:p>
          <w:p w14:paraId="0AEF1782" w14:textId="44B53BC8" w:rsidR="008E3729" w:rsidRPr="003A2CF8" w:rsidRDefault="008E3729" w:rsidP="008E3729">
            <w:pPr>
              <w:rPr>
                <w:rFonts w:ascii="Twinkl" w:hAnsi="Twinkl"/>
                <w:sz w:val="18"/>
                <w:szCs w:val="18"/>
              </w:rPr>
            </w:pPr>
            <w:r w:rsidRPr="003A2CF8">
              <w:rPr>
                <w:rFonts w:ascii="Twinkl" w:hAnsi="Twinkl"/>
                <w:sz w:val="18"/>
                <w:szCs w:val="18"/>
              </w:rPr>
              <w:t xml:space="preserve">Bones have specific functions. </w:t>
            </w:r>
          </w:p>
          <w:p w14:paraId="11659F5C" w14:textId="7CC93E8A" w:rsidR="008E3729" w:rsidRPr="003A2CF8" w:rsidRDefault="008E3729" w:rsidP="008E3729">
            <w:pPr>
              <w:rPr>
                <w:rFonts w:ascii="Twinkl" w:hAnsi="Twinkl"/>
                <w:sz w:val="18"/>
                <w:szCs w:val="18"/>
              </w:rPr>
            </w:pPr>
            <w:r w:rsidRPr="003A2CF8">
              <w:rPr>
                <w:rFonts w:ascii="Twinkl" w:hAnsi="Twinkl"/>
                <w:sz w:val="18"/>
                <w:szCs w:val="18"/>
              </w:rPr>
              <w:t xml:space="preserve">The skull protects the brain. </w:t>
            </w:r>
          </w:p>
          <w:p w14:paraId="029F4AB1" w14:textId="39EBA9B7" w:rsidR="008E3729" w:rsidRPr="003A2CF8" w:rsidRDefault="008E3729" w:rsidP="008E3729">
            <w:pPr>
              <w:rPr>
                <w:rFonts w:ascii="Twinkl" w:hAnsi="Twinkl"/>
                <w:sz w:val="18"/>
                <w:szCs w:val="18"/>
              </w:rPr>
            </w:pPr>
            <w:r w:rsidRPr="003A2CF8">
              <w:rPr>
                <w:rFonts w:ascii="Twinkl" w:hAnsi="Twinkl"/>
                <w:sz w:val="18"/>
                <w:szCs w:val="18"/>
              </w:rPr>
              <w:t xml:space="preserve">The femur helps humans to stand and move. </w:t>
            </w:r>
          </w:p>
          <w:p w14:paraId="3401199B" w14:textId="5C205059" w:rsidR="008E3729" w:rsidRPr="003A2CF8" w:rsidRDefault="008E3729" w:rsidP="008E3729">
            <w:pPr>
              <w:rPr>
                <w:rFonts w:ascii="Twinkl" w:hAnsi="Twinkl"/>
                <w:sz w:val="18"/>
                <w:szCs w:val="18"/>
              </w:rPr>
            </w:pPr>
            <w:r w:rsidRPr="003A2CF8">
              <w:rPr>
                <w:rFonts w:ascii="Twinkl" w:hAnsi="Twinkl"/>
                <w:sz w:val="18"/>
                <w:szCs w:val="18"/>
              </w:rPr>
              <w:t xml:space="preserve">The pelvis helps to support the spine. </w:t>
            </w:r>
          </w:p>
          <w:p w14:paraId="294016B8" w14:textId="07A113DD" w:rsidR="008E3729" w:rsidRPr="003A2CF8" w:rsidRDefault="008E3729" w:rsidP="008E3729">
            <w:pPr>
              <w:rPr>
                <w:rFonts w:ascii="Twinkl" w:hAnsi="Twinkl"/>
                <w:sz w:val="18"/>
                <w:szCs w:val="18"/>
              </w:rPr>
            </w:pPr>
            <w:r w:rsidRPr="003A2CF8">
              <w:rPr>
                <w:rFonts w:ascii="Twinkl" w:hAnsi="Twinkl"/>
                <w:sz w:val="18"/>
                <w:szCs w:val="18"/>
              </w:rPr>
              <w:t>The spine helps humans to twist and stay upright.</w:t>
            </w:r>
          </w:p>
          <w:p w14:paraId="1AB45F4C" w14:textId="02FBFE7E" w:rsidR="008E3729" w:rsidRPr="003A2CF8" w:rsidRDefault="008E3729" w:rsidP="008E3729">
            <w:pPr>
              <w:rPr>
                <w:rFonts w:ascii="Twinkl" w:hAnsi="Twinkl"/>
                <w:sz w:val="18"/>
                <w:szCs w:val="18"/>
              </w:rPr>
            </w:pPr>
            <w:r w:rsidRPr="003A2CF8">
              <w:rPr>
                <w:rFonts w:ascii="Twinkl" w:hAnsi="Twinkl"/>
                <w:sz w:val="18"/>
                <w:szCs w:val="18"/>
              </w:rPr>
              <w:t xml:space="preserve">The ribcage protects the heart and lungs. </w:t>
            </w:r>
          </w:p>
          <w:p w14:paraId="14B8A0E8" w14:textId="48D39F1C" w:rsidR="008E3729" w:rsidRPr="003A2CF8" w:rsidRDefault="008E3729" w:rsidP="008E3729">
            <w:pPr>
              <w:rPr>
                <w:rFonts w:ascii="Twinkl" w:hAnsi="Twinkl"/>
                <w:sz w:val="18"/>
                <w:szCs w:val="18"/>
              </w:rPr>
            </w:pPr>
            <w:r w:rsidRPr="003A2CF8">
              <w:rPr>
                <w:rFonts w:ascii="Twinkl" w:hAnsi="Twinkl"/>
                <w:sz w:val="18"/>
                <w:szCs w:val="18"/>
              </w:rPr>
              <w:t xml:space="preserve">Mammals, birds, fish, amphibians and reptiles have a skeleton. </w:t>
            </w:r>
          </w:p>
          <w:p w14:paraId="0A01A3E6" w14:textId="4D84D8EE" w:rsidR="008E3729" w:rsidRPr="003A2CF8" w:rsidRDefault="008E3729" w:rsidP="008E3729">
            <w:pPr>
              <w:rPr>
                <w:rFonts w:ascii="Twinkl" w:hAnsi="Twinkl"/>
                <w:sz w:val="18"/>
                <w:szCs w:val="18"/>
              </w:rPr>
            </w:pPr>
            <w:r w:rsidRPr="003A2CF8">
              <w:rPr>
                <w:rFonts w:ascii="Twinkl" w:hAnsi="Twinkl"/>
                <w:sz w:val="18"/>
                <w:szCs w:val="18"/>
              </w:rPr>
              <w:t xml:space="preserve">Animal skeletons are made up of lots of different bones. </w:t>
            </w:r>
          </w:p>
          <w:p w14:paraId="7BF96A32" w14:textId="41CDF9B0" w:rsidR="008E3729" w:rsidRPr="003A2CF8" w:rsidRDefault="008E3729" w:rsidP="008E3729">
            <w:pPr>
              <w:rPr>
                <w:rFonts w:ascii="Twinkl" w:hAnsi="Twinkl"/>
                <w:sz w:val="18"/>
                <w:szCs w:val="18"/>
              </w:rPr>
            </w:pPr>
            <w:r w:rsidRPr="003A2CF8">
              <w:rPr>
                <w:rFonts w:ascii="Twinkl" w:hAnsi="Twinkl"/>
                <w:sz w:val="18"/>
                <w:szCs w:val="18"/>
              </w:rPr>
              <w:t xml:space="preserve">Some animals have a spine. </w:t>
            </w:r>
          </w:p>
          <w:p w14:paraId="2A6BF07C" w14:textId="3DB74098" w:rsidR="008E3729" w:rsidRPr="003A2CF8" w:rsidRDefault="008E3729" w:rsidP="008E3729">
            <w:pPr>
              <w:rPr>
                <w:rFonts w:ascii="Twinkl" w:hAnsi="Twinkl"/>
                <w:sz w:val="18"/>
                <w:szCs w:val="18"/>
              </w:rPr>
            </w:pPr>
            <w:r w:rsidRPr="003A2CF8">
              <w:rPr>
                <w:rFonts w:ascii="Twinkl" w:hAnsi="Twinkl"/>
                <w:sz w:val="18"/>
                <w:szCs w:val="18"/>
              </w:rPr>
              <w:t xml:space="preserve">Some animals do not have a spine. </w:t>
            </w:r>
          </w:p>
          <w:p w14:paraId="09F58351" w14:textId="323C8788" w:rsidR="008E3729" w:rsidRPr="003A2CF8" w:rsidRDefault="008E3729" w:rsidP="008E3729">
            <w:pPr>
              <w:rPr>
                <w:rFonts w:ascii="Twinkl" w:hAnsi="Twinkl"/>
                <w:sz w:val="18"/>
                <w:szCs w:val="18"/>
              </w:rPr>
            </w:pPr>
            <w:r w:rsidRPr="003A2CF8">
              <w:rPr>
                <w:rFonts w:ascii="Twinkl" w:hAnsi="Twinkl"/>
                <w:sz w:val="18"/>
                <w:szCs w:val="18"/>
              </w:rPr>
              <w:t xml:space="preserve">Some animals have an exoskeleton. </w:t>
            </w:r>
          </w:p>
          <w:p w14:paraId="2ABB6BBB" w14:textId="09567ABA" w:rsidR="008E3729" w:rsidRPr="003A2CF8" w:rsidRDefault="008E3729" w:rsidP="008E3729">
            <w:pPr>
              <w:rPr>
                <w:rFonts w:ascii="Twinkl" w:hAnsi="Twinkl"/>
                <w:sz w:val="18"/>
                <w:szCs w:val="18"/>
              </w:rPr>
            </w:pPr>
            <w:r w:rsidRPr="003A2CF8">
              <w:rPr>
                <w:rFonts w:ascii="Twinkl" w:hAnsi="Twinkl"/>
                <w:sz w:val="18"/>
                <w:szCs w:val="18"/>
              </w:rPr>
              <w:t xml:space="preserve">An exoskeleton provides support and protection. </w:t>
            </w:r>
          </w:p>
          <w:p w14:paraId="7320AC56" w14:textId="418C2AF1" w:rsidR="008E3729" w:rsidRPr="003A2CF8" w:rsidRDefault="008E3729" w:rsidP="008E3729">
            <w:pPr>
              <w:rPr>
                <w:rFonts w:ascii="Twinkl" w:hAnsi="Twinkl"/>
                <w:sz w:val="18"/>
                <w:szCs w:val="18"/>
              </w:rPr>
            </w:pPr>
            <w:r w:rsidRPr="003A2CF8">
              <w:rPr>
                <w:rFonts w:ascii="Twinkl" w:hAnsi="Twinkl"/>
                <w:sz w:val="18"/>
                <w:szCs w:val="18"/>
              </w:rPr>
              <w:t xml:space="preserve">Animals have different skeletons. </w:t>
            </w:r>
          </w:p>
          <w:p w14:paraId="4780636A" w14:textId="209E4B43" w:rsidR="008E3729" w:rsidRPr="003A2CF8" w:rsidRDefault="008E3729" w:rsidP="008E3729">
            <w:pPr>
              <w:rPr>
                <w:rFonts w:ascii="Twinkl" w:hAnsi="Twinkl"/>
                <w:sz w:val="18"/>
                <w:szCs w:val="18"/>
              </w:rPr>
            </w:pPr>
            <w:r w:rsidRPr="003A2CF8">
              <w:rPr>
                <w:rFonts w:ascii="Twinkl" w:hAnsi="Twinkl"/>
                <w:sz w:val="18"/>
                <w:szCs w:val="18"/>
              </w:rPr>
              <w:t xml:space="preserve">All mammals, birds, fish, reptiles and amphibians have a spine. </w:t>
            </w:r>
          </w:p>
          <w:p w14:paraId="2372C33C" w14:textId="0B17DF8A" w:rsidR="008E3729" w:rsidRPr="003A2CF8" w:rsidRDefault="008E3729" w:rsidP="008E3729">
            <w:pPr>
              <w:rPr>
                <w:rFonts w:ascii="Twinkl" w:hAnsi="Twinkl"/>
                <w:sz w:val="18"/>
                <w:szCs w:val="18"/>
              </w:rPr>
            </w:pPr>
            <w:r w:rsidRPr="003A2CF8">
              <w:rPr>
                <w:rFonts w:ascii="Twinkl" w:hAnsi="Twinkl"/>
                <w:sz w:val="18"/>
                <w:szCs w:val="18"/>
              </w:rPr>
              <w:t xml:space="preserve">Some animals do not have a spine. </w:t>
            </w:r>
          </w:p>
          <w:p w14:paraId="04B89397" w14:textId="26AF84EB" w:rsidR="008E3729" w:rsidRPr="003A2CF8" w:rsidRDefault="008E3729" w:rsidP="008E3729">
            <w:pPr>
              <w:rPr>
                <w:rFonts w:ascii="Twinkl" w:hAnsi="Twinkl"/>
                <w:sz w:val="18"/>
                <w:szCs w:val="18"/>
              </w:rPr>
            </w:pPr>
            <w:r w:rsidRPr="003A2CF8">
              <w:rPr>
                <w:rFonts w:ascii="Twinkl" w:hAnsi="Twinkl"/>
                <w:sz w:val="18"/>
                <w:szCs w:val="18"/>
              </w:rPr>
              <w:t>Skeletons provide support and protection and allow movement.</w:t>
            </w:r>
          </w:p>
          <w:p w14:paraId="5DF03B7D" w14:textId="6D1FA7E7" w:rsidR="008E3729" w:rsidRPr="003A2CF8" w:rsidRDefault="008E3729" w:rsidP="008E3729">
            <w:pPr>
              <w:rPr>
                <w:rFonts w:ascii="Twinkl" w:hAnsi="Twinkl"/>
                <w:sz w:val="18"/>
                <w:szCs w:val="18"/>
              </w:rPr>
            </w:pPr>
          </w:p>
          <w:p w14:paraId="72794885" w14:textId="31DFFD0B" w:rsidR="008E3729" w:rsidRPr="003A2CF8" w:rsidRDefault="008E3729" w:rsidP="008E3729">
            <w:pPr>
              <w:rPr>
                <w:rFonts w:ascii="Twinkl" w:hAnsi="Twinkl"/>
                <w:sz w:val="18"/>
                <w:szCs w:val="18"/>
              </w:rPr>
            </w:pPr>
          </w:p>
          <w:p w14:paraId="78FB6A08" w14:textId="77777777" w:rsidR="008E3729" w:rsidRPr="003A2CF8" w:rsidRDefault="008E3729" w:rsidP="008E3729">
            <w:pPr>
              <w:rPr>
                <w:rFonts w:ascii="Twinkl" w:hAnsi="Twinkl"/>
                <w:sz w:val="18"/>
                <w:szCs w:val="18"/>
              </w:rPr>
            </w:pPr>
          </w:p>
        </w:tc>
        <w:tc>
          <w:tcPr>
            <w:tcW w:w="3222" w:type="dxa"/>
          </w:tcPr>
          <w:p w14:paraId="1FA04195" w14:textId="5058B8A4" w:rsidR="008E3729" w:rsidRPr="003A2CF8" w:rsidRDefault="008E3729" w:rsidP="008E3729">
            <w:pPr>
              <w:rPr>
                <w:rFonts w:ascii="Twinkl" w:hAnsi="Twinkl"/>
                <w:sz w:val="18"/>
                <w:szCs w:val="18"/>
              </w:rPr>
            </w:pPr>
            <w:r w:rsidRPr="003A2CF8">
              <w:rPr>
                <w:rFonts w:ascii="Twinkl" w:hAnsi="Twinkl"/>
                <w:sz w:val="18"/>
                <w:szCs w:val="18"/>
              </w:rPr>
              <w:t xml:space="preserve">Humans and other animals need light to see. </w:t>
            </w:r>
          </w:p>
          <w:p w14:paraId="6200ADBF" w14:textId="61DCFD21" w:rsidR="008E3729" w:rsidRPr="003A2CF8" w:rsidRDefault="008E3729" w:rsidP="008E3729">
            <w:pPr>
              <w:rPr>
                <w:rFonts w:ascii="Twinkl" w:hAnsi="Twinkl"/>
                <w:sz w:val="18"/>
                <w:szCs w:val="18"/>
              </w:rPr>
            </w:pPr>
            <w:r w:rsidRPr="003A2CF8">
              <w:rPr>
                <w:rFonts w:ascii="Twinkl" w:hAnsi="Twinkl"/>
                <w:sz w:val="18"/>
                <w:szCs w:val="18"/>
              </w:rPr>
              <w:t xml:space="preserve">Natural light sources are objects in nature that give out light, such as the Sun. </w:t>
            </w:r>
          </w:p>
          <w:p w14:paraId="4F165034" w14:textId="588652DB" w:rsidR="008E3729" w:rsidRPr="003A2CF8" w:rsidRDefault="008E3729" w:rsidP="008E3729">
            <w:pPr>
              <w:rPr>
                <w:rFonts w:ascii="Twinkl" w:hAnsi="Twinkl"/>
                <w:sz w:val="18"/>
                <w:szCs w:val="18"/>
              </w:rPr>
            </w:pPr>
            <w:r w:rsidRPr="003A2CF8">
              <w:rPr>
                <w:rFonts w:ascii="Twinkl" w:hAnsi="Twinkl"/>
                <w:sz w:val="18"/>
                <w:szCs w:val="18"/>
              </w:rPr>
              <w:t>Artificial light sources are made by humans.</w:t>
            </w:r>
          </w:p>
          <w:p w14:paraId="260FB03C" w14:textId="1B8BA1F0" w:rsidR="008E3729" w:rsidRPr="003A2CF8" w:rsidRDefault="008E3729" w:rsidP="008E3729">
            <w:pPr>
              <w:rPr>
                <w:rFonts w:ascii="Twinkl" w:hAnsi="Twinkl"/>
                <w:sz w:val="18"/>
                <w:szCs w:val="18"/>
              </w:rPr>
            </w:pPr>
            <w:r w:rsidRPr="003A2CF8">
              <w:rPr>
                <w:rFonts w:ascii="Twinkl" w:hAnsi="Twinkl"/>
                <w:sz w:val="18"/>
                <w:szCs w:val="18"/>
              </w:rPr>
              <w:t xml:space="preserve">The Sun is a light source. </w:t>
            </w:r>
          </w:p>
          <w:p w14:paraId="42E8C35D" w14:textId="0B632CDD" w:rsidR="008E3729" w:rsidRPr="003A2CF8" w:rsidRDefault="008E3729" w:rsidP="008E3729">
            <w:pPr>
              <w:rPr>
                <w:rFonts w:ascii="Twinkl" w:hAnsi="Twinkl"/>
                <w:sz w:val="18"/>
                <w:szCs w:val="18"/>
              </w:rPr>
            </w:pPr>
            <w:r w:rsidRPr="003A2CF8">
              <w:rPr>
                <w:rFonts w:ascii="Twinkl" w:hAnsi="Twinkl"/>
                <w:sz w:val="18"/>
                <w:szCs w:val="18"/>
              </w:rPr>
              <w:t xml:space="preserve">Without the Sun, living things would not be able to live and grow on planet Earth. </w:t>
            </w:r>
          </w:p>
          <w:p w14:paraId="769BB141" w14:textId="446800ED" w:rsidR="008E3729" w:rsidRPr="003A2CF8" w:rsidRDefault="008E3729" w:rsidP="008E3729">
            <w:pPr>
              <w:rPr>
                <w:rFonts w:ascii="Twinkl" w:hAnsi="Twinkl"/>
                <w:sz w:val="18"/>
                <w:szCs w:val="18"/>
              </w:rPr>
            </w:pPr>
            <w:r w:rsidRPr="003A2CF8">
              <w:rPr>
                <w:rFonts w:ascii="Twinkl" w:hAnsi="Twinkl"/>
                <w:sz w:val="18"/>
                <w:szCs w:val="18"/>
              </w:rPr>
              <w:t xml:space="preserve">Light from the Sun can be dangerous. </w:t>
            </w:r>
          </w:p>
          <w:p w14:paraId="4DEC0F16" w14:textId="26529C35" w:rsidR="008E3729" w:rsidRPr="003A2CF8" w:rsidRDefault="008E3729" w:rsidP="008E3729">
            <w:pPr>
              <w:rPr>
                <w:rFonts w:ascii="Twinkl" w:hAnsi="Twinkl"/>
                <w:sz w:val="18"/>
                <w:szCs w:val="18"/>
              </w:rPr>
            </w:pPr>
            <w:r w:rsidRPr="003A2CF8">
              <w:rPr>
                <w:rFonts w:ascii="Twinkl" w:hAnsi="Twinkl"/>
                <w:sz w:val="18"/>
                <w:szCs w:val="18"/>
              </w:rPr>
              <w:t xml:space="preserve">There are ways to protect your eyes from the Sun. </w:t>
            </w:r>
          </w:p>
          <w:p w14:paraId="740B9E39" w14:textId="7D618110" w:rsidR="008E3729" w:rsidRPr="003A2CF8" w:rsidRDefault="008E3729" w:rsidP="008E3729">
            <w:pPr>
              <w:rPr>
                <w:rFonts w:ascii="Twinkl" w:hAnsi="Twinkl"/>
                <w:sz w:val="18"/>
                <w:szCs w:val="18"/>
              </w:rPr>
            </w:pPr>
            <w:r w:rsidRPr="003A2CF8">
              <w:rPr>
                <w:rFonts w:ascii="Twinkl" w:hAnsi="Twinkl"/>
                <w:sz w:val="18"/>
                <w:szCs w:val="18"/>
              </w:rPr>
              <w:t xml:space="preserve">Humans need light to see. Darkness is the absence of light. </w:t>
            </w:r>
          </w:p>
          <w:p w14:paraId="326E8412" w14:textId="77777777" w:rsidR="008E3729" w:rsidRPr="003A2CF8" w:rsidRDefault="008E3729" w:rsidP="008E3729">
            <w:pPr>
              <w:rPr>
                <w:rFonts w:ascii="Twinkl" w:hAnsi="Twinkl"/>
                <w:sz w:val="18"/>
                <w:szCs w:val="18"/>
              </w:rPr>
            </w:pPr>
            <w:r w:rsidRPr="003A2CF8">
              <w:rPr>
                <w:rFonts w:ascii="Twinkl" w:hAnsi="Twinkl"/>
                <w:sz w:val="18"/>
                <w:szCs w:val="18"/>
              </w:rPr>
              <w:t xml:space="preserve">Light travels from a light source to an object. </w:t>
            </w:r>
          </w:p>
          <w:p w14:paraId="7CC1EBBC" w14:textId="6A7DDE03" w:rsidR="008E3729" w:rsidRPr="003A2CF8" w:rsidRDefault="008E3729" w:rsidP="008E3729">
            <w:pPr>
              <w:rPr>
                <w:rFonts w:ascii="Twinkl" w:hAnsi="Twinkl"/>
                <w:sz w:val="18"/>
                <w:szCs w:val="18"/>
              </w:rPr>
            </w:pPr>
            <w:r w:rsidRPr="003A2CF8">
              <w:rPr>
                <w:rFonts w:ascii="Twinkl" w:hAnsi="Twinkl"/>
                <w:sz w:val="18"/>
                <w:szCs w:val="18"/>
              </w:rPr>
              <w:t xml:space="preserve">The light is then reflected from the object into our eyes. </w:t>
            </w:r>
          </w:p>
          <w:p w14:paraId="367D9564" w14:textId="28AD5223" w:rsidR="008E3729" w:rsidRPr="003A2CF8" w:rsidRDefault="008E3729" w:rsidP="008E3729">
            <w:pPr>
              <w:rPr>
                <w:rFonts w:ascii="Twinkl" w:hAnsi="Twinkl"/>
                <w:sz w:val="18"/>
                <w:szCs w:val="18"/>
              </w:rPr>
            </w:pPr>
            <w:r w:rsidRPr="003A2CF8">
              <w:rPr>
                <w:rFonts w:ascii="Twinkl" w:hAnsi="Twinkl"/>
                <w:sz w:val="18"/>
                <w:szCs w:val="18"/>
              </w:rPr>
              <w:t xml:space="preserve">Reflection is the return of light from a material or surface. </w:t>
            </w:r>
          </w:p>
          <w:p w14:paraId="0AD8EE2E" w14:textId="174800A2" w:rsidR="008E3729" w:rsidRPr="003A2CF8" w:rsidRDefault="008E3729" w:rsidP="008E3729">
            <w:pPr>
              <w:rPr>
                <w:rFonts w:ascii="Twinkl" w:hAnsi="Twinkl"/>
                <w:sz w:val="18"/>
                <w:szCs w:val="18"/>
              </w:rPr>
            </w:pPr>
            <w:r w:rsidRPr="003A2CF8">
              <w:rPr>
                <w:rFonts w:ascii="Twinkl" w:hAnsi="Twinkl"/>
                <w:sz w:val="18"/>
                <w:szCs w:val="18"/>
              </w:rPr>
              <w:t xml:space="preserve">Humans need light to see objects. </w:t>
            </w:r>
          </w:p>
          <w:p w14:paraId="69716E35" w14:textId="77777777" w:rsidR="008E3729" w:rsidRPr="003A2CF8" w:rsidRDefault="008E3729" w:rsidP="008E3729">
            <w:pPr>
              <w:rPr>
                <w:rFonts w:ascii="Twinkl" w:hAnsi="Twinkl"/>
                <w:sz w:val="18"/>
                <w:szCs w:val="18"/>
              </w:rPr>
            </w:pPr>
            <w:r w:rsidRPr="003A2CF8">
              <w:rPr>
                <w:rFonts w:ascii="Twinkl" w:hAnsi="Twinkl"/>
                <w:sz w:val="18"/>
                <w:szCs w:val="18"/>
              </w:rPr>
              <w:t xml:space="preserve">Light travels from a light source to an object. </w:t>
            </w:r>
          </w:p>
          <w:p w14:paraId="3F360DD0" w14:textId="23FF70A2" w:rsidR="008E3729" w:rsidRPr="003A2CF8" w:rsidRDefault="008E3729" w:rsidP="008E3729">
            <w:pPr>
              <w:rPr>
                <w:rFonts w:ascii="Twinkl" w:hAnsi="Twinkl"/>
                <w:sz w:val="18"/>
                <w:szCs w:val="18"/>
              </w:rPr>
            </w:pPr>
            <w:r w:rsidRPr="003A2CF8">
              <w:rPr>
                <w:rFonts w:ascii="Twinkl" w:hAnsi="Twinkl"/>
                <w:sz w:val="18"/>
                <w:szCs w:val="18"/>
              </w:rPr>
              <w:t xml:space="preserve">The light is then reflected into our eyes. </w:t>
            </w:r>
          </w:p>
          <w:p w14:paraId="17BCB9C2" w14:textId="5E5BE4C1" w:rsidR="008E3729" w:rsidRPr="003A2CF8" w:rsidRDefault="008E3729" w:rsidP="008E3729">
            <w:pPr>
              <w:rPr>
                <w:rFonts w:ascii="Twinkl" w:hAnsi="Twinkl"/>
                <w:sz w:val="18"/>
                <w:szCs w:val="18"/>
              </w:rPr>
            </w:pPr>
            <w:r w:rsidRPr="003A2CF8">
              <w:rPr>
                <w:rFonts w:ascii="Twinkl" w:hAnsi="Twinkl"/>
                <w:sz w:val="18"/>
                <w:szCs w:val="18"/>
              </w:rPr>
              <w:t xml:space="preserve">Shadows are formed when the light from a light source is blocked by an object. </w:t>
            </w:r>
          </w:p>
          <w:p w14:paraId="3E2F0F1C" w14:textId="38D357C2" w:rsidR="008E3729" w:rsidRPr="003A2CF8" w:rsidRDefault="008E3729" w:rsidP="008E3729">
            <w:pPr>
              <w:rPr>
                <w:rFonts w:ascii="Twinkl" w:hAnsi="Twinkl"/>
                <w:sz w:val="18"/>
                <w:szCs w:val="18"/>
              </w:rPr>
            </w:pPr>
            <w:r w:rsidRPr="003A2CF8">
              <w:rPr>
                <w:rFonts w:ascii="Twinkl" w:hAnsi="Twinkl"/>
                <w:sz w:val="18"/>
                <w:szCs w:val="18"/>
              </w:rPr>
              <w:t xml:space="preserve">Opaque materials do not let light rays pass through. </w:t>
            </w:r>
          </w:p>
          <w:p w14:paraId="2E637186" w14:textId="3F3E4ED7" w:rsidR="008E3729" w:rsidRPr="003A2CF8" w:rsidRDefault="008E3729" w:rsidP="008E3729">
            <w:pPr>
              <w:rPr>
                <w:rFonts w:ascii="Twinkl" w:hAnsi="Twinkl"/>
                <w:sz w:val="18"/>
                <w:szCs w:val="18"/>
              </w:rPr>
            </w:pPr>
            <w:r w:rsidRPr="003A2CF8">
              <w:rPr>
                <w:rFonts w:ascii="Twinkl" w:hAnsi="Twinkl"/>
                <w:sz w:val="18"/>
                <w:szCs w:val="18"/>
              </w:rPr>
              <w:t xml:space="preserve">Translucent materials allow some light to pass through but do not form clear, defined shadows. </w:t>
            </w:r>
          </w:p>
          <w:p w14:paraId="3806FF0B" w14:textId="05F07112" w:rsidR="008E3729" w:rsidRPr="003A2CF8" w:rsidRDefault="008E3729" w:rsidP="008E3729">
            <w:pPr>
              <w:rPr>
                <w:rFonts w:ascii="Twinkl" w:hAnsi="Twinkl"/>
                <w:sz w:val="18"/>
                <w:szCs w:val="18"/>
              </w:rPr>
            </w:pPr>
            <w:r w:rsidRPr="003A2CF8">
              <w:rPr>
                <w:rFonts w:ascii="Twinkl" w:hAnsi="Twinkl"/>
                <w:sz w:val="18"/>
                <w:szCs w:val="18"/>
              </w:rPr>
              <w:t xml:space="preserve">Transparent materials allow light to pass through. </w:t>
            </w:r>
          </w:p>
          <w:p w14:paraId="2CBB1777" w14:textId="358EEBA9" w:rsidR="008E3729" w:rsidRPr="003A2CF8" w:rsidRDefault="008E3729" w:rsidP="008E3729">
            <w:pPr>
              <w:rPr>
                <w:rFonts w:ascii="Twinkl" w:hAnsi="Twinkl"/>
                <w:sz w:val="18"/>
                <w:szCs w:val="18"/>
              </w:rPr>
            </w:pPr>
            <w:r w:rsidRPr="003A2CF8">
              <w:rPr>
                <w:rFonts w:ascii="Twinkl" w:hAnsi="Twinkl"/>
                <w:sz w:val="18"/>
                <w:szCs w:val="18"/>
              </w:rPr>
              <w:t>Shadows are formed when the light from a light source is blocked by an object.</w:t>
            </w:r>
          </w:p>
          <w:p w14:paraId="6327E3C6" w14:textId="0C5A1054" w:rsidR="008E3729" w:rsidRPr="003A2CF8" w:rsidRDefault="008E3729" w:rsidP="008E3729">
            <w:pPr>
              <w:rPr>
                <w:rFonts w:ascii="Twinkl" w:hAnsi="Twinkl"/>
                <w:sz w:val="18"/>
                <w:szCs w:val="18"/>
              </w:rPr>
            </w:pPr>
          </w:p>
          <w:p w14:paraId="7631217B" w14:textId="55DE6A03" w:rsidR="008E3729" w:rsidRPr="003A2CF8" w:rsidRDefault="008E3729" w:rsidP="008E3729">
            <w:pPr>
              <w:rPr>
                <w:rFonts w:ascii="Twinkl" w:hAnsi="Twinkl"/>
                <w:sz w:val="18"/>
                <w:szCs w:val="18"/>
              </w:rPr>
            </w:pPr>
          </w:p>
          <w:p w14:paraId="5095D885" w14:textId="77777777" w:rsidR="008E3729" w:rsidRPr="003A2CF8" w:rsidRDefault="008E3729" w:rsidP="008E3729">
            <w:pPr>
              <w:jc w:val="center"/>
              <w:rPr>
                <w:rFonts w:ascii="Twinkl" w:hAnsi="Twinkl"/>
                <w:sz w:val="18"/>
                <w:szCs w:val="18"/>
              </w:rPr>
            </w:pPr>
          </w:p>
        </w:tc>
        <w:tc>
          <w:tcPr>
            <w:tcW w:w="3336" w:type="dxa"/>
          </w:tcPr>
          <w:p w14:paraId="3B47D6F0" w14:textId="77777777" w:rsidR="008E3729" w:rsidRPr="003A2CF8" w:rsidRDefault="008E3729" w:rsidP="008E3729">
            <w:pPr>
              <w:rPr>
                <w:rFonts w:ascii="Twinkl" w:hAnsi="Twinkl"/>
                <w:sz w:val="18"/>
                <w:szCs w:val="18"/>
              </w:rPr>
            </w:pPr>
            <w:r w:rsidRPr="003A2CF8">
              <w:rPr>
                <w:rFonts w:ascii="Twinkl" w:hAnsi="Twinkl"/>
                <w:sz w:val="18"/>
                <w:szCs w:val="18"/>
              </w:rPr>
              <w:lastRenderedPageBreak/>
              <w:t xml:space="preserve">Rocks are natural materials. </w:t>
            </w:r>
          </w:p>
          <w:p w14:paraId="4E0D91A6" w14:textId="1B3E6915" w:rsidR="008E3729" w:rsidRPr="003A2CF8" w:rsidRDefault="008E3729" w:rsidP="008E3729">
            <w:pPr>
              <w:rPr>
                <w:rFonts w:ascii="Twinkl" w:hAnsi="Twinkl"/>
                <w:sz w:val="18"/>
                <w:szCs w:val="18"/>
              </w:rPr>
            </w:pPr>
            <w:r w:rsidRPr="003A2CF8">
              <w:rPr>
                <w:rFonts w:ascii="Twinkl" w:hAnsi="Twinkl"/>
                <w:sz w:val="18"/>
                <w:szCs w:val="18"/>
              </w:rPr>
              <w:t xml:space="preserve">Granite, pumice, sandstone, chalk, marble and gneiss are all types of rock. </w:t>
            </w:r>
          </w:p>
          <w:p w14:paraId="79996CAF" w14:textId="1C59B7C5" w:rsidR="008E3729" w:rsidRPr="003A2CF8" w:rsidRDefault="008E3729" w:rsidP="008E3729">
            <w:pPr>
              <w:rPr>
                <w:rFonts w:ascii="Twinkl" w:hAnsi="Twinkl"/>
                <w:sz w:val="18"/>
                <w:szCs w:val="18"/>
              </w:rPr>
            </w:pPr>
            <w:r w:rsidRPr="003A2CF8">
              <w:rPr>
                <w:rFonts w:ascii="Twinkl" w:hAnsi="Twinkl"/>
                <w:sz w:val="18"/>
                <w:szCs w:val="18"/>
              </w:rPr>
              <w:t xml:space="preserve">Rocks have different properties.  </w:t>
            </w:r>
          </w:p>
          <w:p w14:paraId="0DEB7E8C" w14:textId="494F2EAA" w:rsidR="008E3729" w:rsidRPr="003A2CF8" w:rsidRDefault="008E3729" w:rsidP="008E3729">
            <w:pPr>
              <w:rPr>
                <w:rFonts w:ascii="Twinkl" w:hAnsi="Twinkl"/>
                <w:sz w:val="18"/>
                <w:szCs w:val="18"/>
              </w:rPr>
            </w:pPr>
            <w:r w:rsidRPr="003A2CF8">
              <w:rPr>
                <w:rFonts w:ascii="Twinkl" w:hAnsi="Twinkl"/>
                <w:sz w:val="18"/>
                <w:szCs w:val="18"/>
              </w:rPr>
              <w:t xml:space="preserve">Rocks are natural materials. </w:t>
            </w:r>
          </w:p>
          <w:p w14:paraId="1E6275D6" w14:textId="7C3E5E60" w:rsidR="008E3729" w:rsidRPr="003A2CF8" w:rsidRDefault="008E3729" w:rsidP="008E3729">
            <w:pPr>
              <w:rPr>
                <w:rFonts w:ascii="Twinkl" w:hAnsi="Twinkl"/>
                <w:sz w:val="18"/>
                <w:szCs w:val="18"/>
              </w:rPr>
            </w:pPr>
            <w:r w:rsidRPr="003A2CF8">
              <w:rPr>
                <w:rFonts w:ascii="Twinkl" w:hAnsi="Twinkl"/>
                <w:sz w:val="18"/>
                <w:szCs w:val="18"/>
              </w:rPr>
              <w:t xml:space="preserve">Granite, pumice, sandstone, chalk, marble and gneiss are all types of rock. </w:t>
            </w:r>
          </w:p>
          <w:p w14:paraId="424F5654" w14:textId="3D46AAB4" w:rsidR="008E3729" w:rsidRPr="003A2CF8" w:rsidRDefault="008E3729" w:rsidP="008E3729">
            <w:pPr>
              <w:rPr>
                <w:rFonts w:ascii="Twinkl" w:hAnsi="Twinkl"/>
                <w:sz w:val="18"/>
                <w:szCs w:val="18"/>
              </w:rPr>
            </w:pPr>
            <w:r w:rsidRPr="003A2CF8">
              <w:rPr>
                <w:rFonts w:ascii="Twinkl" w:hAnsi="Twinkl"/>
                <w:sz w:val="18"/>
                <w:szCs w:val="18"/>
              </w:rPr>
              <w:t>Rocks have different properties.</w:t>
            </w:r>
          </w:p>
          <w:p w14:paraId="78AFA835" w14:textId="77777777" w:rsidR="008E3729" w:rsidRPr="003A2CF8" w:rsidRDefault="008E3729" w:rsidP="003A2CF8">
            <w:pPr>
              <w:rPr>
                <w:rFonts w:ascii="Twinkl" w:hAnsi="Twinkl" w:cs="Arial"/>
                <w:sz w:val="18"/>
                <w:szCs w:val="18"/>
              </w:rPr>
            </w:pPr>
            <w:r w:rsidRPr="003A2CF8">
              <w:rPr>
                <w:rFonts w:ascii="Twinkl" w:hAnsi="Twinkl" w:cs="Arial"/>
                <w:sz w:val="18"/>
                <w:szCs w:val="18"/>
              </w:rPr>
              <w:t>Some rocks are hard.</w:t>
            </w:r>
          </w:p>
          <w:p w14:paraId="05D4F557" w14:textId="7AA06399" w:rsidR="008E3729" w:rsidRPr="003A2CF8" w:rsidRDefault="003A2CF8" w:rsidP="003A2CF8">
            <w:pPr>
              <w:rPr>
                <w:rFonts w:ascii="Twinkl" w:hAnsi="Twinkl" w:cs="Arial"/>
                <w:sz w:val="18"/>
                <w:szCs w:val="18"/>
              </w:rPr>
            </w:pPr>
            <w:r w:rsidRPr="003A2CF8">
              <w:rPr>
                <w:rFonts w:ascii="Twinkl" w:hAnsi="Twinkl" w:cs="Arial"/>
                <w:sz w:val="18"/>
                <w:szCs w:val="18"/>
              </w:rPr>
              <w:t>S</w:t>
            </w:r>
            <w:r w:rsidR="008E3729" w:rsidRPr="003A2CF8">
              <w:rPr>
                <w:rFonts w:ascii="Twinkl" w:hAnsi="Twinkl" w:cs="Arial"/>
                <w:sz w:val="18"/>
                <w:szCs w:val="18"/>
              </w:rPr>
              <w:t>ome rocks react with acid</w:t>
            </w:r>
          </w:p>
          <w:p w14:paraId="55D4B64A" w14:textId="77777777" w:rsidR="008E3729" w:rsidRPr="003A2CF8" w:rsidRDefault="008E3729" w:rsidP="003A2CF8">
            <w:pPr>
              <w:rPr>
                <w:rFonts w:ascii="Twinkl" w:hAnsi="Twinkl" w:cs="Arial"/>
                <w:sz w:val="18"/>
                <w:szCs w:val="18"/>
              </w:rPr>
            </w:pPr>
            <w:r w:rsidRPr="003A2CF8">
              <w:rPr>
                <w:rFonts w:ascii="Twinkl" w:hAnsi="Twinkl" w:cs="Arial"/>
                <w:sz w:val="18"/>
                <w:szCs w:val="18"/>
              </w:rPr>
              <w:t>Some rocks are brittle.</w:t>
            </w:r>
          </w:p>
          <w:p w14:paraId="5C620AC0" w14:textId="77777777" w:rsidR="008E3729" w:rsidRPr="003A2CF8" w:rsidRDefault="008E3729" w:rsidP="003A2CF8">
            <w:pPr>
              <w:rPr>
                <w:rFonts w:ascii="Twinkl" w:hAnsi="Twinkl" w:cs="Arial"/>
                <w:sz w:val="18"/>
                <w:szCs w:val="18"/>
              </w:rPr>
            </w:pPr>
            <w:r w:rsidRPr="003A2CF8">
              <w:rPr>
                <w:rFonts w:ascii="Twinkl" w:hAnsi="Twinkl" w:cs="Arial"/>
                <w:sz w:val="18"/>
                <w:szCs w:val="18"/>
              </w:rPr>
              <w:t>Some rocks float and some sink.</w:t>
            </w:r>
          </w:p>
          <w:p w14:paraId="384347BC" w14:textId="6E4C6416" w:rsidR="008E3729" w:rsidRPr="003A2CF8" w:rsidRDefault="008E3729" w:rsidP="008E3729">
            <w:pPr>
              <w:rPr>
                <w:rFonts w:ascii="Twinkl" w:hAnsi="Twinkl"/>
                <w:sz w:val="18"/>
                <w:szCs w:val="18"/>
              </w:rPr>
            </w:pPr>
            <w:r w:rsidRPr="003A2CF8">
              <w:rPr>
                <w:rFonts w:ascii="Twinkl" w:hAnsi="Twinkl"/>
                <w:sz w:val="18"/>
                <w:szCs w:val="18"/>
              </w:rPr>
              <w:t xml:space="preserve">Rocks are used as building materials. </w:t>
            </w:r>
          </w:p>
          <w:p w14:paraId="0823C4ED" w14:textId="753F051E" w:rsidR="008E3729" w:rsidRPr="003A2CF8" w:rsidRDefault="008E3729" w:rsidP="008E3729">
            <w:pPr>
              <w:rPr>
                <w:rFonts w:ascii="Twinkl" w:hAnsi="Twinkl"/>
                <w:sz w:val="18"/>
                <w:szCs w:val="18"/>
              </w:rPr>
            </w:pPr>
            <w:r w:rsidRPr="003A2CF8">
              <w:rPr>
                <w:rFonts w:ascii="Twinkl" w:hAnsi="Twinkl"/>
                <w:sz w:val="18"/>
                <w:szCs w:val="18"/>
              </w:rPr>
              <w:t xml:space="preserve">Rocks have different textures and appearances. </w:t>
            </w:r>
          </w:p>
          <w:p w14:paraId="5F467277" w14:textId="5838755D" w:rsidR="008E3729" w:rsidRPr="003A2CF8" w:rsidRDefault="008E3729" w:rsidP="008E3729">
            <w:pPr>
              <w:rPr>
                <w:rFonts w:ascii="Twinkl" w:hAnsi="Twinkl"/>
                <w:sz w:val="18"/>
                <w:szCs w:val="18"/>
              </w:rPr>
            </w:pPr>
            <w:r w:rsidRPr="003A2CF8">
              <w:rPr>
                <w:rFonts w:ascii="Twinkl" w:hAnsi="Twinkl"/>
                <w:sz w:val="18"/>
                <w:szCs w:val="18"/>
              </w:rPr>
              <w:t>Rocks change over time.</w:t>
            </w:r>
          </w:p>
          <w:p w14:paraId="61B35AA3" w14:textId="4ADECD90" w:rsidR="008E3729" w:rsidRPr="003A2CF8" w:rsidRDefault="008E3729" w:rsidP="008E3729">
            <w:pPr>
              <w:rPr>
                <w:rFonts w:ascii="Twinkl" w:hAnsi="Twinkl"/>
                <w:sz w:val="18"/>
                <w:szCs w:val="18"/>
              </w:rPr>
            </w:pPr>
          </w:p>
          <w:p w14:paraId="6080E115" w14:textId="4B47BF51" w:rsidR="008E3729" w:rsidRPr="003A2CF8" w:rsidRDefault="008E3729" w:rsidP="008E3729">
            <w:pPr>
              <w:rPr>
                <w:rFonts w:ascii="Twinkl" w:hAnsi="Twinkl"/>
                <w:sz w:val="18"/>
                <w:szCs w:val="18"/>
              </w:rPr>
            </w:pPr>
          </w:p>
          <w:p w14:paraId="1A83545B" w14:textId="77777777" w:rsidR="008E3729" w:rsidRPr="003A2CF8" w:rsidRDefault="008E3729" w:rsidP="008E3729">
            <w:pPr>
              <w:jc w:val="center"/>
              <w:rPr>
                <w:rFonts w:ascii="Twinkl" w:hAnsi="Twinkl"/>
                <w:sz w:val="18"/>
                <w:szCs w:val="18"/>
              </w:rPr>
            </w:pPr>
          </w:p>
        </w:tc>
        <w:tc>
          <w:tcPr>
            <w:tcW w:w="3336" w:type="dxa"/>
          </w:tcPr>
          <w:p w14:paraId="50808289" w14:textId="77777777" w:rsidR="008E3729" w:rsidRPr="003A2CF8" w:rsidRDefault="008E3729" w:rsidP="008E3729">
            <w:pPr>
              <w:rPr>
                <w:rFonts w:ascii="Twinkl" w:hAnsi="Twinkl"/>
                <w:sz w:val="18"/>
                <w:szCs w:val="18"/>
              </w:rPr>
            </w:pPr>
            <w:r w:rsidRPr="003A2CF8">
              <w:rPr>
                <w:rFonts w:ascii="Twinkl" w:hAnsi="Twinkl"/>
                <w:sz w:val="18"/>
                <w:szCs w:val="18"/>
              </w:rPr>
              <w:t xml:space="preserve">Forces are pushes or pulls. </w:t>
            </w:r>
          </w:p>
          <w:p w14:paraId="6D1CA173" w14:textId="2BC3C9CA" w:rsidR="008E3729" w:rsidRPr="003A2CF8" w:rsidRDefault="008E3729" w:rsidP="008E3729">
            <w:pPr>
              <w:rPr>
                <w:rFonts w:ascii="Twinkl" w:hAnsi="Twinkl"/>
                <w:sz w:val="18"/>
                <w:szCs w:val="18"/>
              </w:rPr>
            </w:pPr>
            <w:r w:rsidRPr="003A2CF8">
              <w:rPr>
                <w:rFonts w:ascii="Twinkl" w:hAnsi="Twinkl"/>
                <w:sz w:val="18"/>
                <w:szCs w:val="18"/>
              </w:rPr>
              <w:t xml:space="preserve">A contact force is a push or a pull that affects objects which are touching.  </w:t>
            </w:r>
          </w:p>
          <w:p w14:paraId="7E6AB741" w14:textId="3D806703" w:rsidR="008E3729" w:rsidRPr="003A2CF8" w:rsidRDefault="008E3729" w:rsidP="008E3729">
            <w:pPr>
              <w:rPr>
                <w:rFonts w:ascii="Twinkl" w:hAnsi="Twinkl"/>
                <w:sz w:val="18"/>
                <w:szCs w:val="18"/>
              </w:rPr>
            </w:pPr>
            <w:r w:rsidRPr="003A2CF8">
              <w:rPr>
                <w:rFonts w:ascii="Twinkl" w:hAnsi="Twinkl"/>
                <w:sz w:val="18"/>
                <w:szCs w:val="18"/>
              </w:rPr>
              <w:t xml:space="preserve">Friction is a contact force that is caused by one object being pushed across the surface of another. </w:t>
            </w:r>
          </w:p>
          <w:p w14:paraId="5F0529D4" w14:textId="55EFA53A" w:rsidR="008E3729" w:rsidRPr="003A2CF8" w:rsidRDefault="008E3729" w:rsidP="008E3729">
            <w:pPr>
              <w:rPr>
                <w:rFonts w:ascii="Twinkl" w:hAnsi="Twinkl"/>
                <w:sz w:val="18"/>
                <w:szCs w:val="18"/>
              </w:rPr>
            </w:pPr>
            <w:r w:rsidRPr="003A2CF8">
              <w:rPr>
                <w:rFonts w:ascii="Twinkl" w:hAnsi="Twinkl"/>
                <w:sz w:val="18"/>
                <w:szCs w:val="18"/>
              </w:rPr>
              <w:t xml:space="preserve">Friction can stop or slow down a moving object. </w:t>
            </w:r>
          </w:p>
          <w:p w14:paraId="64229589" w14:textId="297AB427" w:rsidR="008E3729" w:rsidRPr="003A2CF8" w:rsidRDefault="008E3729" w:rsidP="008E3729">
            <w:pPr>
              <w:rPr>
                <w:rFonts w:ascii="Twinkl" w:hAnsi="Twinkl"/>
                <w:sz w:val="18"/>
                <w:szCs w:val="18"/>
              </w:rPr>
            </w:pPr>
            <w:r w:rsidRPr="003A2CF8">
              <w:rPr>
                <w:rFonts w:ascii="Twinkl" w:hAnsi="Twinkl"/>
                <w:sz w:val="18"/>
                <w:szCs w:val="18"/>
              </w:rPr>
              <w:t xml:space="preserve">Smooth surfaces, such as ice, wood, and plastic, have lower levels of friction. </w:t>
            </w:r>
          </w:p>
          <w:p w14:paraId="1DCF9BB6" w14:textId="280F83F9" w:rsidR="008E3729" w:rsidRPr="003A2CF8" w:rsidRDefault="008E3729" w:rsidP="008E3729">
            <w:pPr>
              <w:rPr>
                <w:rFonts w:ascii="Twinkl" w:hAnsi="Twinkl" w:cs="Arial"/>
                <w:b/>
                <w:sz w:val="18"/>
                <w:szCs w:val="18"/>
              </w:rPr>
            </w:pPr>
            <w:r w:rsidRPr="003A2CF8">
              <w:rPr>
                <w:rFonts w:ascii="Twinkl" w:hAnsi="Twinkl"/>
                <w:sz w:val="18"/>
                <w:szCs w:val="18"/>
              </w:rPr>
              <w:t>Rough surfaces, such as concrete, sand and carpet, have higher levels of friction.</w:t>
            </w:r>
          </w:p>
          <w:p w14:paraId="38A90B1D" w14:textId="3220EF81" w:rsidR="008E3729" w:rsidRPr="003A2CF8" w:rsidRDefault="008E3729" w:rsidP="008E3729">
            <w:pPr>
              <w:rPr>
                <w:rFonts w:ascii="Twinkl" w:hAnsi="Twinkl"/>
                <w:sz w:val="18"/>
                <w:szCs w:val="18"/>
              </w:rPr>
            </w:pPr>
          </w:p>
        </w:tc>
        <w:tc>
          <w:tcPr>
            <w:tcW w:w="3336" w:type="dxa"/>
          </w:tcPr>
          <w:p w14:paraId="34842772" w14:textId="12A35B99" w:rsidR="008E3729" w:rsidRPr="003A2CF8" w:rsidRDefault="008E3729" w:rsidP="008E3729">
            <w:pPr>
              <w:rPr>
                <w:rFonts w:ascii="Twinkl" w:hAnsi="Twinkl"/>
                <w:sz w:val="18"/>
                <w:szCs w:val="18"/>
              </w:rPr>
            </w:pPr>
            <w:r w:rsidRPr="003A2CF8">
              <w:rPr>
                <w:rFonts w:ascii="Twinkl" w:hAnsi="Twinkl"/>
                <w:sz w:val="18"/>
                <w:szCs w:val="18"/>
              </w:rPr>
              <w:t xml:space="preserve">Plants are made up of different parts, which have different functions. </w:t>
            </w:r>
          </w:p>
          <w:p w14:paraId="4CEA1CE0" w14:textId="60C5933A" w:rsidR="008E3729" w:rsidRPr="003A2CF8" w:rsidRDefault="008E3729" w:rsidP="008E3729">
            <w:pPr>
              <w:rPr>
                <w:rFonts w:ascii="Twinkl" w:hAnsi="Twinkl"/>
                <w:sz w:val="18"/>
                <w:szCs w:val="18"/>
              </w:rPr>
            </w:pPr>
            <w:r w:rsidRPr="003A2CF8">
              <w:rPr>
                <w:rFonts w:ascii="Twinkl" w:hAnsi="Twinkl"/>
                <w:sz w:val="18"/>
                <w:szCs w:val="18"/>
              </w:rPr>
              <w:t>The roots absorb water from the soil and hold the plant in place.</w:t>
            </w:r>
          </w:p>
          <w:p w14:paraId="4C629CC2" w14:textId="2A4E8782" w:rsidR="008E3729" w:rsidRPr="003A2CF8" w:rsidRDefault="008E3729" w:rsidP="008E3729">
            <w:pPr>
              <w:rPr>
                <w:rFonts w:ascii="Twinkl" w:hAnsi="Twinkl"/>
                <w:sz w:val="18"/>
                <w:szCs w:val="18"/>
              </w:rPr>
            </w:pPr>
            <w:r w:rsidRPr="003A2CF8">
              <w:rPr>
                <w:rFonts w:ascii="Twinkl" w:hAnsi="Twinkl"/>
                <w:sz w:val="18"/>
                <w:szCs w:val="18"/>
              </w:rPr>
              <w:t xml:space="preserve">The stem carries water to different parts of the plant. </w:t>
            </w:r>
          </w:p>
          <w:p w14:paraId="7E24A114" w14:textId="29C85FFE" w:rsidR="008E3729" w:rsidRPr="003A2CF8" w:rsidRDefault="008E3729" w:rsidP="008E3729">
            <w:pPr>
              <w:rPr>
                <w:rFonts w:ascii="Twinkl" w:hAnsi="Twinkl"/>
                <w:sz w:val="18"/>
                <w:szCs w:val="18"/>
              </w:rPr>
            </w:pPr>
            <w:r w:rsidRPr="003A2CF8">
              <w:rPr>
                <w:rFonts w:ascii="Twinkl" w:hAnsi="Twinkl"/>
                <w:sz w:val="18"/>
                <w:szCs w:val="18"/>
              </w:rPr>
              <w:t xml:space="preserve">The leaves absorb sunlight to make food for the plant. </w:t>
            </w:r>
          </w:p>
          <w:p w14:paraId="5E447DF7" w14:textId="2501AE67" w:rsidR="008E3729" w:rsidRPr="003A2CF8" w:rsidRDefault="008E3729" w:rsidP="008E3729">
            <w:pPr>
              <w:rPr>
                <w:rFonts w:ascii="Twinkl" w:hAnsi="Twinkl"/>
                <w:sz w:val="18"/>
                <w:szCs w:val="18"/>
              </w:rPr>
            </w:pPr>
            <w:r w:rsidRPr="003A2CF8">
              <w:rPr>
                <w:rFonts w:ascii="Twinkl" w:hAnsi="Twinkl"/>
                <w:sz w:val="18"/>
                <w:szCs w:val="18"/>
              </w:rPr>
              <w:t xml:space="preserve">The flowers help the plant to reproduce and create new life. </w:t>
            </w:r>
          </w:p>
          <w:p w14:paraId="04A156C2" w14:textId="44376171" w:rsidR="008E3729" w:rsidRPr="003A2CF8" w:rsidRDefault="008E3729" w:rsidP="008E3729">
            <w:pPr>
              <w:rPr>
                <w:rFonts w:ascii="Twinkl" w:hAnsi="Twinkl"/>
                <w:sz w:val="18"/>
                <w:szCs w:val="18"/>
              </w:rPr>
            </w:pPr>
            <w:r w:rsidRPr="003A2CF8">
              <w:rPr>
                <w:rFonts w:ascii="Twinkl" w:hAnsi="Twinkl"/>
                <w:sz w:val="18"/>
                <w:szCs w:val="18"/>
              </w:rPr>
              <w:t xml:space="preserve">A dissection is the method of separating something into its parts. </w:t>
            </w:r>
          </w:p>
          <w:p w14:paraId="3C8A04C7" w14:textId="3377FA1A" w:rsidR="008E3729" w:rsidRPr="003A2CF8" w:rsidRDefault="008E3729" w:rsidP="008E3729">
            <w:pPr>
              <w:rPr>
                <w:rFonts w:ascii="Twinkl" w:hAnsi="Twinkl"/>
                <w:sz w:val="18"/>
                <w:szCs w:val="18"/>
              </w:rPr>
            </w:pPr>
            <w:r w:rsidRPr="003A2CF8">
              <w:rPr>
                <w:rFonts w:ascii="Twinkl" w:hAnsi="Twinkl"/>
                <w:sz w:val="18"/>
                <w:szCs w:val="18"/>
              </w:rPr>
              <w:t xml:space="preserve">The roots absorb water from the soil and hold the plant in place. </w:t>
            </w:r>
          </w:p>
          <w:p w14:paraId="15E617E5" w14:textId="6E947777" w:rsidR="008E3729" w:rsidRPr="003A2CF8" w:rsidRDefault="008E3729" w:rsidP="008E3729">
            <w:pPr>
              <w:rPr>
                <w:rFonts w:ascii="Twinkl" w:hAnsi="Twinkl"/>
                <w:sz w:val="18"/>
                <w:szCs w:val="18"/>
              </w:rPr>
            </w:pPr>
            <w:r w:rsidRPr="003A2CF8">
              <w:rPr>
                <w:rFonts w:ascii="Twinkl" w:hAnsi="Twinkl"/>
                <w:sz w:val="18"/>
                <w:szCs w:val="18"/>
              </w:rPr>
              <w:t xml:space="preserve">The stem carries water to different parts of the plant. </w:t>
            </w:r>
          </w:p>
          <w:p w14:paraId="372F5840" w14:textId="3F920D20" w:rsidR="008E3729" w:rsidRPr="003A2CF8" w:rsidRDefault="008E3729" w:rsidP="008E3729">
            <w:pPr>
              <w:rPr>
                <w:rFonts w:ascii="Twinkl" w:hAnsi="Twinkl"/>
                <w:sz w:val="18"/>
                <w:szCs w:val="18"/>
              </w:rPr>
            </w:pPr>
            <w:r w:rsidRPr="003A2CF8">
              <w:rPr>
                <w:rFonts w:ascii="Twinkl" w:hAnsi="Twinkl"/>
                <w:sz w:val="18"/>
                <w:szCs w:val="18"/>
              </w:rPr>
              <w:t xml:space="preserve">The leaves absorb sunlight to make food for the plant. </w:t>
            </w:r>
          </w:p>
          <w:p w14:paraId="2E596199" w14:textId="7D81C176" w:rsidR="008E3729" w:rsidRPr="003A2CF8" w:rsidRDefault="008E3729" w:rsidP="008E3729">
            <w:pPr>
              <w:rPr>
                <w:rFonts w:ascii="Twinkl" w:hAnsi="Twinkl"/>
                <w:sz w:val="18"/>
                <w:szCs w:val="18"/>
              </w:rPr>
            </w:pPr>
            <w:r w:rsidRPr="003A2CF8">
              <w:rPr>
                <w:rFonts w:ascii="Twinkl" w:hAnsi="Twinkl"/>
                <w:sz w:val="18"/>
                <w:szCs w:val="18"/>
              </w:rPr>
              <w:t xml:space="preserve">The flowers help the plant to reproduce and create new life. </w:t>
            </w:r>
          </w:p>
          <w:p w14:paraId="3601F5F6" w14:textId="58F13BD5" w:rsidR="008E3729" w:rsidRPr="003A2CF8" w:rsidRDefault="008E3729" w:rsidP="008E3729">
            <w:pPr>
              <w:rPr>
                <w:rFonts w:ascii="Twinkl" w:hAnsi="Twinkl"/>
                <w:sz w:val="18"/>
                <w:szCs w:val="18"/>
              </w:rPr>
            </w:pPr>
            <w:r w:rsidRPr="003A2CF8">
              <w:rPr>
                <w:rFonts w:ascii="Twinkl" w:hAnsi="Twinkl"/>
                <w:sz w:val="18"/>
                <w:szCs w:val="18"/>
              </w:rPr>
              <w:t xml:space="preserve">The roots absorb water from the soil. </w:t>
            </w:r>
          </w:p>
          <w:p w14:paraId="0445ADDF" w14:textId="15F6F2B4" w:rsidR="008E3729" w:rsidRPr="003A2CF8" w:rsidRDefault="008E3729" w:rsidP="008E3729">
            <w:pPr>
              <w:rPr>
                <w:rFonts w:ascii="Twinkl" w:hAnsi="Twinkl"/>
                <w:sz w:val="18"/>
                <w:szCs w:val="18"/>
              </w:rPr>
            </w:pPr>
            <w:r w:rsidRPr="003A2CF8">
              <w:rPr>
                <w:rFonts w:ascii="Twinkl" w:hAnsi="Twinkl"/>
                <w:sz w:val="18"/>
                <w:szCs w:val="18"/>
              </w:rPr>
              <w:t xml:space="preserve">The stem carries water to different parts of a plant. </w:t>
            </w:r>
          </w:p>
          <w:p w14:paraId="002BECC7" w14:textId="7B963E55" w:rsidR="008E3729" w:rsidRPr="003A2CF8" w:rsidRDefault="008E3729" w:rsidP="008E3729">
            <w:pPr>
              <w:rPr>
                <w:rFonts w:ascii="Twinkl" w:hAnsi="Twinkl"/>
                <w:sz w:val="18"/>
                <w:szCs w:val="18"/>
              </w:rPr>
            </w:pPr>
            <w:r w:rsidRPr="003A2CF8">
              <w:rPr>
                <w:rFonts w:ascii="Twinkl" w:hAnsi="Twinkl"/>
                <w:sz w:val="18"/>
                <w:szCs w:val="18"/>
              </w:rPr>
              <w:t xml:space="preserve">There are small tubes inside the stem that transport the water to different parts of a plant, such as to the leaves and flowers. </w:t>
            </w:r>
          </w:p>
          <w:p w14:paraId="30273A94" w14:textId="7AA1E07A" w:rsidR="008E3729" w:rsidRPr="003A2CF8" w:rsidRDefault="008E3729" w:rsidP="008E3729">
            <w:pPr>
              <w:rPr>
                <w:rFonts w:ascii="Twinkl" w:hAnsi="Twinkl"/>
                <w:sz w:val="18"/>
                <w:szCs w:val="18"/>
              </w:rPr>
            </w:pPr>
            <w:r w:rsidRPr="003A2CF8">
              <w:rPr>
                <w:rFonts w:ascii="Twinkl" w:hAnsi="Twinkl"/>
                <w:sz w:val="18"/>
                <w:szCs w:val="18"/>
              </w:rPr>
              <w:t>Germination is the process of a seed breaking its coating and sending out its first leaves and roots.</w:t>
            </w:r>
          </w:p>
          <w:p w14:paraId="6BFF00A7" w14:textId="06DA80AB" w:rsidR="008E3729" w:rsidRPr="003A2CF8" w:rsidRDefault="008E3729" w:rsidP="008E3729">
            <w:pPr>
              <w:rPr>
                <w:rFonts w:ascii="Twinkl" w:hAnsi="Twinkl"/>
                <w:sz w:val="18"/>
                <w:szCs w:val="18"/>
              </w:rPr>
            </w:pPr>
            <w:r w:rsidRPr="003A2CF8">
              <w:rPr>
                <w:rFonts w:ascii="Twinkl" w:hAnsi="Twinkl"/>
                <w:sz w:val="18"/>
                <w:szCs w:val="18"/>
              </w:rPr>
              <w:t xml:space="preserve">Seeds need water to germinate. </w:t>
            </w:r>
          </w:p>
          <w:p w14:paraId="30C8FA6F" w14:textId="599E8FB2" w:rsidR="008E3729" w:rsidRPr="003A2CF8" w:rsidRDefault="008E3729" w:rsidP="008E3729">
            <w:pPr>
              <w:rPr>
                <w:rFonts w:ascii="Twinkl" w:hAnsi="Twinkl"/>
                <w:sz w:val="18"/>
                <w:szCs w:val="18"/>
              </w:rPr>
            </w:pPr>
            <w:r w:rsidRPr="003A2CF8">
              <w:rPr>
                <w:rFonts w:ascii="Twinkl" w:hAnsi="Twinkl"/>
                <w:sz w:val="18"/>
                <w:szCs w:val="18"/>
              </w:rPr>
              <w:t xml:space="preserve">As a seed absorbs water, the seed coating swells and breaks. </w:t>
            </w:r>
          </w:p>
          <w:p w14:paraId="293C403A" w14:textId="737706C9" w:rsidR="008E3729" w:rsidRPr="003A2CF8" w:rsidRDefault="008E3729" w:rsidP="008E3729">
            <w:pPr>
              <w:rPr>
                <w:rFonts w:ascii="Twinkl" w:hAnsi="Twinkl"/>
                <w:sz w:val="18"/>
                <w:szCs w:val="18"/>
              </w:rPr>
            </w:pPr>
            <w:r w:rsidRPr="003A2CF8">
              <w:rPr>
                <w:rFonts w:ascii="Twinkl" w:hAnsi="Twinkl"/>
                <w:sz w:val="18"/>
                <w:szCs w:val="18"/>
              </w:rPr>
              <w:t xml:space="preserve">The correct temperature is important for the growth of seedlings. </w:t>
            </w:r>
          </w:p>
          <w:p w14:paraId="0778CAFD" w14:textId="5E6721A1" w:rsidR="008E3729" w:rsidRPr="003A2CF8" w:rsidRDefault="008E3729" w:rsidP="008E3729">
            <w:pPr>
              <w:rPr>
                <w:rFonts w:ascii="Twinkl" w:hAnsi="Twinkl"/>
                <w:sz w:val="18"/>
                <w:szCs w:val="18"/>
              </w:rPr>
            </w:pPr>
            <w:r w:rsidRPr="003A2CF8">
              <w:rPr>
                <w:rFonts w:ascii="Twinkl" w:hAnsi="Twinkl"/>
                <w:sz w:val="18"/>
                <w:szCs w:val="18"/>
              </w:rPr>
              <w:t xml:space="preserve">The stamen is the male parts of a plant. </w:t>
            </w:r>
          </w:p>
          <w:p w14:paraId="400FFE30" w14:textId="55E0445A" w:rsidR="008E3729" w:rsidRPr="003A2CF8" w:rsidRDefault="008E3729" w:rsidP="008E3729">
            <w:pPr>
              <w:rPr>
                <w:rFonts w:ascii="Twinkl" w:hAnsi="Twinkl"/>
                <w:sz w:val="18"/>
                <w:szCs w:val="18"/>
              </w:rPr>
            </w:pPr>
            <w:r w:rsidRPr="003A2CF8">
              <w:rPr>
                <w:rFonts w:ascii="Twinkl" w:hAnsi="Twinkl"/>
                <w:sz w:val="18"/>
                <w:szCs w:val="18"/>
              </w:rPr>
              <w:t xml:space="preserve">The stamen produces pollen. </w:t>
            </w:r>
          </w:p>
          <w:p w14:paraId="3BCF439D" w14:textId="77777777" w:rsidR="003A2CF8" w:rsidRPr="003A2CF8" w:rsidRDefault="008E3729" w:rsidP="008E3729">
            <w:pPr>
              <w:rPr>
                <w:rFonts w:ascii="Twinkl" w:hAnsi="Twinkl"/>
                <w:sz w:val="18"/>
                <w:szCs w:val="18"/>
              </w:rPr>
            </w:pPr>
            <w:r w:rsidRPr="003A2CF8">
              <w:rPr>
                <w:rFonts w:ascii="Twinkl" w:hAnsi="Twinkl"/>
                <w:sz w:val="18"/>
                <w:szCs w:val="18"/>
              </w:rPr>
              <w:t xml:space="preserve">The pistil is the female parts of a plant. </w:t>
            </w:r>
          </w:p>
          <w:p w14:paraId="40974CB5" w14:textId="535F4EFD" w:rsidR="008E3729" w:rsidRPr="003A2CF8" w:rsidRDefault="008E3729" w:rsidP="008E3729">
            <w:pPr>
              <w:rPr>
                <w:rFonts w:ascii="Twinkl" w:hAnsi="Twinkl"/>
                <w:sz w:val="18"/>
                <w:szCs w:val="18"/>
              </w:rPr>
            </w:pPr>
            <w:r w:rsidRPr="003A2CF8">
              <w:rPr>
                <w:rFonts w:ascii="Twinkl" w:hAnsi="Twinkl"/>
                <w:sz w:val="18"/>
                <w:szCs w:val="18"/>
              </w:rPr>
              <w:lastRenderedPageBreak/>
              <w:t xml:space="preserve">The pistil receives the pollen in the fertilisation process </w:t>
            </w:r>
          </w:p>
          <w:p w14:paraId="07668A5C" w14:textId="0A4FC86B" w:rsidR="008E3729" w:rsidRPr="003A2CF8" w:rsidRDefault="008E3729" w:rsidP="008E3729">
            <w:pPr>
              <w:rPr>
                <w:rFonts w:ascii="Twinkl" w:hAnsi="Twinkl"/>
                <w:sz w:val="18"/>
                <w:szCs w:val="18"/>
              </w:rPr>
            </w:pPr>
            <w:r w:rsidRPr="003A2CF8">
              <w:rPr>
                <w:rFonts w:ascii="Twinkl" w:hAnsi="Twinkl"/>
                <w:sz w:val="18"/>
                <w:szCs w:val="18"/>
              </w:rPr>
              <w:t xml:space="preserve">Pollination is the transfer of pollen from the male part of a flowering plant to the female part of a plant, so that the plant can reproduce. </w:t>
            </w:r>
          </w:p>
          <w:p w14:paraId="03D68D4B" w14:textId="6DC772A2" w:rsidR="008E3729" w:rsidRPr="003A2CF8" w:rsidRDefault="008E3729" w:rsidP="008E3729">
            <w:pPr>
              <w:rPr>
                <w:rFonts w:ascii="Twinkl" w:hAnsi="Twinkl"/>
                <w:sz w:val="18"/>
                <w:szCs w:val="18"/>
              </w:rPr>
            </w:pPr>
            <w:r w:rsidRPr="003A2CF8">
              <w:rPr>
                <w:rFonts w:ascii="Twinkl" w:hAnsi="Twinkl"/>
                <w:sz w:val="18"/>
                <w:szCs w:val="18"/>
              </w:rPr>
              <w:t xml:space="preserve">The pollen and the egg join to make a seed. </w:t>
            </w:r>
          </w:p>
          <w:p w14:paraId="58F72D9E" w14:textId="7DACE600" w:rsidR="008E3729" w:rsidRPr="003A2CF8" w:rsidRDefault="008E3729" w:rsidP="008E3729">
            <w:pPr>
              <w:rPr>
                <w:rFonts w:ascii="Twinkl" w:hAnsi="Twinkl"/>
                <w:sz w:val="18"/>
                <w:szCs w:val="18"/>
              </w:rPr>
            </w:pPr>
            <w:r w:rsidRPr="003A2CF8">
              <w:rPr>
                <w:rFonts w:ascii="Twinkl" w:hAnsi="Twinkl"/>
                <w:sz w:val="18"/>
                <w:szCs w:val="18"/>
              </w:rPr>
              <w:t xml:space="preserve">The aim of pollination is to create offspring. </w:t>
            </w:r>
          </w:p>
          <w:p w14:paraId="1D9DE928" w14:textId="49B54EB4" w:rsidR="008E3729" w:rsidRPr="003A2CF8" w:rsidRDefault="008E3729" w:rsidP="008E3729">
            <w:pPr>
              <w:rPr>
                <w:rFonts w:ascii="Twinkl" w:hAnsi="Twinkl"/>
                <w:sz w:val="18"/>
                <w:szCs w:val="18"/>
              </w:rPr>
            </w:pPr>
            <w:r w:rsidRPr="003A2CF8">
              <w:rPr>
                <w:rFonts w:ascii="Twinkl" w:hAnsi="Twinkl"/>
                <w:sz w:val="18"/>
                <w:szCs w:val="18"/>
              </w:rPr>
              <w:t>The stamen is the male parts of a flowering plant.</w:t>
            </w:r>
          </w:p>
          <w:p w14:paraId="4E066671" w14:textId="59D871E2" w:rsidR="008E3729" w:rsidRPr="003A2CF8" w:rsidRDefault="008E3729" w:rsidP="008E3729">
            <w:pPr>
              <w:rPr>
                <w:rFonts w:ascii="Twinkl" w:hAnsi="Twinkl"/>
                <w:sz w:val="18"/>
                <w:szCs w:val="18"/>
              </w:rPr>
            </w:pPr>
            <w:r w:rsidRPr="003A2CF8">
              <w:rPr>
                <w:rFonts w:ascii="Twinkl" w:hAnsi="Twinkl"/>
                <w:sz w:val="18"/>
                <w:szCs w:val="18"/>
              </w:rPr>
              <w:t xml:space="preserve">The pistil is the female parts of a flowering plant. </w:t>
            </w:r>
          </w:p>
          <w:p w14:paraId="33E800DD" w14:textId="77777777" w:rsidR="003A2CF8" w:rsidRPr="003A2CF8" w:rsidRDefault="008E3729" w:rsidP="008E3729">
            <w:pPr>
              <w:rPr>
                <w:rFonts w:ascii="Twinkl" w:hAnsi="Twinkl"/>
                <w:sz w:val="18"/>
                <w:szCs w:val="18"/>
              </w:rPr>
            </w:pPr>
            <w:r w:rsidRPr="003A2CF8">
              <w:rPr>
                <w:rFonts w:ascii="Twinkl" w:hAnsi="Twinkl"/>
                <w:sz w:val="18"/>
                <w:szCs w:val="18"/>
              </w:rPr>
              <w:t xml:space="preserve">Seed dispersal is the movement of seeds away from the parent plant for the life-cycle process to begin again. </w:t>
            </w:r>
          </w:p>
          <w:p w14:paraId="6694DEC1" w14:textId="5305401A" w:rsidR="008E3729" w:rsidRPr="003A2CF8" w:rsidRDefault="008E3729" w:rsidP="008E3729">
            <w:pPr>
              <w:rPr>
                <w:rFonts w:ascii="Twinkl" w:hAnsi="Twinkl"/>
                <w:sz w:val="18"/>
                <w:szCs w:val="18"/>
              </w:rPr>
            </w:pPr>
            <w:r w:rsidRPr="003A2CF8">
              <w:rPr>
                <w:rFonts w:ascii="Twinkl" w:hAnsi="Twinkl"/>
                <w:sz w:val="18"/>
                <w:szCs w:val="18"/>
              </w:rPr>
              <w:t xml:space="preserve">The most common methods of seed dispersal are by wind, water, animals and explosion. </w:t>
            </w:r>
          </w:p>
          <w:p w14:paraId="78328CEB" w14:textId="3F08611C" w:rsidR="008E3729" w:rsidRPr="003A2CF8" w:rsidRDefault="008E3729" w:rsidP="008E3729">
            <w:pPr>
              <w:rPr>
                <w:rFonts w:ascii="Twinkl" w:hAnsi="Twinkl"/>
                <w:sz w:val="18"/>
                <w:szCs w:val="18"/>
              </w:rPr>
            </w:pPr>
            <w:r w:rsidRPr="003A2CF8">
              <w:rPr>
                <w:rFonts w:ascii="Twinkl" w:hAnsi="Twinkl"/>
                <w:sz w:val="18"/>
                <w:szCs w:val="18"/>
              </w:rPr>
              <w:t xml:space="preserve">The stages in a plant’s life are called its life cycle. </w:t>
            </w:r>
          </w:p>
          <w:p w14:paraId="46550869" w14:textId="0451A89A" w:rsidR="008E3729" w:rsidRPr="003A2CF8" w:rsidRDefault="008E3729" w:rsidP="008E3729">
            <w:pPr>
              <w:rPr>
                <w:rFonts w:ascii="Twinkl" w:hAnsi="Twinkl"/>
                <w:sz w:val="18"/>
                <w:szCs w:val="18"/>
              </w:rPr>
            </w:pPr>
            <w:r w:rsidRPr="003A2CF8">
              <w:rPr>
                <w:rFonts w:ascii="Twinkl" w:hAnsi="Twinkl"/>
                <w:sz w:val="18"/>
                <w:szCs w:val="18"/>
              </w:rPr>
              <w:t xml:space="preserve">Some plants start as a seed, which germinates under the right conditions. </w:t>
            </w:r>
          </w:p>
          <w:p w14:paraId="4730737E" w14:textId="4BEAD27C" w:rsidR="008E3729" w:rsidRPr="003A2CF8" w:rsidRDefault="008E3729" w:rsidP="008E3729">
            <w:pPr>
              <w:rPr>
                <w:rFonts w:ascii="Twinkl" w:hAnsi="Twinkl"/>
                <w:sz w:val="18"/>
                <w:szCs w:val="18"/>
              </w:rPr>
            </w:pPr>
            <w:r w:rsidRPr="003A2CF8">
              <w:rPr>
                <w:rFonts w:ascii="Twinkl" w:hAnsi="Twinkl"/>
                <w:sz w:val="18"/>
                <w:szCs w:val="18"/>
              </w:rPr>
              <w:t xml:space="preserve">A germinated seed grows roots and shoots, which then grow leaves. </w:t>
            </w:r>
          </w:p>
          <w:p w14:paraId="28CB9053" w14:textId="453A1AF1" w:rsidR="008E3729" w:rsidRPr="003A2CF8" w:rsidRDefault="008E3729" w:rsidP="008E3729">
            <w:pPr>
              <w:rPr>
                <w:rFonts w:ascii="Twinkl" w:hAnsi="Twinkl"/>
                <w:sz w:val="18"/>
                <w:szCs w:val="18"/>
              </w:rPr>
            </w:pPr>
            <w:r w:rsidRPr="003A2CF8">
              <w:rPr>
                <w:rFonts w:ascii="Twinkl" w:hAnsi="Twinkl"/>
                <w:sz w:val="18"/>
                <w:szCs w:val="18"/>
              </w:rPr>
              <w:t xml:space="preserve">As plants grow, they produce flowers and can reproduce through pollination. </w:t>
            </w:r>
          </w:p>
          <w:p w14:paraId="55983798" w14:textId="64352BF5" w:rsidR="008E3729" w:rsidRPr="003A2CF8" w:rsidRDefault="008E3729" w:rsidP="003A2CF8">
            <w:pPr>
              <w:rPr>
                <w:rFonts w:ascii="Twinkl" w:hAnsi="Twinkl"/>
                <w:sz w:val="18"/>
                <w:szCs w:val="18"/>
              </w:rPr>
            </w:pPr>
            <w:r w:rsidRPr="003A2CF8">
              <w:rPr>
                <w:rFonts w:ascii="Twinkl" w:hAnsi="Twinkl"/>
                <w:sz w:val="18"/>
                <w:szCs w:val="18"/>
              </w:rPr>
              <w:t>Once a seed is produced it can be dispersed to start the life cycle again.</w:t>
            </w:r>
          </w:p>
        </w:tc>
        <w:tc>
          <w:tcPr>
            <w:tcW w:w="3336" w:type="dxa"/>
          </w:tcPr>
          <w:p w14:paraId="5F30F36B" w14:textId="77777777" w:rsidR="003A2CF8" w:rsidRPr="003A2CF8" w:rsidRDefault="008E3729" w:rsidP="008E3729">
            <w:pPr>
              <w:rPr>
                <w:rFonts w:ascii="Twinkl" w:hAnsi="Twinkl"/>
                <w:sz w:val="18"/>
                <w:szCs w:val="18"/>
              </w:rPr>
            </w:pPr>
            <w:r w:rsidRPr="003A2CF8">
              <w:rPr>
                <w:rFonts w:ascii="Twinkl" w:hAnsi="Twinkl"/>
                <w:sz w:val="18"/>
                <w:szCs w:val="18"/>
              </w:rPr>
              <w:lastRenderedPageBreak/>
              <w:t xml:space="preserve">Organic matter is the remains of dead plants and animals. </w:t>
            </w:r>
          </w:p>
          <w:p w14:paraId="04ADD831" w14:textId="6E0A85A3" w:rsidR="008E3729" w:rsidRPr="003A2CF8" w:rsidRDefault="008E3729" w:rsidP="008E3729">
            <w:pPr>
              <w:rPr>
                <w:rFonts w:ascii="Twinkl" w:hAnsi="Twinkl"/>
                <w:sz w:val="18"/>
                <w:szCs w:val="18"/>
              </w:rPr>
            </w:pPr>
            <w:r w:rsidRPr="003A2CF8">
              <w:rPr>
                <w:rFonts w:ascii="Twinkl" w:hAnsi="Twinkl"/>
                <w:sz w:val="18"/>
                <w:szCs w:val="18"/>
              </w:rPr>
              <w:t xml:space="preserve">Soils are made from rocks, organic matter and water. </w:t>
            </w:r>
          </w:p>
          <w:p w14:paraId="1C4B7F4F" w14:textId="69F83065" w:rsidR="008E3729" w:rsidRPr="003A2CF8" w:rsidRDefault="008E3729" w:rsidP="008E3729">
            <w:pPr>
              <w:rPr>
                <w:rFonts w:ascii="Twinkl" w:hAnsi="Twinkl"/>
                <w:sz w:val="18"/>
                <w:szCs w:val="18"/>
              </w:rPr>
            </w:pPr>
            <w:r w:rsidRPr="003A2CF8">
              <w:rPr>
                <w:rFonts w:ascii="Twinkl" w:hAnsi="Twinkl"/>
                <w:sz w:val="18"/>
                <w:szCs w:val="18"/>
              </w:rPr>
              <w:t xml:space="preserve">There are different types of soil including sandy, chalk, clay and peat soil. </w:t>
            </w:r>
          </w:p>
          <w:p w14:paraId="175FB352" w14:textId="5C96BCD7" w:rsidR="008E3729" w:rsidRPr="003A2CF8" w:rsidRDefault="008E3729" w:rsidP="008E3729">
            <w:pPr>
              <w:rPr>
                <w:rFonts w:ascii="Twinkl" w:hAnsi="Twinkl"/>
                <w:sz w:val="18"/>
                <w:szCs w:val="18"/>
              </w:rPr>
            </w:pPr>
            <w:r w:rsidRPr="003A2CF8">
              <w:rPr>
                <w:rFonts w:ascii="Twinkl" w:hAnsi="Twinkl"/>
                <w:sz w:val="18"/>
                <w:szCs w:val="18"/>
              </w:rPr>
              <w:t>These soils have different properties.</w:t>
            </w:r>
          </w:p>
          <w:p w14:paraId="4D6F1E6A" w14:textId="6F15A6B7" w:rsidR="008E3729" w:rsidRPr="003A2CF8" w:rsidRDefault="008E3729" w:rsidP="008E3729">
            <w:pPr>
              <w:rPr>
                <w:rFonts w:ascii="Twinkl" w:hAnsi="Twinkl"/>
                <w:sz w:val="18"/>
                <w:szCs w:val="18"/>
              </w:rPr>
            </w:pPr>
            <w:r w:rsidRPr="003A2CF8">
              <w:rPr>
                <w:rFonts w:ascii="Twinkl" w:hAnsi="Twinkl"/>
                <w:sz w:val="18"/>
                <w:szCs w:val="18"/>
              </w:rPr>
              <w:t xml:space="preserve">Many living things need soil to survive. </w:t>
            </w:r>
          </w:p>
          <w:p w14:paraId="3AEEA93E" w14:textId="04047900" w:rsidR="008E3729" w:rsidRPr="003A2CF8" w:rsidRDefault="008E3729" w:rsidP="008E3729">
            <w:pPr>
              <w:rPr>
                <w:rFonts w:ascii="Twinkl" w:hAnsi="Twinkl"/>
                <w:sz w:val="18"/>
                <w:szCs w:val="18"/>
              </w:rPr>
            </w:pPr>
            <w:r w:rsidRPr="003A2CF8">
              <w:rPr>
                <w:rFonts w:ascii="Twinkl" w:hAnsi="Twinkl"/>
                <w:sz w:val="18"/>
                <w:szCs w:val="18"/>
              </w:rPr>
              <w:t xml:space="preserve">Soils can act as a habitat for many small animals. </w:t>
            </w:r>
          </w:p>
          <w:p w14:paraId="3C85C4F7" w14:textId="6587AC76" w:rsidR="008E3729" w:rsidRPr="003A2CF8" w:rsidRDefault="008E3729" w:rsidP="008E3729">
            <w:pPr>
              <w:rPr>
                <w:rFonts w:ascii="Twinkl" w:hAnsi="Twinkl"/>
                <w:sz w:val="18"/>
                <w:szCs w:val="18"/>
              </w:rPr>
            </w:pPr>
            <w:r w:rsidRPr="003A2CF8">
              <w:rPr>
                <w:rFonts w:ascii="Twinkl" w:hAnsi="Twinkl"/>
                <w:sz w:val="18"/>
                <w:szCs w:val="18"/>
              </w:rPr>
              <w:t xml:space="preserve">Soils provide nutrients for plants. </w:t>
            </w:r>
            <w:r w:rsidR="003A2CF8" w:rsidRPr="003A2CF8">
              <w:rPr>
                <w:rFonts w:ascii="Twinkl" w:hAnsi="Twinkl"/>
                <w:sz w:val="18"/>
                <w:szCs w:val="18"/>
              </w:rPr>
              <w:t>S</w:t>
            </w:r>
            <w:r w:rsidRPr="003A2CF8">
              <w:rPr>
                <w:rFonts w:ascii="Twinkl" w:hAnsi="Twinkl"/>
                <w:sz w:val="18"/>
                <w:szCs w:val="18"/>
              </w:rPr>
              <w:t>oils can also prevent flooding, as they absorb water.</w:t>
            </w:r>
          </w:p>
          <w:p w14:paraId="172143D4" w14:textId="7233C7EC" w:rsidR="008E3729" w:rsidRPr="003A2CF8" w:rsidRDefault="008E3729" w:rsidP="008E3729">
            <w:pPr>
              <w:rPr>
                <w:rFonts w:ascii="Twinkl" w:hAnsi="Twinkl"/>
                <w:sz w:val="18"/>
                <w:szCs w:val="18"/>
              </w:rPr>
            </w:pPr>
          </w:p>
          <w:p w14:paraId="47899382" w14:textId="03ECB5ED" w:rsidR="008E3729" w:rsidRPr="003A2CF8" w:rsidRDefault="008E3729" w:rsidP="008E3729">
            <w:pPr>
              <w:rPr>
                <w:rFonts w:ascii="Twinkl" w:hAnsi="Twinkl"/>
                <w:sz w:val="18"/>
                <w:szCs w:val="18"/>
              </w:rPr>
            </w:pPr>
          </w:p>
          <w:p w14:paraId="2B0BF474" w14:textId="77777777" w:rsidR="008E3729" w:rsidRPr="003A2CF8" w:rsidRDefault="008E3729" w:rsidP="008E3729">
            <w:pPr>
              <w:jc w:val="center"/>
              <w:rPr>
                <w:rFonts w:ascii="Twinkl" w:hAnsi="Twinkl"/>
                <w:sz w:val="18"/>
                <w:szCs w:val="18"/>
              </w:rPr>
            </w:pPr>
          </w:p>
        </w:tc>
      </w:tr>
      <w:tr w:rsidR="008E3729" w:rsidRPr="00012A4C" w14:paraId="6086BBE0" w14:textId="77777777" w:rsidTr="006B0A6F">
        <w:tc>
          <w:tcPr>
            <w:tcW w:w="2772" w:type="dxa"/>
          </w:tcPr>
          <w:p w14:paraId="63B52EA3" w14:textId="77777777" w:rsidR="008E3729" w:rsidRPr="00C37225" w:rsidRDefault="008E3729" w:rsidP="008E3729">
            <w:pPr>
              <w:rPr>
                <w:rFonts w:ascii="Twinkl" w:hAnsi="Twinkl"/>
                <w:b/>
                <w:color w:val="70AD47" w:themeColor="accent6"/>
              </w:rPr>
            </w:pPr>
            <w:r>
              <w:rPr>
                <w:rFonts w:ascii="Twinkl" w:hAnsi="Twinkl"/>
                <w:b/>
                <w:color w:val="70AD47" w:themeColor="accent6"/>
              </w:rPr>
              <w:t xml:space="preserve">Working Scientifically </w:t>
            </w:r>
            <w:r w:rsidRPr="00C37225">
              <w:rPr>
                <w:rFonts w:ascii="Twinkl" w:hAnsi="Twinkl"/>
                <w:b/>
                <w:color w:val="70AD47" w:themeColor="accent6"/>
              </w:rPr>
              <w:t>Skills</w:t>
            </w:r>
          </w:p>
          <w:p w14:paraId="38CB1508" w14:textId="77777777" w:rsidR="008E3729" w:rsidRDefault="008E3729" w:rsidP="008E3729">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61F2AA5F" w14:textId="77777777" w:rsidR="008E3729" w:rsidRPr="00C37225" w:rsidRDefault="008E3729" w:rsidP="008E3729">
            <w:pPr>
              <w:spacing w:line="300" w:lineRule="atLeast"/>
              <w:rPr>
                <w:rFonts w:ascii="Twinkl" w:hAnsi="Twinkl"/>
                <w:b/>
              </w:rPr>
            </w:pPr>
          </w:p>
        </w:tc>
        <w:tc>
          <w:tcPr>
            <w:tcW w:w="3023" w:type="dxa"/>
          </w:tcPr>
          <w:p w14:paraId="0887217B" w14:textId="77777777" w:rsidR="008E3729" w:rsidRPr="008E3729" w:rsidRDefault="008E3729" w:rsidP="008E3729">
            <w:pPr>
              <w:rPr>
                <w:rFonts w:ascii="Twinkl" w:hAnsi="Twinkl"/>
                <w:sz w:val="18"/>
                <w:szCs w:val="18"/>
              </w:rPr>
            </w:pPr>
            <w:r w:rsidRPr="008E3729">
              <w:rPr>
                <w:rFonts w:ascii="Twinkl" w:hAnsi="Twinkl"/>
                <w:sz w:val="18"/>
                <w:szCs w:val="18"/>
              </w:rPr>
              <w:t>Asking relevant questions and using different types of scientific enquiries to answer them.</w:t>
            </w:r>
          </w:p>
          <w:p w14:paraId="431C0E60" w14:textId="77777777" w:rsidR="008E3729" w:rsidRPr="008E3729" w:rsidRDefault="008E3729" w:rsidP="008E3729">
            <w:pPr>
              <w:rPr>
                <w:rFonts w:ascii="Twinkl" w:hAnsi="Twinkl" w:cs="Arial"/>
                <w:b/>
                <w:sz w:val="18"/>
                <w:szCs w:val="18"/>
              </w:rPr>
            </w:pPr>
          </w:p>
          <w:p w14:paraId="2660568A" w14:textId="77777777" w:rsidR="008E3729" w:rsidRPr="008E3729" w:rsidRDefault="008E3729" w:rsidP="008E3729">
            <w:pPr>
              <w:rPr>
                <w:rFonts w:ascii="Twinkl" w:hAnsi="Twinkl"/>
                <w:sz w:val="18"/>
                <w:szCs w:val="18"/>
              </w:rPr>
            </w:pPr>
            <w:r w:rsidRPr="008E3729">
              <w:rPr>
                <w:rFonts w:ascii="Twinkl" w:hAnsi="Twinkl"/>
                <w:sz w:val="18"/>
                <w:szCs w:val="18"/>
              </w:rPr>
              <w:t>Talk about criteria for grouping, sorting and classifying</w:t>
            </w:r>
          </w:p>
          <w:p w14:paraId="58E4A18E" w14:textId="77777777" w:rsidR="008E3729" w:rsidRPr="008E3729" w:rsidRDefault="008E3729" w:rsidP="008E3729">
            <w:pPr>
              <w:rPr>
                <w:rFonts w:ascii="Twinkl" w:hAnsi="Twinkl" w:cs="Arial"/>
                <w:b/>
                <w:sz w:val="18"/>
                <w:szCs w:val="18"/>
              </w:rPr>
            </w:pPr>
          </w:p>
          <w:p w14:paraId="594A0AA4" w14:textId="3FB6CB84" w:rsidR="008E3729" w:rsidRPr="008E3729" w:rsidRDefault="008E3729" w:rsidP="008E3729">
            <w:pPr>
              <w:rPr>
                <w:rFonts w:ascii="Twinkl" w:hAnsi="Twinkl" w:cs="Arial"/>
                <w:b/>
                <w:sz w:val="18"/>
                <w:szCs w:val="18"/>
              </w:rPr>
            </w:pPr>
            <w:r w:rsidRPr="008E3729">
              <w:rPr>
                <w:rFonts w:ascii="Twinkl" w:hAnsi="Twinkl"/>
                <w:sz w:val="18"/>
                <w:szCs w:val="18"/>
              </w:rPr>
              <w:t>Reporting on findings from enquiries, including oral and written explanations, displays or presentations of results and conclusions.</w:t>
            </w:r>
          </w:p>
        </w:tc>
        <w:tc>
          <w:tcPr>
            <w:tcW w:w="3222" w:type="dxa"/>
          </w:tcPr>
          <w:p w14:paraId="657078C9" w14:textId="77777777" w:rsidR="008E3729" w:rsidRPr="008E3729" w:rsidRDefault="008E3729" w:rsidP="008E3729">
            <w:pPr>
              <w:rPr>
                <w:rFonts w:ascii="Twinkl" w:hAnsi="Twinkl"/>
                <w:sz w:val="18"/>
                <w:szCs w:val="18"/>
              </w:rPr>
            </w:pPr>
            <w:r w:rsidRPr="008E3729">
              <w:rPr>
                <w:rFonts w:ascii="Twinkl" w:hAnsi="Twinkl"/>
                <w:sz w:val="18"/>
                <w:szCs w:val="18"/>
              </w:rPr>
              <w:t>Identifying differences, similarities or changes related to simple scientific ideas and processes.</w:t>
            </w:r>
          </w:p>
          <w:p w14:paraId="26D6B4D3" w14:textId="77777777" w:rsidR="008E3729" w:rsidRPr="008E3729" w:rsidRDefault="008E3729" w:rsidP="008E3729">
            <w:pPr>
              <w:rPr>
                <w:rFonts w:ascii="Twinkl" w:hAnsi="Twinkl" w:cs="Arial"/>
                <w:sz w:val="18"/>
                <w:szCs w:val="18"/>
              </w:rPr>
            </w:pPr>
          </w:p>
          <w:p w14:paraId="15E3DB85" w14:textId="77777777" w:rsidR="008E3729" w:rsidRPr="008E3729" w:rsidRDefault="008E3729" w:rsidP="008E3729">
            <w:pPr>
              <w:rPr>
                <w:rFonts w:ascii="Twinkl" w:hAnsi="Twinkl"/>
                <w:sz w:val="18"/>
                <w:szCs w:val="18"/>
              </w:rPr>
            </w:pPr>
            <w:r w:rsidRPr="008E3729">
              <w:rPr>
                <w:rFonts w:ascii="Twinkl" w:hAnsi="Twinkl"/>
                <w:sz w:val="18"/>
                <w:szCs w:val="18"/>
              </w:rPr>
              <w:t>Use straight-forward scientific evidence to answer questions or to support their findings.</w:t>
            </w:r>
          </w:p>
          <w:p w14:paraId="61694120" w14:textId="77777777" w:rsidR="008E3729" w:rsidRPr="008E3729" w:rsidRDefault="008E3729" w:rsidP="008E3729">
            <w:pPr>
              <w:rPr>
                <w:rFonts w:ascii="Twinkl" w:hAnsi="Twinkl" w:cs="Arial"/>
                <w:sz w:val="18"/>
                <w:szCs w:val="18"/>
              </w:rPr>
            </w:pPr>
          </w:p>
          <w:p w14:paraId="1DF4513A" w14:textId="77777777" w:rsidR="008E3729" w:rsidRPr="008E3729" w:rsidRDefault="008E3729" w:rsidP="008E3729">
            <w:pPr>
              <w:rPr>
                <w:rFonts w:ascii="Twinkl" w:hAnsi="Twinkl"/>
                <w:sz w:val="18"/>
                <w:szCs w:val="18"/>
              </w:rPr>
            </w:pPr>
            <w:r w:rsidRPr="008E3729">
              <w:rPr>
                <w:rFonts w:ascii="Twinkl" w:hAnsi="Twinkl"/>
                <w:sz w:val="18"/>
                <w:szCs w:val="18"/>
              </w:rPr>
              <w:t>Recording findings using simple scientific language, drawings, labelled diagrams, keys, bar charts, and tables.</w:t>
            </w:r>
          </w:p>
          <w:p w14:paraId="40DCE76D" w14:textId="77777777" w:rsidR="008E3729" w:rsidRPr="008E3729" w:rsidRDefault="008E3729" w:rsidP="008E3729">
            <w:pPr>
              <w:rPr>
                <w:rFonts w:ascii="Twinkl" w:hAnsi="Twinkl" w:cs="Arial"/>
                <w:sz w:val="18"/>
                <w:szCs w:val="18"/>
              </w:rPr>
            </w:pPr>
          </w:p>
          <w:p w14:paraId="75A713C4" w14:textId="77777777" w:rsidR="008E3729" w:rsidRPr="008E3729" w:rsidRDefault="008E3729" w:rsidP="008E3729">
            <w:pPr>
              <w:rPr>
                <w:rFonts w:ascii="Twinkl" w:hAnsi="Twinkl"/>
                <w:sz w:val="18"/>
                <w:szCs w:val="18"/>
              </w:rPr>
            </w:pPr>
            <w:r w:rsidRPr="008E3729">
              <w:rPr>
                <w:rFonts w:ascii="Twinkl" w:hAnsi="Twinkl"/>
                <w:sz w:val="18"/>
                <w:szCs w:val="18"/>
              </w:rPr>
              <w:t>Gathering, recording, classifying and presenting data in a variety of ways to help in answering questions.</w:t>
            </w:r>
          </w:p>
          <w:p w14:paraId="25AE37DF" w14:textId="77777777" w:rsidR="008E3729" w:rsidRPr="008E3729" w:rsidRDefault="008E3729" w:rsidP="008E3729">
            <w:pPr>
              <w:rPr>
                <w:rFonts w:ascii="Twinkl" w:hAnsi="Twinkl" w:cs="Arial"/>
                <w:sz w:val="18"/>
                <w:szCs w:val="18"/>
              </w:rPr>
            </w:pPr>
          </w:p>
          <w:p w14:paraId="27A22E9E" w14:textId="77777777" w:rsidR="008E3729" w:rsidRPr="008E3729" w:rsidRDefault="008E3729" w:rsidP="008E3729">
            <w:pPr>
              <w:rPr>
                <w:rFonts w:ascii="Twinkl" w:hAnsi="Twinkl"/>
                <w:sz w:val="18"/>
                <w:szCs w:val="18"/>
              </w:rPr>
            </w:pPr>
            <w:r w:rsidRPr="008E3729">
              <w:rPr>
                <w:rFonts w:ascii="Twinkl" w:hAnsi="Twinkl"/>
                <w:sz w:val="18"/>
                <w:szCs w:val="18"/>
              </w:rPr>
              <w:t>Asking relevant questions and using different types of scientific enquiries to answer them.</w:t>
            </w:r>
          </w:p>
          <w:p w14:paraId="13E33D9D" w14:textId="77777777" w:rsidR="008E3729" w:rsidRPr="008E3729" w:rsidRDefault="008E3729" w:rsidP="008E3729">
            <w:pPr>
              <w:rPr>
                <w:rFonts w:ascii="Twinkl" w:hAnsi="Twinkl" w:cs="Arial"/>
                <w:sz w:val="18"/>
                <w:szCs w:val="18"/>
              </w:rPr>
            </w:pPr>
          </w:p>
          <w:p w14:paraId="0FBF7E30" w14:textId="77777777" w:rsidR="008E3729" w:rsidRPr="008E3729" w:rsidRDefault="008E3729" w:rsidP="008E3729">
            <w:pPr>
              <w:rPr>
                <w:rFonts w:ascii="Twinkl" w:hAnsi="Twinkl"/>
                <w:sz w:val="18"/>
                <w:szCs w:val="18"/>
              </w:rPr>
            </w:pPr>
            <w:r w:rsidRPr="008E3729">
              <w:rPr>
                <w:rFonts w:ascii="Twinkl" w:hAnsi="Twinkl"/>
                <w:sz w:val="18"/>
                <w:szCs w:val="18"/>
              </w:rPr>
              <w:t>Setting up simple practical enquiries, comparative and fair tests.</w:t>
            </w:r>
          </w:p>
          <w:p w14:paraId="5B1485F2" w14:textId="77777777" w:rsidR="008E3729" w:rsidRPr="008E3729" w:rsidRDefault="008E3729" w:rsidP="008E3729">
            <w:pPr>
              <w:rPr>
                <w:rFonts w:ascii="Twinkl" w:hAnsi="Twinkl"/>
                <w:sz w:val="18"/>
                <w:szCs w:val="18"/>
              </w:rPr>
            </w:pPr>
          </w:p>
        </w:tc>
        <w:tc>
          <w:tcPr>
            <w:tcW w:w="3336" w:type="dxa"/>
          </w:tcPr>
          <w:p w14:paraId="5CE64624" w14:textId="77777777" w:rsidR="008E3729" w:rsidRPr="008E3729" w:rsidRDefault="008E3729" w:rsidP="008E3729">
            <w:pPr>
              <w:rPr>
                <w:rFonts w:ascii="Twinkl" w:hAnsi="Twinkl"/>
                <w:sz w:val="18"/>
                <w:szCs w:val="18"/>
              </w:rPr>
            </w:pPr>
            <w:r w:rsidRPr="008E3729">
              <w:rPr>
                <w:rFonts w:ascii="Twinkl" w:hAnsi="Twinkl"/>
                <w:sz w:val="18"/>
                <w:szCs w:val="18"/>
              </w:rPr>
              <w:t>Making systematic and careful observations and, where appropriate, taking accurate measurements using standard units, using a range of equipment, including thermometers and data loggers.</w:t>
            </w:r>
          </w:p>
          <w:p w14:paraId="091DBFE1" w14:textId="77777777" w:rsidR="008E3729" w:rsidRPr="008E3729" w:rsidRDefault="008E3729" w:rsidP="008E3729">
            <w:pPr>
              <w:rPr>
                <w:rFonts w:ascii="Twinkl" w:hAnsi="Twinkl" w:cs="Arial"/>
                <w:b/>
                <w:sz w:val="18"/>
                <w:szCs w:val="18"/>
              </w:rPr>
            </w:pPr>
          </w:p>
          <w:p w14:paraId="5556C453" w14:textId="77777777" w:rsidR="008E3729" w:rsidRPr="008E3729" w:rsidRDefault="008E3729" w:rsidP="008E3729">
            <w:pPr>
              <w:rPr>
                <w:rFonts w:ascii="Twinkl" w:hAnsi="Twinkl"/>
                <w:sz w:val="18"/>
                <w:szCs w:val="18"/>
              </w:rPr>
            </w:pPr>
            <w:r w:rsidRPr="008E3729">
              <w:rPr>
                <w:rFonts w:ascii="Twinkl" w:hAnsi="Twinkl"/>
                <w:sz w:val="18"/>
                <w:szCs w:val="18"/>
              </w:rPr>
              <w:t>Talk about criteria for grouping, sorting and classifying</w:t>
            </w:r>
          </w:p>
          <w:p w14:paraId="7CB676B8" w14:textId="77777777" w:rsidR="008E3729" w:rsidRPr="008E3729" w:rsidRDefault="008E3729" w:rsidP="008E3729">
            <w:pPr>
              <w:rPr>
                <w:rFonts w:ascii="Twinkl" w:hAnsi="Twinkl" w:cs="Arial"/>
                <w:b/>
                <w:sz w:val="18"/>
                <w:szCs w:val="18"/>
              </w:rPr>
            </w:pPr>
          </w:p>
          <w:p w14:paraId="7EF5777D" w14:textId="77777777" w:rsidR="008E3729" w:rsidRPr="008E3729" w:rsidRDefault="008E3729" w:rsidP="008E3729">
            <w:pPr>
              <w:rPr>
                <w:rFonts w:ascii="Twinkl" w:hAnsi="Twinkl"/>
                <w:sz w:val="18"/>
                <w:szCs w:val="18"/>
              </w:rPr>
            </w:pPr>
            <w:r w:rsidRPr="008E3729">
              <w:rPr>
                <w:rFonts w:ascii="Twinkl" w:hAnsi="Twinkl"/>
                <w:sz w:val="18"/>
                <w:szCs w:val="18"/>
              </w:rPr>
              <w:t>Gathering, recording, classifying and presenting data in a variety of ways to help in answering questions.</w:t>
            </w:r>
          </w:p>
          <w:p w14:paraId="4975B7A8" w14:textId="77777777" w:rsidR="008E3729" w:rsidRPr="008E3729" w:rsidRDefault="008E3729" w:rsidP="008E3729">
            <w:pPr>
              <w:rPr>
                <w:rFonts w:ascii="Twinkl" w:hAnsi="Twinkl"/>
                <w:sz w:val="18"/>
                <w:szCs w:val="18"/>
              </w:rPr>
            </w:pPr>
          </w:p>
        </w:tc>
        <w:tc>
          <w:tcPr>
            <w:tcW w:w="3336" w:type="dxa"/>
          </w:tcPr>
          <w:p w14:paraId="7529EE40" w14:textId="77777777" w:rsidR="008E3729" w:rsidRPr="008E3729" w:rsidRDefault="008E3729" w:rsidP="008E3729">
            <w:pPr>
              <w:rPr>
                <w:rFonts w:ascii="Twinkl" w:hAnsi="Twinkl"/>
                <w:sz w:val="18"/>
                <w:szCs w:val="18"/>
              </w:rPr>
            </w:pPr>
            <w:r w:rsidRPr="008E3729">
              <w:rPr>
                <w:rFonts w:ascii="Twinkl" w:hAnsi="Twinkl"/>
                <w:sz w:val="18"/>
                <w:szCs w:val="18"/>
              </w:rPr>
              <w:t>Identifying differences, similarities or changes related to simple scientific ideas and processes.</w:t>
            </w:r>
          </w:p>
          <w:p w14:paraId="64A611A5" w14:textId="77777777" w:rsidR="008E3729" w:rsidRPr="008E3729" w:rsidRDefault="008E3729" w:rsidP="008E3729">
            <w:pPr>
              <w:rPr>
                <w:rFonts w:ascii="Twinkl" w:hAnsi="Twinkl" w:cs="Arial"/>
                <w:b/>
                <w:sz w:val="18"/>
                <w:szCs w:val="18"/>
              </w:rPr>
            </w:pPr>
          </w:p>
          <w:p w14:paraId="51FFE5A5" w14:textId="77777777" w:rsidR="008E3729" w:rsidRPr="008E3729" w:rsidRDefault="008E3729" w:rsidP="008E3729">
            <w:pPr>
              <w:rPr>
                <w:rFonts w:ascii="Twinkl" w:hAnsi="Twinkl"/>
                <w:sz w:val="18"/>
                <w:szCs w:val="18"/>
              </w:rPr>
            </w:pPr>
            <w:r w:rsidRPr="008E3729">
              <w:rPr>
                <w:rFonts w:ascii="Twinkl" w:hAnsi="Twinkl"/>
                <w:sz w:val="18"/>
                <w:szCs w:val="18"/>
              </w:rPr>
              <w:t>Using straightforward scientific evidence to answer questions or to support their findings.</w:t>
            </w:r>
          </w:p>
          <w:p w14:paraId="6119CAB3" w14:textId="77777777" w:rsidR="008E3729" w:rsidRPr="008E3729" w:rsidRDefault="008E3729" w:rsidP="008E3729">
            <w:pPr>
              <w:rPr>
                <w:rFonts w:ascii="Twinkl" w:hAnsi="Twinkl" w:cs="Arial"/>
                <w:b/>
                <w:sz w:val="18"/>
                <w:szCs w:val="18"/>
              </w:rPr>
            </w:pPr>
          </w:p>
          <w:p w14:paraId="3582141D" w14:textId="77777777" w:rsidR="008E3729" w:rsidRPr="008E3729" w:rsidRDefault="008E3729" w:rsidP="008E3729">
            <w:pPr>
              <w:rPr>
                <w:rFonts w:ascii="Twinkl" w:hAnsi="Twinkl"/>
                <w:sz w:val="18"/>
                <w:szCs w:val="18"/>
              </w:rPr>
            </w:pPr>
            <w:r w:rsidRPr="008E3729">
              <w:rPr>
                <w:rFonts w:ascii="Twinkl" w:hAnsi="Twinkl"/>
                <w:sz w:val="18"/>
                <w:szCs w:val="18"/>
              </w:rPr>
              <w:t>Setting up simple practical enquiries, comparative and fair tests.</w:t>
            </w:r>
          </w:p>
          <w:p w14:paraId="5A4A6344" w14:textId="77777777" w:rsidR="008E3729" w:rsidRPr="008E3729" w:rsidRDefault="008E3729" w:rsidP="008E3729">
            <w:pPr>
              <w:rPr>
                <w:rFonts w:ascii="Twinkl" w:hAnsi="Twinkl" w:cs="Arial"/>
                <w:b/>
                <w:sz w:val="18"/>
                <w:szCs w:val="18"/>
              </w:rPr>
            </w:pPr>
          </w:p>
          <w:p w14:paraId="72CF1386" w14:textId="77777777" w:rsidR="008E3729" w:rsidRPr="008E3729" w:rsidRDefault="008E3729" w:rsidP="008E3729">
            <w:pPr>
              <w:rPr>
                <w:rFonts w:ascii="Twinkl" w:hAnsi="Twinkl"/>
                <w:sz w:val="18"/>
                <w:szCs w:val="18"/>
              </w:rPr>
            </w:pPr>
            <w:r w:rsidRPr="008E3729">
              <w:rPr>
                <w:rFonts w:ascii="Twinkl" w:hAnsi="Twinkl"/>
                <w:sz w:val="18"/>
                <w:szCs w:val="18"/>
              </w:rPr>
              <w:t>Using results to draw simple conclusions, make predictions for new values, suggest improvements and raise further questions.</w:t>
            </w:r>
          </w:p>
          <w:p w14:paraId="4413762E" w14:textId="130F0E51" w:rsidR="008E3729" w:rsidRPr="008E3729" w:rsidRDefault="008E3729" w:rsidP="008E3729">
            <w:pPr>
              <w:rPr>
                <w:rFonts w:ascii="Twinkl" w:hAnsi="Twinkl"/>
                <w:sz w:val="18"/>
                <w:szCs w:val="18"/>
              </w:rPr>
            </w:pPr>
          </w:p>
        </w:tc>
        <w:tc>
          <w:tcPr>
            <w:tcW w:w="3336" w:type="dxa"/>
          </w:tcPr>
          <w:p w14:paraId="50A226DC" w14:textId="77777777" w:rsidR="008E3729" w:rsidRPr="008E3729" w:rsidRDefault="008E3729" w:rsidP="008E3729">
            <w:pPr>
              <w:rPr>
                <w:rFonts w:ascii="Twinkl" w:hAnsi="Twinkl"/>
                <w:sz w:val="18"/>
                <w:szCs w:val="18"/>
              </w:rPr>
            </w:pPr>
            <w:r w:rsidRPr="008E3729">
              <w:rPr>
                <w:rFonts w:ascii="Twinkl" w:hAnsi="Twinkl"/>
                <w:sz w:val="18"/>
                <w:szCs w:val="18"/>
              </w:rPr>
              <w:t>Using straightforward scientific evidence to answer questions or to support their findings.</w:t>
            </w:r>
          </w:p>
          <w:p w14:paraId="77B9A4C7" w14:textId="77777777" w:rsidR="008E3729" w:rsidRPr="008E3729" w:rsidRDefault="008E3729" w:rsidP="008E3729">
            <w:pPr>
              <w:rPr>
                <w:rFonts w:ascii="Twinkl" w:hAnsi="Twinkl" w:cs="Arial"/>
                <w:sz w:val="18"/>
                <w:szCs w:val="18"/>
              </w:rPr>
            </w:pPr>
          </w:p>
          <w:p w14:paraId="27F364D9" w14:textId="77777777" w:rsidR="008E3729" w:rsidRPr="008E3729" w:rsidRDefault="008E3729" w:rsidP="008E3729">
            <w:pPr>
              <w:rPr>
                <w:rFonts w:ascii="Twinkl" w:hAnsi="Twinkl"/>
                <w:sz w:val="18"/>
                <w:szCs w:val="18"/>
              </w:rPr>
            </w:pPr>
            <w:r w:rsidRPr="008E3729">
              <w:rPr>
                <w:rFonts w:ascii="Twinkl" w:hAnsi="Twinkl"/>
                <w:sz w:val="18"/>
                <w:szCs w:val="18"/>
              </w:rPr>
              <w:t>Talk about criteria for grouping, sorting and classifying.</w:t>
            </w:r>
          </w:p>
          <w:p w14:paraId="3F70AABB" w14:textId="77777777" w:rsidR="008E3729" w:rsidRPr="008E3729" w:rsidRDefault="008E3729" w:rsidP="008E3729">
            <w:pPr>
              <w:rPr>
                <w:rFonts w:ascii="Twinkl" w:hAnsi="Twinkl" w:cs="Arial"/>
                <w:sz w:val="18"/>
                <w:szCs w:val="18"/>
              </w:rPr>
            </w:pPr>
          </w:p>
          <w:p w14:paraId="60528FDD" w14:textId="77777777" w:rsidR="008E3729" w:rsidRPr="008E3729" w:rsidRDefault="008E3729" w:rsidP="008E3729">
            <w:pPr>
              <w:rPr>
                <w:rFonts w:ascii="Twinkl" w:hAnsi="Twinkl"/>
                <w:sz w:val="18"/>
                <w:szCs w:val="18"/>
              </w:rPr>
            </w:pPr>
            <w:r w:rsidRPr="008E3729">
              <w:rPr>
                <w:rFonts w:ascii="Twinkl" w:hAnsi="Twinkl"/>
                <w:sz w:val="18"/>
                <w:szCs w:val="18"/>
              </w:rPr>
              <w:t>Asking relevant questions and using different types of scientific enquiries to answer them.</w:t>
            </w:r>
          </w:p>
          <w:p w14:paraId="5A65F982" w14:textId="77777777" w:rsidR="008E3729" w:rsidRPr="008E3729" w:rsidRDefault="008E3729" w:rsidP="008E3729">
            <w:pPr>
              <w:rPr>
                <w:rFonts w:ascii="Twinkl" w:hAnsi="Twinkl" w:cs="Arial"/>
                <w:sz w:val="18"/>
                <w:szCs w:val="18"/>
              </w:rPr>
            </w:pPr>
          </w:p>
          <w:p w14:paraId="1521E378" w14:textId="77777777" w:rsidR="008E3729" w:rsidRPr="008E3729" w:rsidRDefault="008E3729" w:rsidP="008E3729">
            <w:pPr>
              <w:rPr>
                <w:rFonts w:ascii="Twinkl" w:hAnsi="Twinkl"/>
                <w:sz w:val="18"/>
                <w:szCs w:val="18"/>
              </w:rPr>
            </w:pPr>
            <w:r w:rsidRPr="008E3729">
              <w:rPr>
                <w:rFonts w:ascii="Twinkl" w:hAnsi="Twinkl"/>
                <w:sz w:val="18"/>
                <w:szCs w:val="18"/>
              </w:rPr>
              <w:t>Setting up simple practical enquiries, comparative and fair tests.</w:t>
            </w:r>
          </w:p>
          <w:p w14:paraId="50203401" w14:textId="77777777" w:rsidR="008E3729" w:rsidRPr="008E3729" w:rsidRDefault="008E3729" w:rsidP="008E3729">
            <w:pPr>
              <w:rPr>
                <w:rFonts w:ascii="Twinkl" w:hAnsi="Twinkl" w:cs="Arial"/>
                <w:sz w:val="18"/>
                <w:szCs w:val="18"/>
              </w:rPr>
            </w:pPr>
          </w:p>
          <w:p w14:paraId="7E77FA27" w14:textId="77777777" w:rsidR="008E3729" w:rsidRPr="008E3729" w:rsidRDefault="008E3729" w:rsidP="008E3729">
            <w:pPr>
              <w:rPr>
                <w:rFonts w:ascii="Twinkl" w:hAnsi="Twinkl"/>
                <w:sz w:val="18"/>
                <w:szCs w:val="18"/>
              </w:rPr>
            </w:pPr>
            <w:r w:rsidRPr="008E3729">
              <w:rPr>
                <w:rFonts w:ascii="Twinkl" w:hAnsi="Twinkl"/>
                <w:sz w:val="18"/>
                <w:szCs w:val="18"/>
              </w:rPr>
              <w:t>Identifying differences, similarities or changes related to simple scientific ideas and processes.</w:t>
            </w:r>
          </w:p>
          <w:p w14:paraId="5BC4AAAB" w14:textId="77777777" w:rsidR="008E3729" w:rsidRPr="008E3729" w:rsidRDefault="008E3729" w:rsidP="008E3729">
            <w:pPr>
              <w:rPr>
                <w:rFonts w:ascii="Twinkl" w:hAnsi="Twinkl" w:cs="Arial"/>
                <w:sz w:val="18"/>
                <w:szCs w:val="18"/>
              </w:rPr>
            </w:pPr>
          </w:p>
          <w:p w14:paraId="22D44FBE" w14:textId="77777777" w:rsidR="008E3729" w:rsidRPr="008E3729" w:rsidRDefault="008E3729" w:rsidP="008E3729">
            <w:pPr>
              <w:rPr>
                <w:rFonts w:ascii="Twinkl" w:hAnsi="Twinkl"/>
                <w:sz w:val="18"/>
                <w:szCs w:val="18"/>
              </w:rPr>
            </w:pPr>
            <w:r w:rsidRPr="008E3729">
              <w:rPr>
                <w:rFonts w:ascii="Twinkl" w:hAnsi="Twinkl"/>
                <w:sz w:val="18"/>
                <w:szCs w:val="18"/>
              </w:rPr>
              <w:t>Recording findings using simple scientific language, drawings, labelled diagrams, keys, bar charts, and tables.</w:t>
            </w:r>
          </w:p>
          <w:p w14:paraId="4603FBE6" w14:textId="77777777" w:rsidR="008E3729" w:rsidRPr="008E3729" w:rsidRDefault="008E3729" w:rsidP="008E3729">
            <w:pPr>
              <w:rPr>
                <w:rFonts w:ascii="Twinkl" w:hAnsi="Twinkl" w:cs="Arial"/>
                <w:sz w:val="18"/>
                <w:szCs w:val="18"/>
              </w:rPr>
            </w:pPr>
          </w:p>
          <w:p w14:paraId="21E37229" w14:textId="77777777" w:rsidR="008E3729" w:rsidRPr="008E3729" w:rsidRDefault="008E3729" w:rsidP="008E3729">
            <w:pPr>
              <w:rPr>
                <w:rFonts w:ascii="Twinkl" w:hAnsi="Twinkl"/>
                <w:sz w:val="18"/>
                <w:szCs w:val="18"/>
              </w:rPr>
            </w:pPr>
            <w:r w:rsidRPr="008E3729">
              <w:rPr>
                <w:rFonts w:ascii="Twinkl" w:hAnsi="Twinkl"/>
                <w:sz w:val="18"/>
                <w:szCs w:val="18"/>
              </w:rPr>
              <w:t>Use relevant scientific language to discuss their ideas and communicate their findings in ways that are appropriate for different audiences.</w:t>
            </w:r>
          </w:p>
          <w:p w14:paraId="2D9F4CF0" w14:textId="77777777" w:rsidR="008E3729" w:rsidRPr="008E3729" w:rsidRDefault="008E3729" w:rsidP="008E3729">
            <w:pPr>
              <w:rPr>
                <w:rFonts w:ascii="Twinkl" w:hAnsi="Twinkl" w:cs="Arial"/>
                <w:sz w:val="18"/>
                <w:szCs w:val="18"/>
              </w:rPr>
            </w:pPr>
          </w:p>
          <w:p w14:paraId="535755F3" w14:textId="77777777" w:rsidR="008E3729" w:rsidRPr="008E3729" w:rsidRDefault="008E3729" w:rsidP="008E3729">
            <w:pPr>
              <w:rPr>
                <w:rFonts w:ascii="Twinkl" w:hAnsi="Twinkl"/>
                <w:sz w:val="18"/>
                <w:szCs w:val="18"/>
              </w:rPr>
            </w:pPr>
            <w:r w:rsidRPr="008E3729">
              <w:rPr>
                <w:rFonts w:ascii="Twinkl" w:hAnsi="Twinkl"/>
                <w:sz w:val="18"/>
                <w:szCs w:val="18"/>
              </w:rPr>
              <w:t>Reporting on findings from enquiries, including oral and written explanations, displays or presentations of results and conclusions.</w:t>
            </w:r>
          </w:p>
          <w:p w14:paraId="02D17115" w14:textId="77777777" w:rsidR="008E3729" w:rsidRPr="008E3729" w:rsidRDefault="008E3729" w:rsidP="008E3729">
            <w:pPr>
              <w:rPr>
                <w:rFonts w:ascii="Twinkl" w:hAnsi="Twinkl"/>
                <w:sz w:val="18"/>
                <w:szCs w:val="18"/>
              </w:rPr>
            </w:pPr>
          </w:p>
        </w:tc>
        <w:tc>
          <w:tcPr>
            <w:tcW w:w="3336" w:type="dxa"/>
          </w:tcPr>
          <w:p w14:paraId="1F648B24" w14:textId="46F37D8C" w:rsidR="008E3729" w:rsidRPr="008E3729" w:rsidRDefault="008E3729" w:rsidP="008E3729">
            <w:pPr>
              <w:rPr>
                <w:rFonts w:ascii="Twinkl" w:hAnsi="Twinkl"/>
                <w:sz w:val="18"/>
                <w:szCs w:val="18"/>
              </w:rPr>
            </w:pPr>
            <w:r w:rsidRPr="008E3729">
              <w:rPr>
                <w:rFonts w:ascii="Twinkl" w:hAnsi="Twinkl"/>
                <w:sz w:val="18"/>
                <w:szCs w:val="18"/>
              </w:rPr>
              <w:t>Recording findings using simple scientific language, drawings, labelled diagrams, keys, bar charts and tables</w:t>
            </w:r>
          </w:p>
          <w:p w14:paraId="6F3A9993" w14:textId="77777777" w:rsidR="008E3729" w:rsidRPr="008E3729" w:rsidRDefault="008E3729" w:rsidP="008E3729">
            <w:pPr>
              <w:rPr>
                <w:rFonts w:ascii="Twinkl" w:hAnsi="Twinkl" w:cs="Arial"/>
                <w:b/>
                <w:sz w:val="18"/>
                <w:szCs w:val="18"/>
              </w:rPr>
            </w:pPr>
          </w:p>
          <w:p w14:paraId="362290C4" w14:textId="77777777" w:rsidR="008E3729" w:rsidRPr="008E3729" w:rsidRDefault="008E3729" w:rsidP="008E3729">
            <w:pPr>
              <w:rPr>
                <w:rFonts w:ascii="Twinkl" w:hAnsi="Twinkl"/>
                <w:sz w:val="18"/>
                <w:szCs w:val="18"/>
              </w:rPr>
            </w:pPr>
            <w:r w:rsidRPr="008E3729">
              <w:rPr>
                <w:rFonts w:ascii="Twinkl" w:hAnsi="Twinkl"/>
                <w:sz w:val="18"/>
                <w:szCs w:val="18"/>
              </w:rPr>
              <w:t>Using straightforward scientific evidence to answer questions or to support their findings.</w:t>
            </w:r>
          </w:p>
          <w:p w14:paraId="67188C7D" w14:textId="77777777" w:rsidR="008E3729" w:rsidRPr="008E3729" w:rsidRDefault="008E3729" w:rsidP="008E3729">
            <w:pPr>
              <w:rPr>
                <w:rFonts w:ascii="Twinkl" w:hAnsi="Twinkl" w:cs="Arial"/>
                <w:b/>
                <w:sz w:val="18"/>
                <w:szCs w:val="18"/>
              </w:rPr>
            </w:pPr>
          </w:p>
          <w:p w14:paraId="33D276B8" w14:textId="77777777" w:rsidR="008E3729" w:rsidRPr="008E3729" w:rsidRDefault="008E3729" w:rsidP="008E3729">
            <w:pPr>
              <w:rPr>
                <w:rFonts w:ascii="Twinkl" w:hAnsi="Twinkl"/>
                <w:sz w:val="18"/>
                <w:szCs w:val="18"/>
              </w:rPr>
            </w:pPr>
            <w:r w:rsidRPr="008E3729">
              <w:rPr>
                <w:rFonts w:ascii="Twinkl" w:hAnsi="Twinkl"/>
                <w:sz w:val="18"/>
                <w:szCs w:val="18"/>
              </w:rPr>
              <w:t>Setting up simple practical enquiries, comparative and fair tests.</w:t>
            </w:r>
          </w:p>
          <w:p w14:paraId="2C214C7C" w14:textId="77777777" w:rsidR="008E3729" w:rsidRPr="008E3729" w:rsidRDefault="008E3729" w:rsidP="008E3729">
            <w:pPr>
              <w:rPr>
                <w:rFonts w:ascii="Twinkl" w:hAnsi="Twinkl" w:cs="Arial"/>
                <w:b/>
                <w:sz w:val="18"/>
                <w:szCs w:val="18"/>
              </w:rPr>
            </w:pPr>
          </w:p>
          <w:p w14:paraId="147FEA25" w14:textId="77777777" w:rsidR="008E3729" w:rsidRPr="008E3729" w:rsidRDefault="008E3729" w:rsidP="008E3729">
            <w:pPr>
              <w:rPr>
                <w:rFonts w:ascii="Twinkl" w:hAnsi="Twinkl"/>
                <w:sz w:val="18"/>
                <w:szCs w:val="18"/>
              </w:rPr>
            </w:pPr>
            <w:r w:rsidRPr="008E3729">
              <w:rPr>
                <w:rFonts w:ascii="Twinkl" w:hAnsi="Twinkl"/>
                <w:sz w:val="18"/>
                <w:szCs w:val="18"/>
              </w:rPr>
              <w:t>Making systematic and careful observations and, where appropriate, taking accurate measurements using standard units, using a range of equipment, including thermometers and data loggers.</w:t>
            </w:r>
          </w:p>
          <w:p w14:paraId="0A4650A8" w14:textId="77777777" w:rsidR="008E3729" w:rsidRPr="008E3729" w:rsidRDefault="008E3729" w:rsidP="008E3729">
            <w:pPr>
              <w:rPr>
                <w:rFonts w:ascii="Twinkl" w:hAnsi="Twinkl" w:cs="Arial"/>
                <w:b/>
                <w:sz w:val="18"/>
                <w:szCs w:val="18"/>
              </w:rPr>
            </w:pPr>
          </w:p>
          <w:p w14:paraId="4690EDE2" w14:textId="77777777" w:rsidR="008E3729" w:rsidRPr="008E3729" w:rsidRDefault="008E3729" w:rsidP="008E3729">
            <w:pPr>
              <w:rPr>
                <w:rFonts w:ascii="Twinkl" w:hAnsi="Twinkl"/>
                <w:sz w:val="18"/>
                <w:szCs w:val="18"/>
              </w:rPr>
            </w:pPr>
            <w:r w:rsidRPr="008E3729">
              <w:rPr>
                <w:rFonts w:ascii="Twinkl" w:hAnsi="Twinkl"/>
                <w:sz w:val="18"/>
                <w:szCs w:val="18"/>
              </w:rPr>
              <w:t>Using results to draw simple conclusions, make predictions for new values, suggest improvements and raise further questions.</w:t>
            </w:r>
          </w:p>
          <w:p w14:paraId="02A6DEF0" w14:textId="56C35A1A" w:rsidR="008E3729" w:rsidRPr="008E3729" w:rsidRDefault="008E3729" w:rsidP="008E3729">
            <w:pPr>
              <w:tabs>
                <w:tab w:val="left" w:pos="2064"/>
              </w:tabs>
              <w:rPr>
                <w:rFonts w:ascii="Twinkl" w:hAnsi="Twinkl"/>
                <w:sz w:val="18"/>
                <w:szCs w:val="18"/>
              </w:rPr>
            </w:pPr>
          </w:p>
        </w:tc>
      </w:tr>
      <w:tr w:rsidR="008E3729" w:rsidRPr="00012A4C" w14:paraId="7DC236B4" w14:textId="77777777" w:rsidTr="006B0A6F">
        <w:tc>
          <w:tcPr>
            <w:tcW w:w="2772" w:type="dxa"/>
            <w:tcBorders>
              <w:bottom w:val="single" w:sz="4" w:space="0" w:color="auto"/>
            </w:tcBorders>
          </w:tcPr>
          <w:p w14:paraId="2BE27231" w14:textId="77777777" w:rsidR="008E3729" w:rsidRPr="00012A4C" w:rsidRDefault="008E3729" w:rsidP="008E3729">
            <w:pPr>
              <w:rPr>
                <w:rFonts w:ascii="Twinkl" w:hAnsi="Twinkl"/>
              </w:rPr>
            </w:pPr>
            <w:r w:rsidRPr="00012A4C">
              <w:rPr>
                <w:rFonts w:ascii="Twinkl" w:hAnsi="Twinkl"/>
              </w:rPr>
              <w:t>Vocabulary</w:t>
            </w:r>
          </w:p>
        </w:tc>
        <w:tc>
          <w:tcPr>
            <w:tcW w:w="3023" w:type="dxa"/>
            <w:tcBorders>
              <w:bottom w:val="single" w:sz="4" w:space="0" w:color="auto"/>
            </w:tcBorders>
          </w:tcPr>
          <w:p w14:paraId="21355A12" w14:textId="2B4C49EF" w:rsidR="008E3729" w:rsidRPr="0095748A" w:rsidRDefault="00540891" w:rsidP="008E3729">
            <w:pPr>
              <w:rPr>
                <w:rFonts w:ascii="Twinkl" w:hAnsi="Twinkl"/>
                <w:sz w:val="18"/>
                <w:szCs w:val="18"/>
              </w:rPr>
            </w:pPr>
            <w:r>
              <w:t>skeleton, skull, ribcage, pelvis, femur, spine, antennae, exoskeleton, joint, hinge joint, ball-and-socket joint,</w:t>
            </w:r>
          </w:p>
        </w:tc>
        <w:tc>
          <w:tcPr>
            <w:tcW w:w="3222" w:type="dxa"/>
            <w:tcBorders>
              <w:bottom w:val="single" w:sz="4" w:space="0" w:color="auto"/>
            </w:tcBorders>
          </w:tcPr>
          <w:p w14:paraId="16CD3790" w14:textId="4FFE83BF" w:rsidR="008E3729" w:rsidRPr="00656375" w:rsidRDefault="00540891" w:rsidP="008E3729">
            <w:pPr>
              <w:rPr>
                <w:rFonts w:ascii="Twinkl" w:hAnsi="Twinkl"/>
                <w:sz w:val="18"/>
                <w:szCs w:val="18"/>
              </w:rPr>
            </w:pPr>
            <w:r>
              <w:t>light sources, natural light sources, artificial light sources, Sun, sunglasses, protect, reflection, shadow</w:t>
            </w:r>
          </w:p>
        </w:tc>
        <w:tc>
          <w:tcPr>
            <w:tcW w:w="3336" w:type="dxa"/>
            <w:tcBorders>
              <w:bottom w:val="single" w:sz="4" w:space="0" w:color="auto"/>
            </w:tcBorders>
          </w:tcPr>
          <w:p w14:paraId="59D94CAD" w14:textId="12388F40" w:rsidR="008E3729" w:rsidRPr="0095748A" w:rsidRDefault="00540891" w:rsidP="008E3729">
            <w:pPr>
              <w:rPr>
                <w:rFonts w:ascii="Twinkl" w:hAnsi="Twinkl"/>
                <w:sz w:val="18"/>
                <w:szCs w:val="18"/>
              </w:rPr>
            </w:pPr>
            <w:r>
              <w:t>granite, pumice, sandstone, chalk, marble, gneiss, crystals, grains, layers, texture, hardness, weathering</w:t>
            </w:r>
          </w:p>
        </w:tc>
        <w:tc>
          <w:tcPr>
            <w:tcW w:w="3336" w:type="dxa"/>
            <w:tcBorders>
              <w:bottom w:val="single" w:sz="4" w:space="0" w:color="auto"/>
            </w:tcBorders>
          </w:tcPr>
          <w:p w14:paraId="005F7FFD" w14:textId="38AF1362" w:rsidR="008E3729" w:rsidRPr="00986AC1" w:rsidRDefault="00540891" w:rsidP="008E3729">
            <w:pPr>
              <w:rPr>
                <w:rFonts w:ascii="Twinkl" w:hAnsi="Twinkl"/>
                <w:sz w:val="18"/>
                <w:szCs w:val="18"/>
              </w:rPr>
            </w:pPr>
            <w:r>
              <w:t>push, pull, force, contact force, friction</w:t>
            </w:r>
          </w:p>
        </w:tc>
        <w:tc>
          <w:tcPr>
            <w:tcW w:w="3336" w:type="dxa"/>
            <w:tcBorders>
              <w:bottom w:val="single" w:sz="4" w:space="0" w:color="auto"/>
            </w:tcBorders>
          </w:tcPr>
          <w:p w14:paraId="4CBCE314" w14:textId="721649BD" w:rsidR="008E3729" w:rsidRPr="00540891" w:rsidRDefault="00540891" w:rsidP="00540891">
            <w:pPr>
              <w:rPr>
                <w:rFonts w:ascii="Twinkl" w:hAnsi="Twinkl"/>
                <w:sz w:val="18"/>
                <w:szCs w:val="18"/>
              </w:rPr>
            </w:pPr>
            <w:r>
              <w:t xml:space="preserve">water transportation, seedling, seed coating, germination, stamen, pistil, pollen, reproductive organs, pollination, pollinators, </w:t>
            </w:r>
            <w:r>
              <w:lastRenderedPageBreak/>
              <w:t>wind dispersal, animal dispersal, water dispersal, explosion dispersal, seed dispersal</w:t>
            </w:r>
          </w:p>
        </w:tc>
        <w:tc>
          <w:tcPr>
            <w:tcW w:w="3336" w:type="dxa"/>
            <w:tcBorders>
              <w:bottom w:val="single" w:sz="4" w:space="0" w:color="auto"/>
            </w:tcBorders>
          </w:tcPr>
          <w:p w14:paraId="0B70B451" w14:textId="5832CED9" w:rsidR="008E3729" w:rsidRPr="00986AC1" w:rsidRDefault="00540891" w:rsidP="008E3729">
            <w:pPr>
              <w:rPr>
                <w:rFonts w:ascii="Twinkl" w:hAnsi="Twinkl"/>
                <w:sz w:val="18"/>
                <w:szCs w:val="18"/>
              </w:rPr>
            </w:pPr>
            <w:r>
              <w:lastRenderedPageBreak/>
              <w:t>sandy soil, clay soil, peat soil, chalky soil, organic matter, nutrients, deforestation, habitat loss</w:t>
            </w:r>
          </w:p>
        </w:tc>
      </w:tr>
      <w:tr w:rsidR="008E3729" w:rsidRPr="00012A4C" w14:paraId="7C0AF354" w14:textId="77777777" w:rsidTr="006B0A6F">
        <w:tc>
          <w:tcPr>
            <w:tcW w:w="2772" w:type="dxa"/>
            <w:tcBorders>
              <w:bottom w:val="single" w:sz="4" w:space="0" w:color="auto"/>
            </w:tcBorders>
          </w:tcPr>
          <w:p w14:paraId="1EB988D6" w14:textId="77777777" w:rsidR="008E3729" w:rsidRPr="00012A4C" w:rsidRDefault="008E3729" w:rsidP="008E3729">
            <w:pPr>
              <w:rPr>
                <w:rFonts w:ascii="Twinkl" w:hAnsi="Twinkl"/>
              </w:rPr>
            </w:pPr>
            <w:r>
              <w:rPr>
                <w:rFonts w:ascii="Twinkl" w:hAnsi="Twinkl"/>
              </w:rPr>
              <w:t>Previous unit links</w:t>
            </w:r>
          </w:p>
        </w:tc>
        <w:tc>
          <w:tcPr>
            <w:tcW w:w="3023" w:type="dxa"/>
            <w:tcBorders>
              <w:bottom w:val="single" w:sz="4" w:space="0" w:color="auto"/>
            </w:tcBorders>
          </w:tcPr>
          <w:p w14:paraId="4EC32D84" w14:textId="77777777" w:rsidR="008E3729" w:rsidRPr="00A41182" w:rsidRDefault="008E3729" w:rsidP="008E3729">
            <w:pPr>
              <w:rPr>
                <w:rFonts w:ascii="Twinkl" w:hAnsi="Twinkl"/>
                <w:sz w:val="18"/>
                <w:szCs w:val="18"/>
              </w:rPr>
            </w:pPr>
          </w:p>
        </w:tc>
        <w:tc>
          <w:tcPr>
            <w:tcW w:w="3222" w:type="dxa"/>
            <w:tcBorders>
              <w:bottom w:val="single" w:sz="4" w:space="0" w:color="auto"/>
            </w:tcBorders>
          </w:tcPr>
          <w:p w14:paraId="30B60E80" w14:textId="77777777" w:rsidR="008E3729" w:rsidRPr="00656375" w:rsidRDefault="008E3729" w:rsidP="008E3729">
            <w:pPr>
              <w:rPr>
                <w:rFonts w:ascii="Twinkl" w:hAnsi="Twinkl"/>
                <w:sz w:val="18"/>
                <w:szCs w:val="18"/>
              </w:rPr>
            </w:pPr>
          </w:p>
        </w:tc>
        <w:tc>
          <w:tcPr>
            <w:tcW w:w="3336" w:type="dxa"/>
            <w:tcBorders>
              <w:bottom w:val="single" w:sz="4" w:space="0" w:color="auto"/>
            </w:tcBorders>
          </w:tcPr>
          <w:p w14:paraId="53570D68" w14:textId="77777777" w:rsidR="008E3729" w:rsidRPr="0095748A" w:rsidRDefault="008E3729" w:rsidP="008E3729">
            <w:pPr>
              <w:rPr>
                <w:rFonts w:ascii="Twinkl" w:hAnsi="Twinkl"/>
                <w:sz w:val="18"/>
                <w:szCs w:val="18"/>
              </w:rPr>
            </w:pPr>
          </w:p>
        </w:tc>
        <w:tc>
          <w:tcPr>
            <w:tcW w:w="3336" w:type="dxa"/>
            <w:tcBorders>
              <w:bottom w:val="single" w:sz="4" w:space="0" w:color="auto"/>
            </w:tcBorders>
          </w:tcPr>
          <w:p w14:paraId="4DAA1E81" w14:textId="77777777" w:rsidR="008E3729" w:rsidRDefault="008E3729" w:rsidP="008E3729">
            <w:pPr>
              <w:rPr>
                <w:rFonts w:ascii="Twinkl" w:hAnsi="Twinkl"/>
                <w:sz w:val="18"/>
                <w:szCs w:val="18"/>
              </w:rPr>
            </w:pPr>
          </w:p>
        </w:tc>
        <w:tc>
          <w:tcPr>
            <w:tcW w:w="3336" w:type="dxa"/>
            <w:tcBorders>
              <w:bottom w:val="single" w:sz="4" w:space="0" w:color="auto"/>
            </w:tcBorders>
          </w:tcPr>
          <w:p w14:paraId="12611EE5" w14:textId="77777777" w:rsidR="008E3729" w:rsidRPr="00F25F76" w:rsidRDefault="008E3729" w:rsidP="008E3729">
            <w:pPr>
              <w:rPr>
                <w:rFonts w:ascii="Twinkl" w:hAnsi="Twinkl"/>
                <w:sz w:val="18"/>
                <w:szCs w:val="18"/>
              </w:rPr>
            </w:pPr>
          </w:p>
        </w:tc>
        <w:tc>
          <w:tcPr>
            <w:tcW w:w="3336" w:type="dxa"/>
            <w:tcBorders>
              <w:bottom w:val="single" w:sz="4" w:space="0" w:color="auto"/>
            </w:tcBorders>
          </w:tcPr>
          <w:p w14:paraId="32EAFD7A" w14:textId="77777777" w:rsidR="008E3729" w:rsidRPr="00F25F76" w:rsidRDefault="008E3729" w:rsidP="008E3729">
            <w:pPr>
              <w:rPr>
                <w:rFonts w:ascii="Twinkl" w:hAnsi="Twinkl"/>
                <w:sz w:val="18"/>
                <w:szCs w:val="18"/>
                <w:highlight w:val="yellow"/>
              </w:rPr>
            </w:pPr>
          </w:p>
        </w:tc>
      </w:tr>
      <w:tr w:rsidR="008E3729" w:rsidRPr="00012A4C" w14:paraId="5742ED80" w14:textId="77777777" w:rsidTr="006B0A6F">
        <w:tc>
          <w:tcPr>
            <w:tcW w:w="2772" w:type="dxa"/>
            <w:tcBorders>
              <w:bottom w:val="single" w:sz="4" w:space="0" w:color="auto"/>
            </w:tcBorders>
          </w:tcPr>
          <w:p w14:paraId="4B25DEB1" w14:textId="77777777" w:rsidR="008E3729" w:rsidRPr="00012A4C" w:rsidRDefault="008E3729" w:rsidP="008E3729">
            <w:pPr>
              <w:rPr>
                <w:rFonts w:ascii="Twinkl" w:hAnsi="Twinkl"/>
              </w:rPr>
            </w:pPr>
            <w:r>
              <w:rPr>
                <w:rFonts w:ascii="Twinkl" w:hAnsi="Twinkl"/>
              </w:rPr>
              <w:t>Future unit links</w:t>
            </w:r>
          </w:p>
        </w:tc>
        <w:tc>
          <w:tcPr>
            <w:tcW w:w="3023" w:type="dxa"/>
            <w:tcBorders>
              <w:bottom w:val="single" w:sz="4" w:space="0" w:color="auto"/>
            </w:tcBorders>
          </w:tcPr>
          <w:p w14:paraId="06DD0BD7" w14:textId="77777777" w:rsidR="008E3729" w:rsidRPr="00A41182" w:rsidRDefault="008E3729" w:rsidP="008E3729">
            <w:pPr>
              <w:rPr>
                <w:rFonts w:ascii="Twinkl" w:hAnsi="Twinkl"/>
                <w:sz w:val="18"/>
                <w:szCs w:val="18"/>
              </w:rPr>
            </w:pPr>
          </w:p>
        </w:tc>
        <w:tc>
          <w:tcPr>
            <w:tcW w:w="3222" w:type="dxa"/>
            <w:tcBorders>
              <w:bottom w:val="single" w:sz="4" w:space="0" w:color="auto"/>
            </w:tcBorders>
          </w:tcPr>
          <w:p w14:paraId="691BDAEB" w14:textId="77777777" w:rsidR="008E3729" w:rsidRPr="00656375" w:rsidRDefault="008E3729" w:rsidP="008E3729">
            <w:pPr>
              <w:rPr>
                <w:rFonts w:ascii="Twinkl" w:hAnsi="Twinkl"/>
                <w:sz w:val="18"/>
                <w:szCs w:val="18"/>
              </w:rPr>
            </w:pPr>
          </w:p>
        </w:tc>
        <w:tc>
          <w:tcPr>
            <w:tcW w:w="3336" w:type="dxa"/>
            <w:tcBorders>
              <w:bottom w:val="single" w:sz="4" w:space="0" w:color="auto"/>
            </w:tcBorders>
          </w:tcPr>
          <w:p w14:paraId="6CAA62D4" w14:textId="77777777" w:rsidR="008E3729" w:rsidRPr="0095748A" w:rsidRDefault="008E3729" w:rsidP="008E3729">
            <w:pPr>
              <w:rPr>
                <w:rFonts w:ascii="Twinkl" w:hAnsi="Twinkl"/>
                <w:sz w:val="18"/>
                <w:szCs w:val="18"/>
              </w:rPr>
            </w:pPr>
          </w:p>
        </w:tc>
        <w:tc>
          <w:tcPr>
            <w:tcW w:w="3336" w:type="dxa"/>
            <w:tcBorders>
              <w:bottom w:val="single" w:sz="4" w:space="0" w:color="auto"/>
            </w:tcBorders>
          </w:tcPr>
          <w:p w14:paraId="5F9E49B6" w14:textId="77777777" w:rsidR="008E3729" w:rsidRDefault="008E3729" w:rsidP="008E3729">
            <w:pPr>
              <w:rPr>
                <w:rFonts w:ascii="Twinkl" w:hAnsi="Twinkl"/>
                <w:sz w:val="18"/>
                <w:szCs w:val="18"/>
              </w:rPr>
            </w:pPr>
          </w:p>
        </w:tc>
        <w:tc>
          <w:tcPr>
            <w:tcW w:w="3336" w:type="dxa"/>
            <w:tcBorders>
              <w:bottom w:val="single" w:sz="4" w:space="0" w:color="auto"/>
            </w:tcBorders>
          </w:tcPr>
          <w:p w14:paraId="567EBE22" w14:textId="77777777" w:rsidR="008E3729" w:rsidRPr="00F25F76" w:rsidRDefault="008E3729" w:rsidP="008E3729">
            <w:pPr>
              <w:rPr>
                <w:rFonts w:ascii="Twinkl" w:hAnsi="Twinkl"/>
                <w:sz w:val="18"/>
                <w:szCs w:val="18"/>
              </w:rPr>
            </w:pPr>
          </w:p>
        </w:tc>
        <w:tc>
          <w:tcPr>
            <w:tcW w:w="3336" w:type="dxa"/>
            <w:tcBorders>
              <w:bottom w:val="single" w:sz="4" w:space="0" w:color="auto"/>
            </w:tcBorders>
          </w:tcPr>
          <w:p w14:paraId="5750F139" w14:textId="77777777" w:rsidR="008E3729" w:rsidRPr="00F25F76" w:rsidRDefault="008E3729" w:rsidP="008E3729">
            <w:pPr>
              <w:rPr>
                <w:rFonts w:ascii="Twinkl" w:hAnsi="Twinkl"/>
                <w:sz w:val="18"/>
                <w:szCs w:val="18"/>
                <w:highlight w:val="yellow"/>
              </w:rPr>
            </w:pPr>
          </w:p>
        </w:tc>
      </w:tr>
      <w:tr w:rsidR="002B3244" w:rsidRPr="00012A4C" w14:paraId="1B5784C1" w14:textId="77777777" w:rsidTr="006B0A6F">
        <w:tc>
          <w:tcPr>
            <w:tcW w:w="2772" w:type="dxa"/>
            <w:tcBorders>
              <w:bottom w:val="single" w:sz="4" w:space="0" w:color="auto"/>
            </w:tcBorders>
          </w:tcPr>
          <w:p w14:paraId="4B1441D4" w14:textId="078CACC5" w:rsidR="002B3244" w:rsidRDefault="002B3244" w:rsidP="008E3729">
            <w:pPr>
              <w:rPr>
                <w:rFonts w:ascii="Twinkl" w:hAnsi="Twinkl"/>
              </w:rPr>
            </w:pPr>
            <w:r>
              <w:rPr>
                <w:rFonts w:ascii="Twinkl" w:hAnsi="Twinkl"/>
              </w:rPr>
              <w:t>Cross-curricular links</w:t>
            </w:r>
          </w:p>
        </w:tc>
        <w:tc>
          <w:tcPr>
            <w:tcW w:w="3023" w:type="dxa"/>
            <w:tcBorders>
              <w:bottom w:val="single" w:sz="4" w:space="0" w:color="auto"/>
            </w:tcBorders>
          </w:tcPr>
          <w:p w14:paraId="632E4046" w14:textId="77777777" w:rsidR="002B3244" w:rsidRPr="00A41182" w:rsidRDefault="002B3244" w:rsidP="008E3729">
            <w:pPr>
              <w:rPr>
                <w:rFonts w:ascii="Twinkl" w:hAnsi="Twinkl"/>
                <w:sz w:val="18"/>
                <w:szCs w:val="18"/>
              </w:rPr>
            </w:pPr>
          </w:p>
        </w:tc>
        <w:tc>
          <w:tcPr>
            <w:tcW w:w="3222" w:type="dxa"/>
            <w:tcBorders>
              <w:bottom w:val="single" w:sz="4" w:space="0" w:color="auto"/>
            </w:tcBorders>
          </w:tcPr>
          <w:p w14:paraId="0064AA9B" w14:textId="77777777" w:rsidR="002B3244" w:rsidRPr="00656375" w:rsidRDefault="002B3244" w:rsidP="008E3729">
            <w:pPr>
              <w:rPr>
                <w:rFonts w:ascii="Twinkl" w:hAnsi="Twinkl"/>
                <w:sz w:val="18"/>
                <w:szCs w:val="18"/>
              </w:rPr>
            </w:pPr>
          </w:p>
        </w:tc>
        <w:tc>
          <w:tcPr>
            <w:tcW w:w="3336" w:type="dxa"/>
            <w:tcBorders>
              <w:bottom w:val="single" w:sz="4" w:space="0" w:color="auto"/>
            </w:tcBorders>
          </w:tcPr>
          <w:p w14:paraId="30F1A260" w14:textId="77777777" w:rsidR="002B3244" w:rsidRPr="0095748A" w:rsidRDefault="002B3244" w:rsidP="008E3729">
            <w:pPr>
              <w:rPr>
                <w:rFonts w:ascii="Twinkl" w:hAnsi="Twinkl"/>
                <w:sz w:val="18"/>
                <w:szCs w:val="18"/>
              </w:rPr>
            </w:pPr>
          </w:p>
        </w:tc>
        <w:tc>
          <w:tcPr>
            <w:tcW w:w="3336" w:type="dxa"/>
            <w:tcBorders>
              <w:bottom w:val="single" w:sz="4" w:space="0" w:color="auto"/>
            </w:tcBorders>
          </w:tcPr>
          <w:p w14:paraId="40EEFAD8" w14:textId="77777777" w:rsidR="002B3244" w:rsidRDefault="002B3244" w:rsidP="008E3729">
            <w:pPr>
              <w:rPr>
                <w:rFonts w:ascii="Twinkl" w:hAnsi="Twinkl"/>
                <w:sz w:val="18"/>
                <w:szCs w:val="18"/>
              </w:rPr>
            </w:pPr>
          </w:p>
        </w:tc>
        <w:tc>
          <w:tcPr>
            <w:tcW w:w="3336" w:type="dxa"/>
            <w:tcBorders>
              <w:bottom w:val="single" w:sz="4" w:space="0" w:color="auto"/>
            </w:tcBorders>
          </w:tcPr>
          <w:p w14:paraId="2B19FAA6" w14:textId="77777777" w:rsidR="002B3244" w:rsidRPr="00F25F76" w:rsidRDefault="002B3244" w:rsidP="008E3729">
            <w:pPr>
              <w:rPr>
                <w:rFonts w:ascii="Twinkl" w:hAnsi="Twinkl"/>
                <w:sz w:val="18"/>
                <w:szCs w:val="18"/>
              </w:rPr>
            </w:pPr>
          </w:p>
        </w:tc>
        <w:tc>
          <w:tcPr>
            <w:tcW w:w="3336" w:type="dxa"/>
            <w:tcBorders>
              <w:bottom w:val="single" w:sz="4" w:space="0" w:color="auto"/>
            </w:tcBorders>
          </w:tcPr>
          <w:p w14:paraId="1EB18567" w14:textId="77777777" w:rsidR="002B3244" w:rsidRPr="00F25F76" w:rsidRDefault="002B3244" w:rsidP="008E3729">
            <w:pPr>
              <w:rPr>
                <w:rFonts w:ascii="Twinkl" w:hAnsi="Twinkl"/>
                <w:sz w:val="18"/>
                <w:szCs w:val="18"/>
                <w:highlight w:val="yellow"/>
              </w:rPr>
            </w:pPr>
          </w:p>
        </w:tc>
      </w:tr>
      <w:tr w:rsidR="008E3729" w:rsidRPr="00012A4C" w14:paraId="7016A9F9" w14:textId="77777777" w:rsidTr="006B0A6F">
        <w:tc>
          <w:tcPr>
            <w:tcW w:w="2772" w:type="dxa"/>
            <w:tcBorders>
              <w:right w:val="nil"/>
            </w:tcBorders>
          </w:tcPr>
          <w:p w14:paraId="3D9E2084" w14:textId="77777777" w:rsidR="008E3729" w:rsidRPr="00012A4C" w:rsidRDefault="008E3729" w:rsidP="008E3729">
            <w:pPr>
              <w:rPr>
                <w:rFonts w:ascii="Twinkl" w:hAnsi="Twinkl"/>
              </w:rPr>
            </w:pPr>
          </w:p>
        </w:tc>
        <w:tc>
          <w:tcPr>
            <w:tcW w:w="3023" w:type="dxa"/>
            <w:tcBorders>
              <w:left w:val="nil"/>
              <w:right w:val="nil"/>
            </w:tcBorders>
          </w:tcPr>
          <w:p w14:paraId="7EBD6837" w14:textId="77777777" w:rsidR="008E3729" w:rsidRPr="00986AC1" w:rsidRDefault="008E3729" w:rsidP="008E3729">
            <w:pPr>
              <w:rPr>
                <w:rFonts w:ascii="Twinkl" w:hAnsi="Twinkl"/>
                <w:sz w:val="18"/>
                <w:szCs w:val="18"/>
              </w:rPr>
            </w:pPr>
          </w:p>
        </w:tc>
        <w:tc>
          <w:tcPr>
            <w:tcW w:w="3222" w:type="dxa"/>
            <w:tcBorders>
              <w:left w:val="nil"/>
              <w:right w:val="nil"/>
            </w:tcBorders>
          </w:tcPr>
          <w:p w14:paraId="43540668" w14:textId="77777777" w:rsidR="008E3729" w:rsidRPr="00986AC1" w:rsidRDefault="008E3729" w:rsidP="008E3729">
            <w:pPr>
              <w:rPr>
                <w:rFonts w:ascii="Twinkl" w:hAnsi="Twinkl"/>
                <w:sz w:val="18"/>
                <w:szCs w:val="18"/>
              </w:rPr>
            </w:pPr>
          </w:p>
        </w:tc>
        <w:tc>
          <w:tcPr>
            <w:tcW w:w="3336" w:type="dxa"/>
            <w:tcBorders>
              <w:left w:val="nil"/>
              <w:right w:val="nil"/>
            </w:tcBorders>
          </w:tcPr>
          <w:p w14:paraId="0986AA83" w14:textId="77777777" w:rsidR="008E3729" w:rsidRPr="00986AC1" w:rsidRDefault="008E3729" w:rsidP="008E3729">
            <w:pPr>
              <w:rPr>
                <w:rFonts w:ascii="Twinkl" w:hAnsi="Twinkl"/>
                <w:sz w:val="18"/>
                <w:szCs w:val="18"/>
              </w:rPr>
            </w:pPr>
          </w:p>
        </w:tc>
        <w:tc>
          <w:tcPr>
            <w:tcW w:w="3336" w:type="dxa"/>
            <w:tcBorders>
              <w:left w:val="nil"/>
              <w:right w:val="nil"/>
            </w:tcBorders>
          </w:tcPr>
          <w:p w14:paraId="0E481831" w14:textId="77777777" w:rsidR="008E3729" w:rsidRPr="00986AC1" w:rsidRDefault="008E3729" w:rsidP="008E3729">
            <w:pPr>
              <w:rPr>
                <w:rFonts w:ascii="Twinkl" w:hAnsi="Twinkl"/>
                <w:sz w:val="18"/>
                <w:szCs w:val="18"/>
              </w:rPr>
            </w:pPr>
          </w:p>
        </w:tc>
        <w:tc>
          <w:tcPr>
            <w:tcW w:w="3336" w:type="dxa"/>
            <w:tcBorders>
              <w:left w:val="nil"/>
              <w:right w:val="nil"/>
            </w:tcBorders>
          </w:tcPr>
          <w:p w14:paraId="7ED4D6E7" w14:textId="77777777" w:rsidR="008E3729" w:rsidRPr="00986AC1" w:rsidRDefault="008E3729" w:rsidP="008E3729">
            <w:pPr>
              <w:rPr>
                <w:rFonts w:ascii="Twinkl" w:hAnsi="Twinkl"/>
                <w:sz w:val="18"/>
                <w:szCs w:val="18"/>
              </w:rPr>
            </w:pPr>
          </w:p>
        </w:tc>
        <w:tc>
          <w:tcPr>
            <w:tcW w:w="3336" w:type="dxa"/>
            <w:tcBorders>
              <w:left w:val="nil"/>
            </w:tcBorders>
          </w:tcPr>
          <w:p w14:paraId="46456A95" w14:textId="77777777" w:rsidR="008E3729" w:rsidRPr="00986AC1" w:rsidRDefault="008E3729" w:rsidP="008E3729">
            <w:pPr>
              <w:rPr>
                <w:rFonts w:ascii="Twinkl" w:hAnsi="Twinkl"/>
                <w:sz w:val="18"/>
                <w:szCs w:val="18"/>
              </w:rPr>
            </w:pPr>
          </w:p>
        </w:tc>
      </w:tr>
      <w:tr w:rsidR="008E3729" w:rsidRPr="00012A4C" w14:paraId="1F225FE1" w14:textId="77777777" w:rsidTr="003A2CF8">
        <w:tc>
          <w:tcPr>
            <w:tcW w:w="2772" w:type="dxa"/>
          </w:tcPr>
          <w:p w14:paraId="3083991D" w14:textId="77777777" w:rsidR="008E3729" w:rsidRPr="00012A4C" w:rsidRDefault="008E3729" w:rsidP="008E3729">
            <w:pPr>
              <w:rPr>
                <w:rFonts w:ascii="Twinkl" w:hAnsi="Twinkl"/>
              </w:rPr>
            </w:pPr>
            <w:r>
              <w:rPr>
                <w:rFonts w:ascii="Twinkl" w:hAnsi="Twinkl"/>
              </w:rPr>
              <w:t>Unit 2</w:t>
            </w:r>
          </w:p>
        </w:tc>
        <w:tc>
          <w:tcPr>
            <w:tcW w:w="3023" w:type="dxa"/>
          </w:tcPr>
          <w:p w14:paraId="4395B77D" w14:textId="01D62942" w:rsidR="008E3729" w:rsidRPr="009371F4" w:rsidRDefault="008E3729" w:rsidP="008E3729">
            <w:pPr>
              <w:jc w:val="center"/>
              <w:rPr>
                <w:rFonts w:ascii="Twinkl" w:hAnsi="Twinkl"/>
                <w:b/>
              </w:rPr>
            </w:pPr>
            <w:r>
              <w:rPr>
                <w:rFonts w:ascii="Twinkl" w:hAnsi="Twinkl"/>
                <w:b/>
              </w:rPr>
              <w:t>Movement</w:t>
            </w:r>
          </w:p>
        </w:tc>
        <w:tc>
          <w:tcPr>
            <w:tcW w:w="3222" w:type="dxa"/>
            <w:shd w:val="clear" w:color="auto" w:fill="D0CECE" w:themeFill="background2" w:themeFillShade="E6"/>
          </w:tcPr>
          <w:p w14:paraId="61AD1AF6" w14:textId="269BD2D3" w:rsidR="008E3729" w:rsidRPr="00986AC1" w:rsidRDefault="008E3729" w:rsidP="008E3729">
            <w:pPr>
              <w:jc w:val="center"/>
              <w:rPr>
                <w:rFonts w:ascii="Twinkl" w:hAnsi="Twinkl"/>
                <w:sz w:val="18"/>
                <w:szCs w:val="18"/>
              </w:rPr>
            </w:pPr>
          </w:p>
        </w:tc>
        <w:tc>
          <w:tcPr>
            <w:tcW w:w="3336" w:type="dxa"/>
          </w:tcPr>
          <w:p w14:paraId="48F0466E" w14:textId="44FE7E4E" w:rsidR="008E3729" w:rsidRPr="0095748A" w:rsidRDefault="008E3729" w:rsidP="008E3729">
            <w:pPr>
              <w:jc w:val="center"/>
              <w:rPr>
                <w:rFonts w:ascii="Twinkl" w:hAnsi="Twinkl"/>
                <w:b/>
              </w:rPr>
            </w:pPr>
            <w:r>
              <w:rPr>
                <w:rFonts w:ascii="Twinkl" w:hAnsi="Twinkl"/>
                <w:b/>
              </w:rPr>
              <w:t>Fossils</w:t>
            </w:r>
          </w:p>
        </w:tc>
        <w:tc>
          <w:tcPr>
            <w:tcW w:w="3336" w:type="dxa"/>
          </w:tcPr>
          <w:p w14:paraId="44CAB57D" w14:textId="16B8C10C" w:rsidR="008E3729" w:rsidRPr="004F3011" w:rsidRDefault="008E3729" w:rsidP="008E3729">
            <w:pPr>
              <w:jc w:val="center"/>
              <w:rPr>
                <w:rFonts w:ascii="Twinkl" w:hAnsi="Twinkl"/>
                <w:b/>
              </w:rPr>
            </w:pPr>
            <w:r>
              <w:rPr>
                <w:rFonts w:ascii="Twinkl" w:hAnsi="Twinkl"/>
                <w:b/>
              </w:rPr>
              <w:t>Magnets</w:t>
            </w:r>
          </w:p>
        </w:tc>
        <w:tc>
          <w:tcPr>
            <w:tcW w:w="3336" w:type="dxa"/>
            <w:shd w:val="clear" w:color="auto" w:fill="D0CECE" w:themeFill="background2" w:themeFillShade="E6"/>
          </w:tcPr>
          <w:p w14:paraId="2FA159D9" w14:textId="306C3638" w:rsidR="008E3729" w:rsidRPr="00F25F76" w:rsidRDefault="008E3729" w:rsidP="008E3729">
            <w:pPr>
              <w:jc w:val="center"/>
              <w:rPr>
                <w:rFonts w:ascii="Twinkl" w:hAnsi="Twinkl"/>
                <w:b/>
              </w:rPr>
            </w:pPr>
          </w:p>
        </w:tc>
        <w:tc>
          <w:tcPr>
            <w:tcW w:w="3336" w:type="dxa"/>
          </w:tcPr>
          <w:p w14:paraId="5C00A0B6" w14:textId="13F9FE3B" w:rsidR="008E3729" w:rsidRPr="00B46F03" w:rsidRDefault="008E3729" w:rsidP="008E3729">
            <w:pPr>
              <w:jc w:val="center"/>
              <w:rPr>
                <w:rFonts w:ascii="Twinkl" w:hAnsi="Twinkl"/>
                <w:b/>
              </w:rPr>
            </w:pPr>
            <w:r>
              <w:rPr>
                <w:rFonts w:ascii="Twinkl" w:hAnsi="Twinkl"/>
                <w:b/>
              </w:rPr>
              <w:t>Plants B</w:t>
            </w:r>
          </w:p>
        </w:tc>
      </w:tr>
      <w:tr w:rsidR="008E3729" w:rsidRPr="00C91301" w14:paraId="5A51FB40" w14:textId="77777777" w:rsidTr="003A2CF8">
        <w:tc>
          <w:tcPr>
            <w:tcW w:w="2772" w:type="dxa"/>
          </w:tcPr>
          <w:p w14:paraId="04C4F496" w14:textId="77777777" w:rsidR="008E3729" w:rsidRDefault="008E3729" w:rsidP="008E3729">
            <w:pPr>
              <w:rPr>
                <w:rFonts w:ascii="Twinkl" w:hAnsi="Twinkl"/>
              </w:rPr>
            </w:pPr>
            <w:r>
              <w:rPr>
                <w:rFonts w:ascii="Twinkl" w:hAnsi="Twinkl"/>
              </w:rPr>
              <w:t>Enquiry Question</w:t>
            </w:r>
          </w:p>
        </w:tc>
        <w:tc>
          <w:tcPr>
            <w:tcW w:w="3023" w:type="dxa"/>
          </w:tcPr>
          <w:p w14:paraId="12E7DAAA" w14:textId="255C6995" w:rsidR="008E3729" w:rsidRPr="00540891" w:rsidRDefault="00540891" w:rsidP="0001386F">
            <w:pPr>
              <w:jc w:val="center"/>
              <w:rPr>
                <w:rFonts w:ascii="Twinkl" w:hAnsi="Twinkl"/>
                <w:b/>
                <w:sz w:val="18"/>
                <w:szCs w:val="18"/>
              </w:rPr>
            </w:pPr>
            <w:r>
              <w:rPr>
                <w:rFonts w:ascii="Twinkl" w:hAnsi="Twinkl"/>
                <w:b/>
                <w:sz w:val="18"/>
                <w:szCs w:val="18"/>
              </w:rPr>
              <w:t xml:space="preserve">   </w:t>
            </w:r>
          </w:p>
        </w:tc>
        <w:tc>
          <w:tcPr>
            <w:tcW w:w="3222" w:type="dxa"/>
            <w:shd w:val="clear" w:color="auto" w:fill="D0CECE" w:themeFill="background2" w:themeFillShade="E6"/>
          </w:tcPr>
          <w:p w14:paraId="63BC59C3" w14:textId="63AEAF76" w:rsidR="008E3729" w:rsidRPr="00540891" w:rsidRDefault="008E3729" w:rsidP="008E3729">
            <w:pPr>
              <w:rPr>
                <w:rFonts w:ascii="Twinkl" w:hAnsi="Twinkl"/>
                <w:b/>
                <w:sz w:val="18"/>
                <w:szCs w:val="18"/>
              </w:rPr>
            </w:pPr>
          </w:p>
        </w:tc>
        <w:tc>
          <w:tcPr>
            <w:tcW w:w="3336" w:type="dxa"/>
          </w:tcPr>
          <w:p w14:paraId="4BCC7BE9" w14:textId="433431B5" w:rsidR="008E3729" w:rsidRPr="00540891" w:rsidRDefault="0001386F" w:rsidP="0001386F">
            <w:pPr>
              <w:rPr>
                <w:rFonts w:ascii="Twinkl" w:hAnsi="Twinkl"/>
                <w:b/>
                <w:sz w:val="18"/>
                <w:szCs w:val="18"/>
              </w:rPr>
            </w:pPr>
            <w:r w:rsidRPr="00540891">
              <w:rPr>
                <w:rFonts w:ascii="Twinkl" w:hAnsi="Twinkl"/>
                <w:sz w:val="18"/>
                <w:szCs w:val="18"/>
              </w:rPr>
              <w:t>How are fossils formed?</w:t>
            </w:r>
          </w:p>
        </w:tc>
        <w:tc>
          <w:tcPr>
            <w:tcW w:w="3336" w:type="dxa"/>
          </w:tcPr>
          <w:p w14:paraId="7EBA6CF6" w14:textId="57C4CEB1" w:rsidR="008E3729" w:rsidRPr="00540891" w:rsidRDefault="00540891" w:rsidP="008E3729">
            <w:pPr>
              <w:rPr>
                <w:rFonts w:ascii="Twinkl" w:hAnsi="Twinkl"/>
                <w:b/>
                <w:sz w:val="18"/>
                <w:szCs w:val="18"/>
              </w:rPr>
            </w:pPr>
            <w:r w:rsidRPr="00540891">
              <w:rPr>
                <w:rFonts w:ascii="Twinkl" w:hAnsi="Twinkl"/>
                <w:sz w:val="18"/>
                <w:szCs w:val="18"/>
              </w:rPr>
              <w:t>Are all metals magnetic?</w:t>
            </w:r>
          </w:p>
        </w:tc>
        <w:tc>
          <w:tcPr>
            <w:tcW w:w="3336" w:type="dxa"/>
            <w:shd w:val="clear" w:color="auto" w:fill="D0CECE" w:themeFill="background2" w:themeFillShade="E6"/>
          </w:tcPr>
          <w:p w14:paraId="50F318F8" w14:textId="7A4CA4FA" w:rsidR="008E3729" w:rsidRPr="00540891" w:rsidRDefault="008E3729" w:rsidP="008E3729">
            <w:pPr>
              <w:rPr>
                <w:rFonts w:ascii="Twinkl" w:hAnsi="Twinkl"/>
                <w:b/>
                <w:sz w:val="18"/>
                <w:szCs w:val="18"/>
              </w:rPr>
            </w:pPr>
          </w:p>
        </w:tc>
        <w:tc>
          <w:tcPr>
            <w:tcW w:w="3336" w:type="dxa"/>
          </w:tcPr>
          <w:p w14:paraId="1911C8D3" w14:textId="7E1CFD88" w:rsidR="008E3729" w:rsidRPr="00540891" w:rsidRDefault="00540891" w:rsidP="008E3729">
            <w:pPr>
              <w:rPr>
                <w:rFonts w:ascii="Twinkl" w:hAnsi="Twinkl"/>
                <w:b/>
                <w:sz w:val="18"/>
                <w:szCs w:val="18"/>
              </w:rPr>
            </w:pPr>
            <w:r w:rsidRPr="00540891">
              <w:rPr>
                <w:rFonts w:ascii="Twinkl" w:hAnsi="Twinkl"/>
                <w:sz w:val="18"/>
                <w:szCs w:val="18"/>
              </w:rPr>
              <w:t>Does the number of seeds within one plant pot affect the growth of the plants?</w:t>
            </w:r>
          </w:p>
        </w:tc>
      </w:tr>
      <w:tr w:rsidR="008E3729" w:rsidRPr="00986AC1" w14:paraId="43C80291" w14:textId="77777777" w:rsidTr="003A2CF8">
        <w:tc>
          <w:tcPr>
            <w:tcW w:w="2772" w:type="dxa"/>
          </w:tcPr>
          <w:p w14:paraId="1620B3B9" w14:textId="77777777" w:rsidR="008E3729" w:rsidRPr="00012A4C" w:rsidRDefault="008E3729" w:rsidP="008E3729">
            <w:pPr>
              <w:rPr>
                <w:rFonts w:ascii="Twinkl" w:hAnsi="Twinkl"/>
              </w:rPr>
            </w:pPr>
            <w:r w:rsidRPr="00012A4C">
              <w:rPr>
                <w:rFonts w:ascii="Twinkl" w:hAnsi="Twinkl"/>
              </w:rPr>
              <w:t xml:space="preserve">NC content </w:t>
            </w:r>
          </w:p>
        </w:tc>
        <w:tc>
          <w:tcPr>
            <w:tcW w:w="3023" w:type="dxa"/>
          </w:tcPr>
          <w:p w14:paraId="63F8B211" w14:textId="1DD6C076" w:rsidR="00FF42EC" w:rsidRPr="00FF42EC" w:rsidRDefault="00FF42EC" w:rsidP="008E3729">
            <w:pPr>
              <w:rPr>
                <w:rFonts w:ascii="Twinkl" w:hAnsi="Twinkl"/>
                <w:b/>
                <w:sz w:val="18"/>
                <w:szCs w:val="18"/>
              </w:rPr>
            </w:pPr>
            <w:r>
              <w:rPr>
                <w:rFonts w:ascii="Twinkl" w:hAnsi="Twinkl"/>
                <w:b/>
                <w:sz w:val="18"/>
                <w:szCs w:val="18"/>
              </w:rPr>
              <w:t>Animals, including humans</w:t>
            </w:r>
          </w:p>
          <w:p w14:paraId="505F8D06" w14:textId="320AD0CA" w:rsidR="008E3729" w:rsidRPr="00540891" w:rsidRDefault="0001386F" w:rsidP="008E3729">
            <w:pPr>
              <w:rPr>
                <w:rFonts w:ascii="Twinkl" w:hAnsi="Twinkl"/>
                <w:sz w:val="18"/>
                <w:szCs w:val="18"/>
              </w:rPr>
            </w:pPr>
            <w:r w:rsidRPr="00540891">
              <w:rPr>
                <w:rFonts w:ascii="Twinkl" w:hAnsi="Twinkl"/>
                <w:sz w:val="18"/>
                <w:szCs w:val="18"/>
              </w:rPr>
              <w:t>Identify that humans and some other animals have skeletons and muscles for support, protection and movement.</w:t>
            </w:r>
          </w:p>
        </w:tc>
        <w:tc>
          <w:tcPr>
            <w:tcW w:w="3222" w:type="dxa"/>
            <w:shd w:val="clear" w:color="auto" w:fill="D0CECE" w:themeFill="background2" w:themeFillShade="E6"/>
          </w:tcPr>
          <w:p w14:paraId="081B4CD5" w14:textId="77777777" w:rsidR="008E3729" w:rsidRPr="00540891" w:rsidRDefault="008E3729" w:rsidP="008E3729">
            <w:pPr>
              <w:rPr>
                <w:rFonts w:ascii="Twinkl" w:hAnsi="Twinkl"/>
                <w:sz w:val="18"/>
                <w:szCs w:val="18"/>
              </w:rPr>
            </w:pPr>
          </w:p>
        </w:tc>
        <w:tc>
          <w:tcPr>
            <w:tcW w:w="3336" w:type="dxa"/>
          </w:tcPr>
          <w:p w14:paraId="68C16C7D" w14:textId="34820A91" w:rsidR="00FF42EC" w:rsidRPr="00FF42EC" w:rsidRDefault="00FF42EC" w:rsidP="0001386F">
            <w:pPr>
              <w:rPr>
                <w:rFonts w:ascii="Twinkl" w:hAnsi="Twinkl"/>
                <w:b/>
                <w:sz w:val="18"/>
                <w:szCs w:val="18"/>
              </w:rPr>
            </w:pPr>
            <w:r>
              <w:rPr>
                <w:rFonts w:ascii="Twinkl" w:hAnsi="Twinkl"/>
                <w:b/>
                <w:sz w:val="18"/>
                <w:szCs w:val="18"/>
              </w:rPr>
              <w:t>Rocks</w:t>
            </w:r>
          </w:p>
          <w:p w14:paraId="312FDA99" w14:textId="22B083EA" w:rsidR="008E3729" w:rsidRPr="00540891" w:rsidRDefault="0001386F" w:rsidP="0001386F">
            <w:pPr>
              <w:rPr>
                <w:rFonts w:ascii="Twinkl" w:hAnsi="Twinkl"/>
                <w:sz w:val="18"/>
                <w:szCs w:val="18"/>
              </w:rPr>
            </w:pPr>
            <w:r w:rsidRPr="00540891">
              <w:rPr>
                <w:rFonts w:ascii="Twinkl" w:hAnsi="Twinkl"/>
                <w:sz w:val="18"/>
                <w:szCs w:val="18"/>
              </w:rPr>
              <w:t>Describe in simple terms how fossils are formed when things that have lived are trapped within rock.</w:t>
            </w:r>
          </w:p>
        </w:tc>
        <w:tc>
          <w:tcPr>
            <w:tcW w:w="3336" w:type="dxa"/>
          </w:tcPr>
          <w:p w14:paraId="66C59731" w14:textId="77777777" w:rsidR="00FF42EC" w:rsidRPr="00FF42EC" w:rsidRDefault="00FF42EC" w:rsidP="00FF42EC">
            <w:pPr>
              <w:rPr>
                <w:rFonts w:ascii="Twinkl" w:hAnsi="Twinkl"/>
                <w:b/>
                <w:sz w:val="18"/>
                <w:szCs w:val="18"/>
              </w:rPr>
            </w:pPr>
            <w:r>
              <w:rPr>
                <w:rFonts w:ascii="Twinkl" w:hAnsi="Twinkl"/>
                <w:b/>
                <w:sz w:val="18"/>
                <w:szCs w:val="18"/>
              </w:rPr>
              <w:t>Forces and magnets</w:t>
            </w:r>
          </w:p>
          <w:p w14:paraId="2E43B9F9" w14:textId="3062B898" w:rsidR="008E3729" w:rsidRPr="00540891" w:rsidRDefault="00540891" w:rsidP="008E3729">
            <w:pPr>
              <w:rPr>
                <w:rFonts w:ascii="Twinkl" w:hAnsi="Twinkl"/>
                <w:sz w:val="18"/>
                <w:szCs w:val="18"/>
              </w:rPr>
            </w:pPr>
            <w:r w:rsidRPr="00540891">
              <w:rPr>
                <w:rFonts w:ascii="Twinkl" w:hAnsi="Twinkl"/>
                <w:sz w:val="18"/>
                <w:szCs w:val="18"/>
              </w:rPr>
              <w:t>Notice that some forces need contact between 2 objects, but magnetic forces can act at a distance.</w:t>
            </w:r>
          </w:p>
          <w:p w14:paraId="2C56F621" w14:textId="77777777" w:rsidR="00FF42EC" w:rsidRDefault="00FF42EC" w:rsidP="008E3729">
            <w:pPr>
              <w:rPr>
                <w:rFonts w:ascii="Twinkl" w:hAnsi="Twinkl"/>
                <w:sz w:val="18"/>
                <w:szCs w:val="18"/>
              </w:rPr>
            </w:pPr>
          </w:p>
          <w:p w14:paraId="3A18FF48" w14:textId="45461315" w:rsidR="00540891" w:rsidRPr="00540891" w:rsidRDefault="00540891" w:rsidP="008E3729">
            <w:pPr>
              <w:rPr>
                <w:rFonts w:ascii="Twinkl" w:hAnsi="Twinkl"/>
                <w:sz w:val="18"/>
                <w:szCs w:val="18"/>
              </w:rPr>
            </w:pPr>
            <w:r w:rsidRPr="00540891">
              <w:rPr>
                <w:rFonts w:ascii="Twinkl" w:hAnsi="Twinkl"/>
                <w:sz w:val="18"/>
                <w:szCs w:val="18"/>
              </w:rPr>
              <w:t>Compare and group together a variety of everyday materials on the basis of whether they are attracted to a magnet, and identify some magnetic materials.</w:t>
            </w:r>
          </w:p>
          <w:p w14:paraId="213A8C3E" w14:textId="77777777" w:rsidR="00FF42EC" w:rsidRDefault="00FF42EC" w:rsidP="008E3729">
            <w:pPr>
              <w:rPr>
                <w:rFonts w:ascii="Twinkl" w:hAnsi="Twinkl"/>
                <w:sz w:val="18"/>
                <w:szCs w:val="18"/>
              </w:rPr>
            </w:pPr>
          </w:p>
          <w:p w14:paraId="7E5092C8" w14:textId="77777777" w:rsidR="00540891" w:rsidRDefault="00540891" w:rsidP="008E3729">
            <w:pPr>
              <w:rPr>
                <w:rFonts w:ascii="Twinkl" w:hAnsi="Twinkl"/>
                <w:sz w:val="18"/>
                <w:szCs w:val="18"/>
              </w:rPr>
            </w:pPr>
            <w:r w:rsidRPr="00540891">
              <w:rPr>
                <w:rFonts w:ascii="Twinkl" w:hAnsi="Twinkl"/>
                <w:sz w:val="18"/>
                <w:szCs w:val="18"/>
              </w:rPr>
              <w:t>Observe how magnets attract or repel each other and attract some materials and not others.</w:t>
            </w:r>
          </w:p>
          <w:p w14:paraId="73D9EA51" w14:textId="77777777" w:rsidR="00FF42EC" w:rsidRDefault="00FF42EC" w:rsidP="008E3729">
            <w:pPr>
              <w:rPr>
                <w:rFonts w:ascii="Twinkl" w:hAnsi="Twinkl"/>
                <w:sz w:val="18"/>
                <w:szCs w:val="18"/>
              </w:rPr>
            </w:pPr>
          </w:p>
          <w:p w14:paraId="61BBB45B" w14:textId="77777777" w:rsidR="00FF42EC" w:rsidRDefault="00FF42EC" w:rsidP="008E3729">
            <w:pPr>
              <w:rPr>
                <w:rFonts w:ascii="Twinkl" w:hAnsi="Twinkl"/>
                <w:sz w:val="18"/>
                <w:szCs w:val="18"/>
              </w:rPr>
            </w:pPr>
            <w:r>
              <w:rPr>
                <w:rFonts w:ascii="Twinkl" w:hAnsi="Twinkl"/>
                <w:sz w:val="18"/>
                <w:szCs w:val="18"/>
              </w:rPr>
              <w:t>Describe magnets as having 2 poles</w:t>
            </w:r>
          </w:p>
          <w:p w14:paraId="03713012" w14:textId="77777777" w:rsidR="00FF42EC" w:rsidRDefault="00FF42EC" w:rsidP="008E3729">
            <w:pPr>
              <w:rPr>
                <w:rFonts w:ascii="Twinkl" w:hAnsi="Twinkl"/>
                <w:sz w:val="18"/>
                <w:szCs w:val="18"/>
              </w:rPr>
            </w:pPr>
          </w:p>
          <w:p w14:paraId="7DA76F6E" w14:textId="77777777" w:rsidR="00FF42EC" w:rsidRDefault="00FF42EC" w:rsidP="008E3729">
            <w:pPr>
              <w:rPr>
                <w:rFonts w:ascii="Twinkl" w:hAnsi="Twinkl"/>
                <w:sz w:val="18"/>
                <w:szCs w:val="18"/>
              </w:rPr>
            </w:pPr>
            <w:r>
              <w:rPr>
                <w:rFonts w:ascii="Twinkl" w:hAnsi="Twinkl"/>
                <w:sz w:val="18"/>
                <w:szCs w:val="18"/>
              </w:rPr>
              <w:t>Predict whether 2 magnets will attract or repel each other, depending on which poles are facing.</w:t>
            </w:r>
          </w:p>
          <w:p w14:paraId="13E1F35B" w14:textId="695F0749" w:rsidR="00FF42EC" w:rsidRPr="00540891" w:rsidRDefault="00FF42EC" w:rsidP="008E3729">
            <w:pPr>
              <w:rPr>
                <w:rFonts w:ascii="Twinkl" w:hAnsi="Twinkl"/>
                <w:sz w:val="18"/>
                <w:szCs w:val="18"/>
              </w:rPr>
            </w:pPr>
          </w:p>
        </w:tc>
        <w:tc>
          <w:tcPr>
            <w:tcW w:w="3336" w:type="dxa"/>
            <w:shd w:val="clear" w:color="auto" w:fill="D0CECE" w:themeFill="background2" w:themeFillShade="E6"/>
          </w:tcPr>
          <w:p w14:paraId="5D521A49" w14:textId="166C0630" w:rsidR="008E3729" w:rsidRPr="00540891" w:rsidRDefault="008E3729" w:rsidP="008E3729">
            <w:pPr>
              <w:rPr>
                <w:rFonts w:ascii="Twinkl" w:hAnsi="Twinkl"/>
                <w:sz w:val="18"/>
                <w:szCs w:val="18"/>
              </w:rPr>
            </w:pPr>
          </w:p>
        </w:tc>
        <w:tc>
          <w:tcPr>
            <w:tcW w:w="3336" w:type="dxa"/>
          </w:tcPr>
          <w:p w14:paraId="02BC6BC3" w14:textId="6352F22A" w:rsidR="00FF42EC" w:rsidRPr="00FF42EC" w:rsidRDefault="00FF42EC" w:rsidP="008E3729">
            <w:pPr>
              <w:rPr>
                <w:rFonts w:ascii="Twinkl" w:hAnsi="Twinkl"/>
                <w:b/>
                <w:sz w:val="18"/>
                <w:szCs w:val="18"/>
              </w:rPr>
            </w:pPr>
            <w:r>
              <w:rPr>
                <w:rFonts w:ascii="Twinkl" w:hAnsi="Twinkl"/>
                <w:b/>
                <w:sz w:val="18"/>
                <w:szCs w:val="18"/>
              </w:rPr>
              <w:t>Plants</w:t>
            </w:r>
          </w:p>
          <w:p w14:paraId="31C73EFB" w14:textId="65081938" w:rsidR="008E3729" w:rsidRPr="00540891" w:rsidRDefault="00540891" w:rsidP="008E3729">
            <w:pPr>
              <w:rPr>
                <w:rFonts w:ascii="Twinkl" w:hAnsi="Twinkl"/>
                <w:sz w:val="18"/>
                <w:szCs w:val="18"/>
              </w:rPr>
            </w:pPr>
            <w:r w:rsidRPr="00540891">
              <w:rPr>
                <w:rFonts w:ascii="Twinkl" w:hAnsi="Twinkl"/>
                <w:sz w:val="18"/>
                <w:szCs w:val="18"/>
              </w:rPr>
              <w:t>Explore the requirements of plants for life and growth (air, light, water, nutrients from soil, and room to grow) and how they vary from plant to plant.</w:t>
            </w:r>
          </w:p>
        </w:tc>
      </w:tr>
      <w:tr w:rsidR="008E3729" w:rsidRPr="00986AC1" w14:paraId="28006948" w14:textId="77777777" w:rsidTr="003A2CF8">
        <w:tc>
          <w:tcPr>
            <w:tcW w:w="2772" w:type="dxa"/>
          </w:tcPr>
          <w:p w14:paraId="6B175747" w14:textId="77777777" w:rsidR="008E3729" w:rsidRPr="00C37225" w:rsidRDefault="008E3729" w:rsidP="008E3729">
            <w:pPr>
              <w:rPr>
                <w:rFonts w:ascii="Twinkl" w:hAnsi="Twinkl"/>
                <w:b/>
                <w:color w:val="7030A0"/>
              </w:rPr>
            </w:pPr>
            <w:r w:rsidRPr="00C37225">
              <w:rPr>
                <w:rFonts w:ascii="Twinkl" w:hAnsi="Twinkl"/>
                <w:b/>
                <w:color w:val="7030A0"/>
              </w:rPr>
              <w:t>Knowledge</w:t>
            </w:r>
          </w:p>
          <w:p w14:paraId="797C407E" w14:textId="77777777" w:rsidR="008E3729" w:rsidRDefault="008E3729" w:rsidP="008E3729">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2EC30BCC" w14:textId="77777777" w:rsidR="008E3729" w:rsidRPr="00C37225" w:rsidRDefault="008E3729" w:rsidP="008E3729">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7A3DB855" w14:textId="77777777" w:rsidR="008E3729" w:rsidRPr="003A2CF8" w:rsidRDefault="008E3729" w:rsidP="003A2CF8">
            <w:pPr>
              <w:rPr>
                <w:rFonts w:ascii="Twinkl" w:hAnsi="Twinkl" w:cs="Arial"/>
                <w:b/>
                <w:sz w:val="18"/>
                <w:szCs w:val="18"/>
              </w:rPr>
            </w:pPr>
            <w:r w:rsidRPr="003A2CF8">
              <w:rPr>
                <w:rFonts w:ascii="Twinkl" w:hAnsi="Twinkl" w:cs="Arial"/>
                <w:sz w:val="18"/>
                <w:szCs w:val="18"/>
              </w:rPr>
              <w:t>A joint is where two or more bones connect.</w:t>
            </w:r>
          </w:p>
          <w:p w14:paraId="2CD591C9" w14:textId="77777777" w:rsidR="008E3729" w:rsidRPr="003A2CF8" w:rsidRDefault="008E3729" w:rsidP="003A2CF8">
            <w:pPr>
              <w:rPr>
                <w:rFonts w:ascii="Twinkl" w:hAnsi="Twinkl" w:cs="Arial"/>
                <w:b/>
                <w:sz w:val="18"/>
                <w:szCs w:val="18"/>
              </w:rPr>
            </w:pPr>
            <w:r w:rsidRPr="003A2CF8">
              <w:rPr>
                <w:rFonts w:ascii="Twinkl" w:hAnsi="Twinkl" w:cs="Arial"/>
                <w:sz w:val="18"/>
                <w:szCs w:val="18"/>
              </w:rPr>
              <w:t>There are different joints in the human body.</w:t>
            </w:r>
          </w:p>
          <w:p w14:paraId="18469E12" w14:textId="77777777" w:rsidR="008E3729" w:rsidRPr="003A2CF8" w:rsidRDefault="008E3729" w:rsidP="003A2CF8">
            <w:pPr>
              <w:rPr>
                <w:rFonts w:ascii="Twinkl" w:hAnsi="Twinkl" w:cs="Arial"/>
                <w:b/>
                <w:sz w:val="18"/>
                <w:szCs w:val="18"/>
              </w:rPr>
            </w:pPr>
            <w:r w:rsidRPr="003A2CF8">
              <w:rPr>
                <w:rFonts w:ascii="Twinkl" w:hAnsi="Twinkl" w:cs="Arial"/>
                <w:sz w:val="18"/>
                <w:szCs w:val="18"/>
              </w:rPr>
              <w:t>The knees and elbows are hinge joints.</w:t>
            </w:r>
          </w:p>
          <w:p w14:paraId="682AC80B" w14:textId="77777777" w:rsidR="008E3729" w:rsidRPr="003A2CF8" w:rsidRDefault="008E3729" w:rsidP="003A2CF8">
            <w:pPr>
              <w:rPr>
                <w:rFonts w:ascii="Twinkl" w:hAnsi="Twinkl" w:cs="Arial"/>
                <w:b/>
                <w:sz w:val="18"/>
                <w:szCs w:val="18"/>
              </w:rPr>
            </w:pPr>
            <w:r w:rsidRPr="003A2CF8">
              <w:rPr>
                <w:rFonts w:ascii="Twinkl" w:hAnsi="Twinkl" w:cs="Arial"/>
                <w:sz w:val="18"/>
                <w:szCs w:val="18"/>
              </w:rPr>
              <w:t>The shoulders and hips are ball-and-socket joints.</w:t>
            </w:r>
          </w:p>
          <w:p w14:paraId="4C492DFB" w14:textId="77777777" w:rsidR="008E3729" w:rsidRPr="003A2CF8" w:rsidRDefault="008E3729" w:rsidP="003A2CF8">
            <w:pPr>
              <w:rPr>
                <w:rFonts w:ascii="Twinkl" w:hAnsi="Twinkl" w:cs="Arial"/>
                <w:b/>
                <w:sz w:val="18"/>
                <w:szCs w:val="18"/>
              </w:rPr>
            </w:pPr>
            <w:r w:rsidRPr="003A2CF8">
              <w:rPr>
                <w:rFonts w:ascii="Twinkl" w:hAnsi="Twinkl" w:cs="Arial"/>
                <w:sz w:val="18"/>
                <w:szCs w:val="18"/>
              </w:rPr>
              <w:t>Muscles are attached to bones.</w:t>
            </w:r>
          </w:p>
          <w:p w14:paraId="2E75C3D0" w14:textId="77777777" w:rsidR="008E3729" w:rsidRPr="003A2CF8" w:rsidRDefault="008E3729" w:rsidP="003A2CF8">
            <w:pPr>
              <w:rPr>
                <w:rFonts w:ascii="Twinkl" w:hAnsi="Twinkl" w:cs="Arial"/>
                <w:b/>
                <w:sz w:val="18"/>
                <w:szCs w:val="18"/>
              </w:rPr>
            </w:pPr>
            <w:r w:rsidRPr="003A2CF8">
              <w:rPr>
                <w:rFonts w:ascii="Twinkl" w:hAnsi="Twinkl" w:cs="Arial"/>
                <w:sz w:val="18"/>
                <w:szCs w:val="18"/>
              </w:rPr>
              <w:t>Muscles can only pull on bones and cannot push.</w:t>
            </w:r>
          </w:p>
          <w:p w14:paraId="76E5BCEE" w14:textId="77777777" w:rsidR="008E3729" w:rsidRPr="003A2CF8" w:rsidRDefault="008E3729" w:rsidP="003A2CF8">
            <w:pPr>
              <w:rPr>
                <w:rFonts w:ascii="Twinkl" w:hAnsi="Twinkl" w:cs="Arial"/>
                <w:b/>
                <w:sz w:val="18"/>
                <w:szCs w:val="18"/>
              </w:rPr>
            </w:pPr>
            <w:r w:rsidRPr="003A2CF8">
              <w:rPr>
                <w:rFonts w:ascii="Twinkl" w:hAnsi="Twinkl" w:cs="Arial"/>
                <w:sz w:val="18"/>
                <w:szCs w:val="18"/>
              </w:rPr>
              <w:t>Muscles work in pairs by contracting and relaxing.</w:t>
            </w:r>
          </w:p>
          <w:p w14:paraId="668DE368" w14:textId="77777777" w:rsidR="008E3729" w:rsidRPr="003A2CF8" w:rsidRDefault="008E3729" w:rsidP="003A2CF8">
            <w:pPr>
              <w:rPr>
                <w:rFonts w:ascii="Twinkl" w:hAnsi="Twinkl" w:cs="Arial"/>
                <w:b/>
                <w:sz w:val="18"/>
                <w:szCs w:val="18"/>
              </w:rPr>
            </w:pPr>
            <w:r w:rsidRPr="003A2CF8">
              <w:rPr>
                <w:rFonts w:ascii="Twinkl" w:hAnsi="Twinkl" w:cs="Arial"/>
                <w:sz w:val="18"/>
                <w:szCs w:val="18"/>
              </w:rPr>
              <w:t>Bones, muscles and joints work together to allow movement.</w:t>
            </w:r>
          </w:p>
          <w:p w14:paraId="57457C83" w14:textId="47A60449" w:rsidR="008E3729" w:rsidRPr="003A2CF8" w:rsidRDefault="008E3729" w:rsidP="008E3729">
            <w:pPr>
              <w:rPr>
                <w:rFonts w:ascii="Twinkl" w:hAnsi="Twinkl"/>
                <w:sz w:val="18"/>
                <w:szCs w:val="18"/>
              </w:rPr>
            </w:pPr>
          </w:p>
        </w:tc>
        <w:tc>
          <w:tcPr>
            <w:tcW w:w="3222" w:type="dxa"/>
            <w:shd w:val="clear" w:color="auto" w:fill="D0CECE" w:themeFill="background2" w:themeFillShade="E6"/>
          </w:tcPr>
          <w:p w14:paraId="76D96B08" w14:textId="77777777" w:rsidR="008E3729" w:rsidRPr="003A2CF8" w:rsidRDefault="008E3729" w:rsidP="008E3729">
            <w:pPr>
              <w:rPr>
                <w:rFonts w:ascii="Twinkl" w:hAnsi="Twinkl"/>
                <w:sz w:val="18"/>
                <w:szCs w:val="18"/>
              </w:rPr>
            </w:pPr>
          </w:p>
        </w:tc>
        <w:tc>
          <w:tcPr>
            <w:tcW w:w="3336" w:type="dxa"/>
          </w:tcPr>
          <w:p w14:paraId="72405C16" w14:textId="27087147" w:rsidR="008E3729" w:rsidRPr="003A2CF8" w:rsidRDefault="008E3729" w:rsidP="008E3729">
            <w:pPr>
              <w:rPr>
                <w:rFonts w:ascii="Twinkl" w:hAnsi="Twinkl"/>
                <w:sz w:val="18"/>
                <w:szCs w:val="18"/>
              </w:rPr>
            </w:pPr>
            <w:r w:rsidRPr="003A2CF8">
              <w:rPr>
                <w:rFonts w:ascii="Twinkl" w:hAnsi="Twinkl"/>
                <w:sz w:val="18"/>
                <w:szCs w:val="18"/>
              </w:rPr>
              <w:t xml:space="preserve">A fossil is the remains or trace of a living thing that lived a long time ago. </w:t>
            </w:r>
          </w:p>
          <w:p w14:paraId="2A19AB75" w14:textId="5B70138A" w:rsidR="008E3729" w:rsidRPr="003A2CF8" w:rsidRDefault="008E3729" w:rsidP="008E3729">
            <w:pPr>
              <w:rPr>
                <w:rFonts w:ascii="Twinkl" w:hAnsi="Twinkl"/>
                <w:sz w:val="18"/>
                <w:szCs w:val="18"/>
              </w:rPr>
            </w:pPr>
            <w:r w:rsidRPr="003A2CF8">
              <w:rPr>
                <w:rFonts w:ascii="Twinkl" w:hAnsi="Twinkl"/>
                <w:sz w:val="18"/>
                <w:szCs w:val="18"/>
              </w:rPr>
              <w:t xml:space="preserve">Both animals and plants can become fossils. </w:t>
            </w:r>
          </w:p>
          <w:p w14:paraId="35D37DE6" w14:textId="2ACE4E6B" w:rsidR="008E3729" w:rsidRPr="003A2CF8" w:rsidRDefault="008E3729" w:rsidP="008E3729">
            <w:pPr>
              <w:rPr>
                <w:rFonts w:ascii="Twinkl" w:hAnsi="Twinkl"/>
                <w:sz w:val="18"/>
                <w:szCs w:val="18"/>
              </w:rPr>
            </w:pPr>
            <w:r w:rsidRPr="003A2CF8">
              <w:rPr>
                <w:rFonts w:ascii="Twinkl" w:hAnsi="Twinkl"/>
                <w:sz w:val="18"/>
                <w:szCs w:val="18"/>
              </w:rPr>
              <w:t xml:space="preserve">Older fossils are found deeper underground. </w:t>
            </w:r>
          </w:p>
          <w:p w14:paraId="0D91A498" w14:textId="7B6C4DF5" w:rsidR="008E3729" w:rsidRPr="003A2CF8" w:rsidRDefault="008E3729" w:rsidP="008E3729">
            <w:pPr>
              <w:rPr>
                <w:rFonts w:ascii="Twinkl" w:hAnsi="Twinkl"/>
                <w:sz w:val="18"/>
                <w:szCs w:val="18"/>
              </w:rPr>
            </w:pPr>
            <w:r w:rsidRPr="003A2CF8">
              <w:rPr>
                <w:rFonts w:ascii="Twinkl" w:hAnsi="Twinkl"/>
                <w:sz w:val="18"/>
                <w:szCs w:val="18"/>
              </w:rPr>
              <w:t>Fossils are usually formed from the shells or bones of living things.</w:t>
            </w:r>
          </w:p>
          <w:p w14:paraId="27640C00" w14:textId="5A687E9C" w:rsidR="008E3729" w:rsidRPr="003A2CF8" w:rsidRDefault="008E3729" w:rsidP="008E3729">
            <w:pPr>
              <w:rPr>
                <w:rFonts w:ascii="Twinkl" w:hAnsi="Twinkl"/>
                <w:sz w:val="18"/>
                <w:szCs w:val="18"/>
              </w:rPr>
            </w:pPr>
            <w:r w:rsidRPr="003A2CF8">
              <w:rPr>
                <w:rFonts w:ascii="Twinkl" w:hAnsi="Twinkl"/>
                <w:sz w:val="18"/>
                <w:szCs w:val="18"/>
              </w:rPr>
              <w:t xml:space="preserve">Animal footprints and tracks can also form fossils </w:t>
            </w:r>
          </w:p>
          <w:p w14:paraId="43335B6F" w14:textId="77777777" w:rsidR="003A2CF8" w:rsidRPr="003A2CF8" w:rsidRDefault="008E3729" w:rsidP="008E3729">
            <w:pPr>
              <w:rPr>
                <w:rFonts w:ascii="Twinkl" w:hAnsi="Twinkl"/>
                <w:sz w:val="18"/>
                <w:szCs w:val="18"/>
              </w:rPr>
            </w:pPr>
            <w:r w:rsidRPr="003A2CF8">
              <w:rPr>
                <w:rFonts w:ascii="Twinkl" w:hAnsi="Twinkl"/>
                <w:sz w:val="18"/>
                <w:szCs w:val="18"/>
              </w:rPr>
              <w:t xml:space="preserve">Fossilisation is the process that explains how a fossil is formed. </w:t>
            </w:r>
          </w:p>
          <w:p w14:paraId="442D18FE" w14:textId="6A16E062" w:rsidR="008E3729" w:rsidRPr="003A2CF8" w:rsidRDefault="008E3729" w:rsidP="008E3729">
            <w:pPr>
              <w:rPr>
                <w:rFonts w:ascii="Twinkl" w:hAnsi="Twinkl"/>
                <w:sz w:val="18"/>
                <w:szCs w:val="18"/>
              </w:rPr>
            </w:pPr>
            <w:r w:rsidRPr="003A2CF8">
              <w:rPr>
                <w:rFonts w:ascii="Twinkl" w:hAnsi="Twinkl"/>
                <w:sz w:val="18"/>
                <w:szCs w:val="18"/>
              </w:rPr>
              <w:t xml:space="preserve">Fossilisation is a rare process that only occurs under certain conditions. </w:t>
            </w:r>
          </w:p>
          <w:p w14:paraId="11249C92" w14:textId="51B68019" w:rsidR="008E3729" w:rsidRPr="003A2CF8" w:rsidRDefault="008E3729" w:rsidP="008E3729">
            <w:pPr>
              <w:rPr>
                <w:rFonts w:ascii="Twinkl" w:hAnsi="Twinkl"/>
                <w:sz w:val="18"/>
                <w:szCs w:val="18"/>
              </w:rPr>
            </w:pPr>
            <w:r w:rsidRPr="003A2CF8">
              <w:rPr>
                <w:rFonts w:ascii="Twinkl" w:hAnsi="Twinkl"/>
                <w:sz w:val="18"/>
                <w:szCs w:val="18"/>
              </w:rPr>
              <w:t xml:space="preserve">When an animal dies, the soft parts of its body break down, leaving behind the hard parts such as the skeleton. </w:t>
            </w:r>
          </w:p>
          <w:p w14:paraId="55FE28A7" w14:textId="2095586F" w:rsidR="008E3729" w:rsidRPr="003A2CF8" w:rsidRDefault="008E3729" w:rsidP="008E3729">
            <w:pPr>
              <w:rPr>
                <w:rFonts w:ascii="Twinkl" w:hAnsi="Twinkl"/>
                <w:sz w:val="18"/>
                <w:szCs w:val="18"/>
              </w:rPr>
            </w:pPr>
            <w:r w:rsidRPr="003A2CF8">
              <w:rPr>
                <w:rFonts w:ascii="Twinkl" w:hAnsi="Twinkl"/>
                <w:sz w:val="18"/>
                <w:szCs w:val="18"/>
              </w:rPr>
              <w:t>The process of fossilisation takes thousands of years.</w:t>
            </w:r>
          </w:p>
        </w:tc>
        <w:tc>
          <w:tcPr>
            <w:tcW w:w="3336" w:type="dxa"/>
          </w:tcPr>
          <w:p w14:paraId="2CC2A289" w14:textId="78F77E2F" w:rsidR="008E3729" w:rsidRPr="003A2CF8" w:rsidRDefault="008E3729" w:rsidP="008E3729">
            <w:pPr>
              <w:rPr>
                <w:rFonts w:ascii="Twinkl" w:hAnsi="Twinkl"/>
                <w:sz w:val="18"/>
                <w:szCs w:val="18"/>
              </w:rPr>
            </w:pPr>
            <w:r w:rsidRPr="003A2CF8">
              <w:rPr>
                <w:rFonts w:ascii="Twinkl" w:hAnsi="Twinkl"/>
                <w:sz w:val="18"/>
                <w:szCs w:val="18"/>
              </w:rPr>
              <w:t xml:space="preserve">A magnetic force is a non-contact force. </w:t>
            </w:r>
          </w:p>
          <w:p w14:paraId="41E231B8" w14:textId="1DDDF39D" w:rsidR="008E3729" w:rsidRPr="003A2CF8" w:rsidRDefault="008E3729" w:rsidP="008E3729">
            <w:pPr>
              <w:rPr>
                <w:rFonts w:ascii="Twinkl" w:hAnsi="Twinkl"/>
                <w:sz w:val="18"/>
                <w:szCs w:val="18"/>
              </w:rPr>
            </w:pPr>
            <w:r w:rsidRPr="003A2CF8">
              <w:rPr>
                <w:rFonts w:ascii="Twinkl" w:hAnsi="Twinkl"/>
                <w:sz w:val="18"/>
                <w:szCs w:val="18"/>
              </w:rPr>
              <w:t xml:space="preserve">Magnets have two poles – a north and south pole. </w:t>
            </w:r>
          </w:p>
          <w:p w14:paraId="1D9A326B" w14:textId="7692D91C" w:rsidR="008E3729" w:rsidRPr="003A2CF8" w:rsidRDefault="008E3729" w:rsidP="008E3729">
            <w:pPr>
              <w:rPr>
                <w:rFonts w:ascii="Twinkl" w:hAnsi="Twinkl"/>
                <w:sz w:val="18"/>
                <w:szCs w:val="18"/>
              </w:rPr>
            </w:pPr>
            <w:r w:rsidRPr="003A2CF8">
              <w:rPr>
                <w:rFonts w:ascii="Twinkl" w:hAnsi="Twinkl"/>
                <w:sz w:val="18"/>
                <w:szCs w:val="18"/>
              </w:rPr>
              <w:t xml:space="preserve">Magnets can have different shapes, such as a bar magnet or a horseshoe magnet. </w:t>
            </w:r>
          </w:p>
          <w:p w14:paraId="3F8CECCB" w14:textId="66E62F74" w:rsidR="008E3729" w:rsidRPr="003A2CF8" w:rsidRDefault="008E3729" w:rsidP="008E3729">
            <w:pPr>
              <w:rPr>
                <w:rFonts w:ascii="Twinkl" w:hAnsi="Twinkl"/>
                <w:sz w:val="18"/>
                <w:szCs w:val="18"/>
              </w:rPr>
            </w:pPr>
            <w:r w:rsidRPr="003A2CF8">
              <w:rPr>
                <w:rFonts w:ascii="Twinkl" w:hAnsi="Twinkl"/>
                <w:sz w:val="18"/>
                <w:szCs w:val="18"/>
              </w:rPr>
              <w:t xml:space="preserve">A magnetic force is a non-contact force. </w:t>
            </w:r>
          </w:p>
          <w:p w14:paraId="1C64EAE2" w14:textId="3F88B768" w:rsidR="008E3729" w:rsidRPr="003A2CF8" w:rsidRDefault="008E3729" w:rsidP="008E3729">
            <w:pPr>
              <w:rPr>
                <w:rFonts w:ascii="Twinkl" w:hAnsi="Twinkl"/>
                <w:sz w:val="18"/>
                <w:szCs w:val="18"/>
              </w:rPr>
            </w:pPr>
            <w:r w:rsidRPr="003A2CF8">
              <w:rPr>
                <w:rFonts w:ascii="Twinkl" w:hAnsi="Twinkl"/>
                <w:sz w:val="18"/>
                <w:szCs w:val="18"/>
              </w:rPr>
              <w:t xml:space="preserve">Some materials are magnetic and some are not. </w:t>
            </w:r>
          </w:p>
          <w:p w14:paraId="6693B059" w14:textId="06577398" w:rsidR="008E3729" w:rsidRPr="003A2CF8" w:rsidRDefault="008E3729" w:rsidP="008E3729">
            <w:pPr>
              <w:rPr>
                <w:rFonts w:ascii="Twinkl" w:hAnsi="Twinkl"/>
                <w:sz w:val="18"/>
                <w:szCs w:val="18"/>
              </w:rPr>
            </w:pPr>
            <w:r w:rsidRPr="003A2CF8">
              <w:rPr>
                <w:rFonts w:ascii="Twinkl" w:hAnsi="Twinkl"/>
                <w:sz w:val="18"/>
                <w:szCs w:val="18"/>
              </w:rPr>
              <w:t xml:space="preserve">Plastic is not a magnetic material. </w:t>
            </w:r>
          </w:p>
          <w:p w14:paraId="4AE134C7" w14:textId="133595A6" w:rsidR="008E3729" w:rsidRPr="003A2CF8" w:rsidRDefault="008E3729" w:rsidP="008E3729">
            <w:pPr>
              <w:rPr>
                <w:rFonts w:ascii="Twinkl" w:hAnsi="Twinkl"/>
                <w:sz w:val="18"/>
                <w:szCs w:val="18"/>
              </w:rPr>
            </w:pPr>
            <w:r w:rsidRPr="003A2CF8">
              <w:rPr>
                <w:rFonts w:ascii="Twinkl" w:hAnsi="Twinkl"/>
                <w:sz w:val="18"/>
                <w:szCs w:val="18"/>
              </w:rPr>
              <w:t xml:space="preserve">Wood is not a magnetic material. </w:t>
            </w:r>
          </w:p>
          <w:p w14:paraId="3CB28618" w14:textId="5C375CFF" w:rsidR="008E3729" w:rsidRPr="003A2CF8" w:rsidRDefault="008E3729" w:rsidP="008E3729">
            <w:pPr>
              <w:rPr>
                <w:rFonts w:ascii="Twinkl" w:hAnsi="Twinkl"/>
                <w:sz w:val="18"/>
                <w:szCs w:val="18"/>
              </w:rPr>
            </w:pPr>
            <w:r w:rsidRPr="003A2CF8">
              <w:rPr>
                <w:rFonts w:ascii="Twinkl" w:hAnsi="Twinkl"/>
                <w:sz w:val="18"/>
                <w:szCs w:val="18"/>
              </w:rPr>
              <w:t xml:space="preserve">Paper is not a magnetic material. </w:t>
            </w:r>
          </w:p>
          <w:p w14:paraId="27CF0B5B" w14:textId="7ED8FEAC" w:rsidR="008E3729" w:rsidRPr="003A2CF8" w:rsidRDefault="008E3729" w:rsidP="008E3729">
            <w:pPr>
              <w:rPr>
                <w:rFonts w:ascii="Twinkl" w:hAnsi="Twinkl"/>
                <w:sz w:val="18"/>
                <w:szCs w:val="18"/>
              </w:rPr>
            </w:pPr>
            <w:r w:rsidRPr="003A2CF8">
              <w:rPr>
                <w:rFonts w:ascii="Twinkl" w:hAnsi="Twinkl"/>
                <w:sz w:val="18"/>
                <w:szCs w:val="18"/>
              </w:rPr>
              <w:t xml:space="preserve">Some metals are magnetic materials. </w:t>
            </w:r>
          </w:p>
          <w:p w14:paraId="4CF36438" w14:textId="096F37B4" w:rsidR="008E3729" w:rsidRPr="003A2CF8" w:rsidRDefault="008E3729" w:rsidP="008E3729">
            <w:pPr>
              <w:rPr>
                <w:rFonts w:ascii="Twinkl" w:hAnsi="Twinkl"/>
                <w:sz w:val="18"/>
                <w:szCs w:val="18"/>
              </w:rPr>
            </w:pPr>
            <w:r w:rsidRPr="003A2CF8">
              <w:rPr>
                <w:rFonts w:ascii="Twinkl" w:hAnsi="Twinkl"/>
                <w:sz w:val="18"/>
                <w:szCs w:val="18"/>
              </w:rPr>
              <w:t xml:space="preserve">Magnets are objects that can attract some other metals. </w:t>
            </w:r>
          </w:p>
          <w:p w14:paraId="3058A118" w14:textId="6885A765" w:rsidR="008E3729" w:rsidRPr="003A2CF8" w:rsidRDefault="008E3729" w:rsidP="008E3729">
            <w:pPr>
              <w:rPr>
                <w:rFonts w:ascii="Twinkl" w:hAnsi="Twinkl"/>
                <w:sz w:val="18"/>
                <w:szCs w:val="18"/>
              </w:rPr>
            </w:pPr>
            <w:r w:rsidRPr="003A2CF8">
              <w:rPr>
                <w:rFonts w:ascii="Twinkl" w:hAnsi="Twinkl"/>
                <w:sz w:val="18"/>
                <w:szCs w:val="18"/>
              </w:rPr>
              <w:t xml:space="preserve">Some metals are magnetic. </w:t>
            </w:r>
          </w:p>
          <w:p w14:paraId="5328ED02" w14:textId="77E53967" w:rsidR="008E3729" w:rsidRPr="003A2CF8" w:rsidRDefault="008E3729" w:rsidP="008E3729">
            <w:pPr>
              <w:rPr>
                <w:rFonts w:ascii="Twinkl" w:hAnsi="Twinkl"/>
                <w:sz w:val="18"/>
                <w:szCs w:val="18"/>
              </w:rPr>
            </w:pPr>
            <w:r w:rsidRPr="003A2CF8">
              <w:rPr>
                <w:rFonts w:ascii="Twinkl" w:hAnsi="Twinkl"/>
                <w:sz w:val="18"/>
                <w:szCs w:val="18"/>
              </w:rPr>
              <w:t xml:space="preserve">Some metals are not magnetic. </w:t>
            </w:r>
          </w:p>
          <w:p w14:paraId="64195704" w14:textId="11B41CEE" w:rsidR="008E3729" w:rsidRPr="003A2CF8" w:rsidRDefault="008E3729" w:rsidP="008E3729">
            <w:pPr>
              <w:rPr>
                <w:rFonts w:ascii="Twinkl" w:hAnsi="Twinkl"/>
                <w:sz w:val="18"/>
                <w:szCs w:val="18"/>
              </w:rPr>
            </w:pPr>
            <w:r w:rsidRPr="003A2CF8">
              <w:rPr>
                <w:rFonts w:ascii="Twinkl" w:hAnsi="Twinkl"/>
                <w:sz w:val="18"/>
                <w:szCs w:val="18"/>
              </w:rPr>
              <w:t xml:space="preserve">Magnetic metals include iron and steel. </w:t>
            </w:r>
          </w:p>
          <w:p w14:paraId="3B2C26DF" w14:textId="6C02B53B" w:rsidR="008E3729" w:rsidRPr="003A2CF8" w:rsidRDefault="008E3729" w:rsidP="008E3729">
            <w:pPr>
              <w:rPr>
                <w:rFonts w:ascii="Twinkl" w:hAnsi="Twinkl"/>
                <w:sz w:val="18"/>
                <w:szCs w:val="18"/>
              </w:rPr>
            </w:pPr>
            <w:r w:rsidRPr="003A2CF8">
              <w:rPr>
                <w:rFonts w:ascii="Twinkl" w:hAnsi="Twinkl"/>
                <w:sz w:val="18"/>
                <w:szCs w:val="18"/>
              </w:rPr>
              <w:t xml:space="preserve">Non-magnetic metals include aluminium. </w:t>
            </w:r>
          </w:p>
          <w:p w14:paraId="27DBFA80" w14:textId="03A391BC" w:rsidR="008E3729" w:rsidRPr="003A2CF8" w:rsidRDefault="008E3729" w:rsidP="008E3729">
            <w:pPr>
              <w:rPr>
                <w:rFonts w:ascii="Twinkl" w:hAnsi="Twinkl"/>
                <w:sz w:val="18"/>
                <w:szCs w:val="18"/>
              </w:rPr>
            </w:pPr>
            <w:r w:rsidRPr="003A2CF8">
              <w:rPr>
                <w:rFonts w:ascii="Twinkl" w:hAnsi="Twinkl"/>
                <w:sz w:val="18"/>
                <w:szCs w:val="18"/>
              </w:rPr>
              <w:t xml:space="preserve">Magnets are objects that can attract some other metals. </w:t>
            </w:r>
          </w:p>
          <w:p w14:paraId="3D25D0E6" w14:textId="55D10286" w:rsidR="008E3729" w:rsidRPr="003A2CF8" w:rsidRDefault="008E3729" w:rsidP="008E3729">
            <w:pPr>
              <w:rPr>
                <w:rFonts w:ascii="Twinkl" w:hAnsi="Twinkl"/>
                <w:sz w:val="18"/>
                <w:szCs w:val="18"/>
              </w:rPr>
            </w:pPr>
            <w:r w:rsidRPr="003A2CF8">
              <w:rPr>
                <w:rFonts w:ascii="Twinkl" w:hAnsi="Twinkl"/>
                <w:sz w:val="18"/>
                <w:szCs w:val="18"/>
              </w:rPr>
              <w:t xml:space="preserve">All magnets have two poles – a north pole and a south pole. </w:t>
            </w:r>
          </w:p>
          <w:p w14:paraId="6ECBDD92" w14:textId="094D0D7B" w:rsidR="008E3729" w:rsidRPr="003A2CF8" w:rsidRDefault="008E3729" w:rsidP="008E3729">
            <w:pPr>
              <w:rPr>
                <w:rFonts w:ascii="Twinkl" w:hAnsi="Twinkl"/>
                <w:sz w:val="18"/>
                <w:szCs w:val="18"/>
              </w:rPr>
            </w:pPr>
            <w:r w:rsidRPr="003A2CF8">
              <w:rPr>
                <w:rFonts w:ascii="Twinkl" w:hAnsi="Twinkl"/>
                <w:sz w:val="18"/>
                <w:szCs w:val="18"/>
              </w:rPr>
              <w:t xml:space="preserve">The opposite poles on two magnets will attract each other. </w:t>
            </w:r>
          </w:p>
          <w:p w14:paraId="3326B830" w14:textId="7755A7C3" w:rsidR="008E3729" w:rsidRPr="003A2CF8" w:rsidRDefault="008E3729" w:rsidP="008E3729">
            <w:pPr>
              <w:rPr>
                <w:rFonts w:ascii="Twinkl" w:hAnsi="Twinkl"/>
                <w:sz w:val="18"/>
                <w:szCs w:val="18"/>
              </w:rPr>
            </w:pPr>
            <w:r w:rsidRPr="003A2CF8">
              <w:rPr>
                <w:rFonts w:ascii="Twinkl" w:hAnsi="Twinkl"/>
                <w:sz w:val="18"/>
                <w:szCs w:val="18"/>
              </w:rPr>
              <w:t>The same poles on two magnets will repel each other.</w:t>
            </w:r>
          </w:p>
        </w:tc>
        <w:tc>
          <w:tcPr>
            <w:tcW w:w="3336" w:type="dxa"/>
            <w:shd w:val="clear" w:color="auto" w:fill="D0CECE" w:themeFill="background2" w:themeFillShade="E6"/>
          </w:tcPr>
          <w:p w14:paraId="027FCF70" w14:textId="0D81CD1A" w:rsidR="008E3729" w:rsidRPr="003A2CF8" w:rsidRDefault="008E3729" w:rsidP="008E3729">
            <w:pPr>
              <w:rPr>
                <w:rFonts w:ascii="Twinkl" w:hAnsi="Twinkl"/>
                <w:sz w:val="18"/>
                <w:szCs w:val="18"/>
              </w:rPr>
            </w:pPr>
          </w:p>
        </w:tc>
        <w:tc>
          <w:tcPr>
            <w:tcW w:w="3336" w:type="dxa"/>
          </w:tcPr>
          <w:p w14:paraId="0A3EDAE7" w14:textId="445817E6" w:rsidR="008E3729" w:rsidRPr="003A2CF8" w:rsidRDefault="008E3729" w:rsidP="008E3729">
            <w:pPr>
              <w:rPr>
                <w:rFonts w:ascii="Twinkl" w:hAnsi="Twinkl"/>
                <w:sz w:val="18"/>
                <w:szCs w:val="20"/>
              </w:rPr>
            </w:pPr>
            <w:r w:rsidRPr="003A2CF8">
              <w:rPr>
                <w:rFonts w:ascii="Twinkl" w:hAnsi="Twinkl"/>
                <w:sz w:val="18"/>
                <w:szCs w:val="20"/>
              </w:rPr>
              <w:t xml:space="preserve">Plants need the right conditions to grow healthily. </w:t>
            </w:r>
          </w:p>
          <w:p w14:paraId="2860924E" w14:textId="5E013EA5" w:rsidR="008E3729" w:rsidRPr="003A2CF8" w:rsidRDefault="008E3729" w:rsidP="008E3729">
            <w:pPr>
              <w:rPr>
                <w:rFonts w:ascii="Twinkl" w:hAnsi="Twinkl"/>
                <w:sz w:val="18"/>
                <w:szCs w:val="20"/>
              </w:rPr>
            </w:pPr>
            <w:r w:rsidRPr="003A2CF8">
              <w:rPr>
                <w:rFonts w:ascii="Twinkl" w:hAnsi="Twinkl"/>
                <w:sz w:val="18"/>
                <w:szCs w:val="20"/>
              </w:rPr>
              <w:t xml:space="preserve">Plants need air, light, water, nutrients from soil and room to grow. </w:t>
            </w:r>
          </w:p>
          <w:p w14:paraId="1BD991A1" w14:textId="08F2845C" w:rsidR="008E3729" w:rsidRPr="003A2CF8" w:rsidRDefault="008E3729" w:rsidP="008E3729">
            <w:pPr>
              <w:rPr>
                <w:rFonts w:ascii="Twinkl" w:hAnsi="Twinkl"/>
                <w:sz w:val="18"/>
                <w:szCs w:val="20"/>
              </w:rPr>
            </w:pPr>
            <w:r w:rsidRPr="003A2CF8">
              <w:rPr>
                <w:rFonts w:ascii="Twinkl" w:hAnsi="Twinkl"/>
                <w:sz w:val="18"/>
                <w:szCs w:val="20"/>
              </w:rPr>
              <w:t>Plant growth may be affected by the number of seeds within a certain area.</w:t>
            </w:r>
          </w:p>
          <w:p w14:paraId="0E6A886D" w14:textId="65FD6837" w:rsidR="008E3729" w:rsidRPr="003A2CF8" w:rsidRDefault="008E3729" w:rsidP="008E3729">
            <w:pPr>
              <w:rPr>
                <w:rFonts w:ascii="Twinkl" w:hAnsi="Twinkl"/>
                <w:sz w:val="16"/>
                <w:szCs w:val="18"/>
              </w:rPr>
            </w:pPr>
          </w:p>
          <w:p w14:paraId="4593F5C6" w14:textId="58488711" w:rsidR="008E3729" w:rsidRDefault="008E3729" w:rsidP="008E3729">
            <w:pPr>
              <w:rPr>
                <w:rFonts w:ascii="Twinkl" w:hAnsi="Twinkl"/>
                <w:sz w:val="18"/>
                <w:szCs w:val="18"/>
              </w:rPr>
            </w:pPr>
          </w:p>
          <w:p w14:paraId="717284B8" w14:textId="515A761D" w:rsidR="008E3729" w:rsidRDefault="008E3729" w:rsidP="008E3729">
            <w:pPr>
              <w:rPr>
                <w:rFonts w:ascii="Twinkl" w:hAnsi="Twinkl"/>
                <w:sz w:val="18"/>
                <w:szCs w:val="18"/>
              </w:rPr>
            </w:pPr>
          </w:p>
          <w:p w14:paraId="16720656" w14:textId="2F69D5E1" w:rsidR="008E3729" w:rsidRPr="008E3729" w:rsidRDefault="008E3729" w:rsidP="008E3729">
            <w:pPr>
              <w:tabs>
                <w:tab w:val="left" w:pos="1092"/>
              </w:tabs>
              <w:rPr>
                <w:rFonts w:ascii="Twinkl" w:hAnsi="Twinkl"/>
                <w:sz w:val="18"/>
                <w:szCs w:val="18"/>
              </w:rPr>
            </w:pPr>
            <w:r>
              <w:rPr>
                <w:rFonts w:ascii="Twinkl" w:hAnsi="Twinkl"/>
                <w:sz w:val="18"/>
                <w:szCs w:val="18"/>
              </w:rPr>
              <w:tab/>
            </w:r>
          </w:p>
        </w:tc>
      </w:tr>
      <w:tr w:rsidR="008E3729" w:rsidRPr="00986AC1" w14:paraId="38160C2F" w14:textId="77777777" w:rsidTr="003A2CF8">
        <w:tc>
          <w:tcPr>
            <w:tcW w:w="2772" w:type="dxa"/>
          </w:tcPr>
          <w:p w14:paraId="32D3C506" w14:textId="77777777" w:rsidR="008E3729" w:rsidRPr="00C37225" w:rsidRDefault="008E3729" w:rsidP="008E3729">
            <w:pPr>
              <w:rPr>
                <w:rFonts w:ascii="Twinkl" w:hAnsi="Twinkl"/>
                <w:b/>
                <w:color w:val="70AD47" w:themeColor="accent6"/>
              </w:rPr>
            </w:pPr>
            <w:r w:rsidRPr="00C37225">
              <w:rPr>
                <w:rFonts w:ascii="Twinkl" w:hAnsi="Twinkl"/>
                <w:b/>
                <w:color w:val="70AD47" w:themeColor="accent6"/>
              </w:rPr>
              <w:t>Skills</w:t>
            </w:r>
          </w:p>
          <w:p w14:paraId="013A572B" w14:textId="77777777" w:rsidR="008E3729" w:rsidRDefault="008E3729" w:rsidP="008E3729">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362EB3E2" w14:textId="77777777" w:rsidR="008E3729" w:rsidRPr="00F40A66" w:rsidRDefault="008E3729" w:rsidP="008E3729">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lastRenderedPageBreak/>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38B7C5D6" w14:textId="77777777" w:rsidR="008E3729" w:rsidRPr="00C37225" w:rsidRDefault="008E3729" w:rsidP="008E3729">
            <w:pPr>
              <w:rPr>
                <w:rFonts w:ascii="Twinkl" w:hAnsi="Twinkl"/>
                <w:b/>
              </w:rPr>
            </w:pPr>
          </w:p>
        </w:tc>
        <w:tc>
          <w:tcPr>
            <w:tcW w:w="3023" w:type="dxa"/>
          </w:tcPr>
          <w:p w14:paraId="719950AF" w14:textId="77777777" w:rsidR="008E3729" w:rsidRPr="003A2CF8" w:rsidRDefault="008E3729" w:rsidP="008E3729">
            <w:pPr>
              <w:rPr>
                <w:rFonts w:ascii="Twinkl" w:hAnsi="Twinkl"/>
                <w:sz w:val="18"/>
                <w:szCs w:val="18"/>
              </w:rPr>
            </w:pPr>
            <w:r w:rsidRPr="003A2CF8">
              <w:rPr>
                <w:rFonts w:ascii="Twinkl" w:hAnsi="Twinkl"/>
                <w:sz w:val="18"/>
                <w:szCs w:val="18"/>
              </w:rPr>
              <w:lastRenderedPageBreak/>
              <w:t xml:space="preserve">Recognise when and how secondary sources might help them to answer questions that </w:t>
            </w:r>
            <w:r w:rsidRPr="003A2CF8">
              <w:rPr>
                <w:rFonts w:ascii="Twinkl" w:hAnsi="Twinkl"/>
                <w:sz w:val="18"/>
                <w:szCs w:val="18"/>
              </w:rPr>
              <w:lastRenderedPageBreak/>
              <w:t>cannot be answered through practical investigations</w:t>
            </w:r>
          </w:p>
          <w:p w14:paraId="21B94BCD" w14:textId="77777777" w:rsidR="008E3729" w:rsidRPr="003A2CF8" w:rsidRDefault="008E3729" w:rsidP="008E3729">
            <w:pPr>
              <w:rPr>
                <w:rFonts w:ascii="Twinkl" w:hAnsi="Twinkl" w:cs="Arial"/>
                <w:b/>
                <w:sz w:val="18"/>
                <w:szCs w:val="18"/>
              </w:rPr>
            </w:pPr>
          </w:p>
          <w:p w14:paraId="5C9DC59F" w14:textId="77777777" w:rsidR="008E3729" w:rsidRPr="003A2CF8" w:rsidRDefault="008E3729" w:rsidP="008E3729">
            <w:pPr>
              <w:rPr>
                <w:rFonts w:ascii="Twinkl" w:hAnsi="Twinkl" w:cs="Arial"/>
                <w:b/>
                <w:sz w:val="18"/>
                <w:szCs w:val="18"/>
              </w:rPr>
            </w:pPr>
            <w:r w:rsidRPr="003A2CF8">
              <w:rPr>
                <w:rFonts w:ascii="Twinkl" w:hAnsi="Twinkl"/>
                <w:sz w:val="18"/>
                <w:szCs w:val="18"/>
              </w:rPr>
              <w:t>Communicate their findings in ways that are appropriate for different audiences.</w:t>
            </w:r>
          </w:p>
          <w:p w14:paraId="43155A62" w14:textId="77AEF04E" w:rsidR="008E3729" w:rsidRPr="003A2CF8" w:rsidRDefault="008E3729" w:rsidP="008E3729">
            <w:pPr>
              <w:rPr>
                <w:rFonts w:ascii="Twinkl" w:hAnsi="Twinkl"/>
                <w:sz w:val="18"/>
                <w:szCs w:val="18"/>
              </w:rPr>
            </w:pPr>
          </w:p>
        </w:tc>
        <w:tc>
          <w:tcPr>
            <w:tcW w:w="3222" w:type="dxa"/>
            <w:shd w:val="clear" w:color="auto" w:fill="D0CECE" w:themeFill="background2" w:themeFillShade="E6"/>
          </w:tcPr>
          <w:p w14:paraId="47492915" w14:textId="47789312" w:rsidR="008E3729" w:rsidRPr="003A2CF8" w:rsidRDefault="008E3729" w:rsidP="008E3729">
            <w:pPr>
              <w:rPr>
                <w:rFonts w:ascii="Twinkl" w:hAnsi="Twinkl"/>
                <w:sz w:val="18"/>
                <w:szCs w:val="18"/>
              </w:rPr>
            </w:pPr>
          </w:p>
        </w:tc>
        <w:tc>
          <w:tcPr>
            <w:tcW w:w="3336" w:type="dxa"/>
          </w:tcPr>
          <w:p w14:paraId="7A4C8152" w14:textId="77777777" w:rsidR="008E3729" w:rsidRPr="003A2CF8" w:rsidRDefault="008E3729" w:rsidP="008E3729">
            <w:pPr>
              <w:rPr>
                <w:rFonts w:ascii="Twinkl" w:hAnsi="Twinkl"/>
                <w:sz w:val="18"/>
                <w:szCs w:val="18"/>
              </w:rPr>
            </w:pPr>
            <w:r w:rsidRPr="003A2CF8">
              <w:rPr>
                <w:rFonts w:ascii="Twinkl" w:hAnsi="Twinkl"/>
                <w:sz w:val="18"/>
                <w:szCs w:val="18"/>
              </w:rPr>
              <w:t>Asking relevant questions and using different types of scientific enquiries to answer them.</w:t>
            </w:r>
          </w:p>
          <w:p w14:paraId="640A0EA3" w14:textId="77777777" w:rsidR="008E3729" w:rsidRPr="003A2CF8" w:rsidRDefault="008E3729" w:rsidP="008E3729">
            <w:pPr>
              <w:rPr>
                <w:rFonts w:ascii="Twinkl" w:hAnsi="Twinkl" w:cs="Arial"/>
                <w:b/>
                <w:sz w:val="18"/>
                <w:szCs w:val="18"/>
              </w:rPr>
            </w:pPr>
          </w:p>
          <w:p w14:paraId="620BA670" w14:textId="70E07A20" w:rsidR="008E3729" w:rsidRPr="003A2CF8" w:rsidRDefault="008E3729" w:rsidP="008E3729">
            <w:pPr>
              <w:rPr>
                <w:rFonts w:ascii="Twinkl" w:hAnsi="Twinkl"/>
                <w:sz w:val="18"/>
                <w:szCs w:val="18"/>
              </w:rPr>
            </w:pPr>
            <w:r w:rsidRPr="003A2CF8">
              <w:rPr>
                <w:rFonts w:ascii="Twinkl" w:hAnsi="Twinkl"/>
                <w:sz w:val="18"/>
                <w:szCs w:val="18"/>
              </w:rPr>
              <w:t>Reporting on findings from enquiries, including oral and written explanations, displays or presentations of results and conclusions.</w:t>
            </w:r>
          </w:p>
        </w:tc>
        <w:tc>
          <w:tcPr>
            <w:tcW w:w="3336" w:type="dxa"/>
          </w:tcPr>
          <w:p w14:paraId="5F9B1D41" w14:textId="77777777" w:rsidR="008E3729" w:rsidRPr="003A2CF8" w:rsidRDefault="008E3729" w:rsidP="008E3729">
            <w:pPr>
              <w:rPr>
                <w:rFonts w:ascii="Twinkl" w:hAnsi="Twinkl"/>
                <w:sz w:val="18"/>
                <w:szCs w:val="18"/>
              </w:rPr>
            </w:pPr>
            <w:r w:rsidRPr="003A2CF8">
              <w:rPr>
                <w:rFonts w:ascii="Twinkl" w:hAnsi="Twinkl"/>
                <w:sz w:val="18"/>
                <w:szCs w:val="18"/>
              </w:rPr>
              <w:lastRenderedPageBreak/>
              <w:t>Gathering, recording, classifying and presenting data in a variety of ways to help in answering questions.</w:t>
            </w:r>
          </w:p>
          <w:p w14:paraId="5CBE332F" w14:textId="77777777" w:rsidR="008E3729" w:rsidRPr="003A2CF8" w:rsidRDefault="008E3729" w:rsidP="008E3729">
            <w:pPr>
              <w:rPr>
                <w:rFonts w:ascii="Twinkl" w:hAnsi="Twinkl" w:cs="Arial"/>
                <w:sz w:val="18"/>
                <w:szCs w:val="18"/>
              </w:rPr>
            </w:pPr>
          </w:p>
          <w:p w14:paraId="07BE737C" w14:textId="77777777" w:rsidR="008E3729" w:rsidRPr="003A2CF8" w:rsidRDefault="008E3729" w:rsidP="008E3729">
            <w:pPr>
              <w:rPr>
                <w:rFonts w:ascii="Twinkl" w:hAnsi="Twinkl"/>
                <w:sz w:val="18"/>
                <w:szCs w:val="18"/>
              </w:rPr>
            </w:pPr>
            <w:r w:rsidRPr="003A2CF8">
              <w:rPr>
                <w:rFonts w:ascii="Twinkl" w:hAnsi="Twinkl"/>
                <w:sz w:val="18"/>
                <w:szCs w:val="18"/>
              </w:rPr>
              <w:t>Identifying differences, similarities or changes related to simple scientific ideas and processes.</w:t>
            </w:r>
          </w:p>
          <w:p w14:paraId="3061149E" w14:textId="77777777" w:rsidR="008E3729" w:rsidRPr="003A2CF8" w:rsidRDefault="008E3729" w:rsidP="008E3729">
            <w:pPr>
              <w:rPr>
                <w:rFonts w:ascii="Twinkl" w:hAnsi="Twinkl" w:cs="Arial"/>
                <w:sz w:val="18"/>
                <w:szCs w:val="18"/>
              </w:rPr>
            </w:pPr>
          </w:p>
          <w:p w14:paraId="1760D08F" w14:textId="77777777" w:rsidR="008E3729" w:rsidRPr="003A2CF8" w:rsidRDefault="008E3729" w:rsidP="008E3729">
            <w:pPr>
              <w:rPr>
                <w:rFonts w:ascii="Twinkl" w:hAnsi="Twinkl"/>
                <w:sz w:val="18"/>
                <w:szCs w:val="18"/>
              </w:rPr>
            </w:pPr>
            <w:r w:rsidRPr="003A2CF8">
              <w:rPr>
                <w:rFonts w:ascii="Twinkl" w:hAnsi="Twinkl"/>
                <w:sz w:val="18"/>
                <w:szCs w:val="18"/>
              </w:rPr>
              <w:t>Setting up simple practical enquiries, comparative and fair tests.</w:t>
            </w:r>
          </w:p>
          <w:p w14:paraId="782DCBA6" w14:textId="77777777" w:rsidR="008E3729" w:rsidRPr="003A2CF8" w:rsidRDefault="008E3729" w:rsidP="008E3729">
            <w:pPr>
              <w:rPr>
                <w:rFonts w:ascii="Twinkl" w:hAnsi="Twinkl" w:cs="Arial"/>
                <w:sz w:val="18"/>
                <w:szCs w:val="18"/>
              </w:rPr>
            </w:pPr>
          </w:p>
          <w:p w14:paraId="2AD223D8" w14:textId="0FEA8702" w:rsidR="008E3729" w:rsidRPr="003A2CF8" w:rsidRDefault="008E3729" w:rsidP="008E3729">
            <w:pPr>
              <w:rPr>
                <w:rFonts w:ascii="Twinkl" w:hAnsi="Twinkl"/>
                <w:sz w:val="18"/>
                <w:szCs w:val="18"/>
              </w:rPr>
            </w:pPr>
            <w:r w:rsidRPr="003A2CF8">
              <w:rPr>
                <w:rFonts w:ascii="Twinkl" w:hAnsi="Twinkl"/>
                <w:sz w:val="18"/>
                <w:szCs w:val="18"/>
              </w:rPr>
              <w:t>Reporting on findings from enquiries, including oral and written explanations, displays or presentations of results and conclusions.</w:t>
            </w:r>
          </w:p>
        </w:tc>
        <w:tc>
          <w:tcPr>
            <w:tcW w:w="3336" w:type="dxa"/>
            <w:shd w:val="clear" w:color="auto" w:fill="D0CECE" w:themeFill="background2" w:themeFillShade="E6"/>
          </w:tcPr>
          <w:p w14:paraId="3EECCBFB" w14:textId="46FF33F2" w:rsidR="008E3729" w:rsidRPr="003A2CF8" w:rsidRDefault="008E3729" w:rsidP="008E3729">
            <w:pPr>
              <w:rPr>
                <w:rFonts w:ascii="Twinkl" w:hAnsi="Twinkl"/>
                <w:sz w:val="18"/>
                <w:szCs w:val="18"/>
              </w:rPr>
            </w:pPr>
          </w:p>
        </w:tc>
        <w:tc>
          <w:tcPr>
            <w:tcW w:w="3336" w:type="dxa"/>
          </w:tcPr>
          <w:p w14:paraId="3422DA1B" w14:textId="1F480CED" w:rsidR="008E3729" w:rsidRPr="008E3729" w:rsidRDefault="008E3729" w:rsidP="008E3729">
            <w:pPr>
              <w:rPr>
                <w:rFonts w:ascii="Twinkl" w:hAnsi="Twinkl"/>
                <w:sz w:val="18"/>
                <w:szCs w:val="18"/>
              </w:rPr>
            </w:pPr>
            <w:r w:rsidRPr="008E3729">
              <w:rPr>
                <w:rFonts w:ascii="Twinkl" w:hAnsi="Twinkl"/>
                <w:sz w:val="18"/>
                <w:szCs w:val="20"/>
              </w:rPr>
              <w:t xml:space="preserve">Using results to draw simple conclusions, make predictions for new </w:t>
            </w:r>
            <w:r w:rsidRPr="008E3729">
              <w:rPr>
                <w:rFonts w:ascii="Twinkl" w:hAnsi="Twinkl"/>
                <w:sz w:val="18"/>
                <w:szCs w:val="20"/>
              </w:rPr>
              <w:lastRenderedPageBreak/>
              <w:t>values, suggest improvements and raise further questions</w:t>
            </w:r>
          </w:p>
        </w:tc>
      </w:tr>
      <w:tr w:rsidR="008E3729" w:rsidRPr="00986AC1" w14:paraId="21B2BCE7" w14:textId="77777777" w:rsidTr="003A2CF8">
        <w:tc>
          <w:tcPr>
            <w:tcW w:w="2772" w:type="dxa"/>
            <w:tcBorders>
              <w:bottom w:val="single" w:sz="4" w:space="0" w:color="auto"/>
            </w:tcBorders>
          </w:tcPr>
          <w:p w14:paraId="40DE40C3" w14:textId="77777777" w:rsidR="008E3729" w:rsidRPr="00012A4C" w:rsidRDefault="008E3729" w:rsidP="008E3729">
            <w:pPr>
              <w:rPr>
                <w:rFonts w:ascii="Twinkl" w:hAnsi="Twinkl"/>
              </w:rPr>
            </w:pPr>
            <w:r w:rsidRPr="00012A4C">
              <w:rPr>
                <w:rFonts w:ascii="Twinkl" w:hAnsi="Twinkl"/>
              </w:rPr>
              <w:lastRenderedPageBreak/>
              <w:t>Vocabulary</w:t>
            </w:r>
          </w:p>
        </w:tc>
        <w:tc>
          <w:tcPr>
            <w:tcW w:w="3023" w:type="dxa"/>
            <w:tcBorders>
              <w:bottom w:val="single" w:sz="4" w:space="0" w:color="auto"/>
            </w:tcBorders>
          </w:tcPr>
          <w:p w14:paraId="296762F1" w14:textId="7DB23F11" w:rsidR="008E3729" w:rsidRPr="00EF1F9B" w:rsidRDefault="00540891" w:rsidP="008E3729">
            <w:pPr>
              <w:rPr>
                <w:rFonts w:ascii="Twinkl" w:hAnsi="Twinkl"/>
                <w:sz w:val="18"/>
                <w:szCs w:val="18"/>
                <w:highlight w:val="yellow"/>
              </w:rPr>
            </w:pPr>
            <w:r w:rsidRPr="00EF1F9B">
              <w:rPr>
                <w:rFonts w:ascii="Twinkl" w:hAnsi="Twinkl"/>
                <w:sz w:val="18"/>
                <w:szCs w:val="18"/>
              </w:rPr>
              <w:t>muscle, biceps, triceps, contract, relax</w:t>
            </w:r>
          </w:p>
        </w:tc>
        <w:tc>
          <w:tcPr>
            <w:tcW w:w="3222" w:type="dxa"/>
            <w:tcBorders>
              <w:bottom w:val="single" w:sz="4" w:space="0" w:color="auto"/>
            </w:tcBorders>
            <w:shd w:val="clear" w:color="auto" w:fill="D0CECE" w:themeFill="background2" w:themeFillShade="E6"/>
          </w:tcPr>
          <w:p w14:paraId="7E4B72D1" w14:textId="1CE81AEC" w:rsidR="008E3729" w:rsidRPr="00EF1F9B" w:rsidRDefault="008E3729" w:rsidP="008E3729">
            <w:pPr>
              <w:rPr>
                <w:rFonts w:ascii="Twinkl" w:hAnsi="Twinkl"/>
                <w:sz w:val="18"/>
                <w:szCs w:val="18"/>
                <w:highlight w:val="yellow"/>
              </w:rPr>
            </w:pPr>
          </w:p>
        </w:tc>
        <w:tc>
          <w:tcPr>
            <w:tcW w:w="3336" w:type="dxa"/>
            <w:tcBorders>
              <w:bottom w:val="single" w:sz="4" w:space="0" w:color="auto"/>
            </w:tcBorders>
          </w:tcPr>
          <w:p w14:paraId="2F80AFC4" w14:textId="698449B4" w:rsidR="008E3729" w:rsidRPr="00EF1F9B" w:rsidRDefault="00540891" w:rsidP="008E3729">
            <w:pPr>
              <w:rPr>
                <w:rFonts w:ascii="Twinkl" w:hAnsi="Twinkl"/>
                <w:b/>
                <w:sz w:val="18"/>
                <w:szCs w:val="18"/>
              </w:rPr>
            </w:pPr>
            <w:r w:rsidRPr="00EF1F9B">
              <w:rPr>
                <w:rFonts w:ascii="Twinkl" w:hAnsi="Twinkl"/>
                <w:sz w:val="18"/>
                <w:szCs w:val="18"/>
              </w:rPr>
              <w:t>fossil, shell, fossilisation, sediment,</w:t>
            </w:r>
          </w:p>
        </w:tc>
        <w:tc>
          <w:tcPr>
            <w:tcW w:w="3336" w:type="dxa"/>
            <w:tcBorders>
              <w:bottom w:val="single" w:sz="4" w:space="0" w:color="auto"/>
            </w:tcBorders>
          </w:tcPr>
          <w:p w14:paraId="76E3C525" w14:textId="735DE606" w:rsidR="008E3729" w:rsidRPr="00EF1F9B" w:rsidRDefault="00540891" w:rsidP="008E3729">
            <w:pPr>
              <w:rPr>
                <w:rFonts w:ascii="Twinkl" w:hAnsi="Twinkl"/>
                <w:sz w:val="18"/>
                <w:szCs w:val="18"/>
                <w:highlight w:val="yellow"/>
              </w:rPr>
            </w:pPr>
            <w:r w:rsidRPr="00EF1F9B">
              <w:rPr>
                <w:rFonts w:ascii="Twinkl" w:hAnsi="Twinkl"/>
                <w:sz w:val="18"/>
                <w:szCs w:val="18"/>
              </w:rPr>
              <w:t>magnet, magnetic, poles, magnetic force, non-metal, iron, aluminium, steel, attract, repel</w:t>
            </w:r>
          </w:p>
        </w:tc>
        <w:tc>
          <w:tcPr>
            <w:tcW w:w="3336" w:type="dxa"/>
            <w:tcBorders>
              <w:bottom w:val="single" w:sz="4" w:space="0" w:color="auto"/>
            </w:tcBorders>
            <w:shd w:val="clear" w:color="auto" w:fill="D0CECE" w:themeFill="background2" w:themeFillShade="E6"/>
          </w:tcPr>
          <w:p w14:paraId="1B0F1F92" w14:textId="48F84B97" w:rsidR="008E3729" w:rsidRPr="00EF1F9B" w:rsidRDefault="008E3729" w:rsidP="008E3729">
            <w:pPr>
              <w:rPr>
                <w:rFonts w:ascii="Twinkl" w:hAnsi="Twinkl"/>
                <w:sz w:val="18"/>
                <w:szCs w:val="18"/>
                <w:highlight w:val="yellow"/>
              </w:rPr>
            </w:pPr>
          </w:p>
        </w:tc>
        <w:tc>
          <w:tcPr>
            <w:tcW w:w="3336" w:type="dxa"/>
            <w:tcBorders>
              <w:bottom w:val="single" w:sz="4" w:space="0" w:color="auto"/>
            </w:tcBorders>
          </w:tcPr>
          <w:p w14:paraId="2E3AD2B9" w14:textId="46025CEB" w:rsidR="008E3729" w:rsidRPr="00EF1F9B" w:rsidRDefault="00540891" w:rsidP="008E3729">
            <w:pPr>
              <w:rPr>
                <w:rFonts w:ascii="Twinkl" w:hAnsi="Twinkl"/>
                <w:sz w:val="18"/>
                <w:szCs w:val="18"/>
                <w:highlight w:val="yellow"/>
              </w:rPr>
            </w:pPr>
            <w:r w:rsidRPr="00EF1F9B">
              <w:rPr>
                <w:rFonts w:ascii="Twinkl" w:hAnsi="Twinkl"/>
                <w:sz w:val="18"/>
                <w:szCs w:val="18"/>
                <w:highlight w:val="yellow"/>
              </w:rPr>
              <w:t>water transportation, seedling, seed coating, germination, stamen, pistil, pollen, reproductive organs, pollination, pollinators, wind dispersal, animal dispersal, water dispersal, explosion dispersal, seed dispersal</w:t>
            </w:r>
          </w:p>
        </w:tc>
      </w:tr>
      <w:tr w:rsidR="008E3729" w:rsidRPr="00986AC1" w14:paraId="0A217230" w14:textId="77777777" w:rsidTr="003A2CF8">
        <w:tc>
          <w:tcPr>
            <w:tcW w:w="2772" w:type="dxa"/>
            <w:tcBorders>
              <w:bottom w:val="single" w:sz="4" w:space="0" w:color="auto"/>
            </w:tcBorders>
          </w:tcPr>
          <w:p w14:paraId="6105BE83" w14:textId="77777777" w:rsidR="008E3729" w:rsidRPr="00012A4C" w:rsidRDefault="008E3729" w:rsidP="008E3729">
            <w:pPr>
              <w:rPr>
                <w:rFonts w:ascii="Twinkl" w:hAnsi="Twinkl"/>
              </w:rPr>
            </w:pPr>
            <w:r>
              <w:rPr>
                <w:rFonts w:ascii="Twinkl" w:hAnsi="Twinkl"/>
              </w:rPr>
              <w:t>Previous unit links</w:t>
            </w:r>
          </w:p>
        </w:tc>
        <w:tc>
          <w:tcPr>
            <w:tcW w:w="3023" w:type="dxa"/>
            <w:tcBorders>
              <w:bottom w:val="single" w:sz="4" w:space="0" w:color="auto"/>
            </w:tcBorders>
          </w:tcPr>
          <w:p w14:paraId="346A8434" w14:textId="77777777" w:rsidR="008E3729" w:rsidRPr="003A2CF8" w:rsidRDefault="008E3729" w:rsidP="008E3729">
            <w:pPr>
              <w:rPr>
                <w:rFonts w:ascii="Twinkl" w:hAnsi="Twinkl"/>
                <w:sz w:val="18"/>
                <w:szCs w:val="18"/>
                <w:highlight w:val="yellow"/>
              </w:rPr>
            </w:pPr>
          </w:p>
        </w:tc>
        <w:tc>
          <w:tcPr>
            <w:tcW w:w="3222" w:type="dxa"/>
            <w:tcBorders>
              <w:bottom w:val="single" w:sz="4" w:space="0" w:color="auto"/>
            </w:tcBorders>
            <w:shd w:val="clear" w:color="auto" w:fill="D0CECE" w:themeFill="background2" w:themeFillShade="E6"/>
          </w:tcPr>
          <w:p w14:paraId="755E85D8"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tcPr>
          <w:p w14:paraId="4641B032"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tcPr>
          <w:p w14:paraId="61114A66"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6F601BE5"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tcPr>
          <w:p w14:paraId="551B0F29" w14:textId="77777777" w:rsidR="008E3729" w:rsidRPr="00B049B5" w:rsidRDefault="008E3729" w:rsidP="008E3729">
            <w:pPr>
              <w:rPr>
                <w:rFonts w:ascii="Twinkl" w:hAnsi="Twinkl"/>
                <w:sz w:val="18"/>
                <w:szCs w:val="18"/>
                <w:highlight w:val="yellow"/>
              </w:rPr>
            </w:pPr>
          </w:p>
        </w:tc>
      </w:tr>
      <w:tr w:rsidR="008E3729" w:rsidRPr="00986AC1" w14:paraId="65934E72" w14:textId="77777777" w:rsidTr="003A2CF8">
        <w:tc>
          <w:tcPr>
            <w:tcW w:w="2772" w:type="dxa"/>
            <w:tcBorders>
              <w:bottom w:val="single" w:sz="4" w:space="0" w:color="auto"/>
            </w:tcBorders>
          </w:tcPr>
          <w:p w14:paraId="40264A31" w14:textId="77777777" w:rsidR="008E3729" w:rsidRPr="00012A4C" w:rsidRDefault="008E3729" w:rsidP="008E3729">
            <w:pPr>
              <w:rPr>
                <w:rFonts w:ascii="Twinkl" w:hAnsi="Twinkl"/>
              </w:rPr>
            </w:pPr>
            <w:r>
              <w:rPr>
                <w:rFonts w:ascii="Twinkl" w:hAnsi="Twinkl"/>
              </w:rPr>
              <w:t>Future unit links</w:t>
            </w:r>
          </w:p>
        </w:tc>
        <w:tc>
          <w:tcPr>
            <w:tcW w:w="3023" w:type="dxa"/>
            <w:tcBorders>
              <w:bottom w:val="single" w:sz="4" w:space="0" w:color="auto"/>
            </w:tcBorders>
          </w:tcPr>
          <w:p w14:paraId="17F920D4" w14:textId="77777777" w:rsidR="008E3729" w:rsidRPr="003A2CF8" w:rsidRDefault="008E3729" w:rsidP="008E3729">
            <w:pPr>
              <w:rPr>
                <w:rFonts w:ascii="Twinkl" w:hAnsi="Twinkl"/>
                <w:sz w:val="18"/>
                <w:szCs w:val="18"/>
                <w:highlight w:val="yellow"/>
              </w:rPr>
            </w:pPr>
          </w:p>
        </w:tc>
        <w:tc>
          <w:tcPr>
            <w:tcW w:w="3222" w:type="dxa"/>
            <w:tcBorders>
              <w:bottom w:val="single" w:sz="4" w:space="0" w:color="auto"/>
            </w:tcBorders>
            <w:shd w:val="clear" w:color="auto" w:fill="D0CECE" w:themeFill="background2" w:themeFillShade="E6"/>
          </w:tcPr>
          <w:p w14:paraId="4B6D357D"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tcPr>
          <w:p w14:paraId="37A9D966"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tcPr>
          <w:p w14:paraId="0A05E17E"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1EA86489" w14:textId="77777777" w:rsidR="008E3729" w:rsidRPr="003A2CF8" w:rsidRDefault="008E3729" w:rsidP="008E3729">
            <w:pPr>
              <w:rPr>
                <w:rFonts w:ascii="Twinkl" w:hAnsi="Twinkl"/>
                <w:sz w:val="18"/>
                <w:szCs w:val="18"/>
                <w:highlight w:val="yellow"/>
              </w:rPr>
            </w:pPr>
          </w:p>
        </w:tc>
        <w:tc>
          <w:tcPr>
            <w:tcW w:w="3336" w:type="dxa"/>
            <w:tcBorders>
              <w:bottom w:val="single" w:sz="4" w:space="0" w:color="auto"/>
            </w:tcBorders>
          </w:tcPr>
          <w:p w14:paraId="3D25935E" w14:textId="77777777" w:rsidR="008E3729" w:rsidRPr="00B049B5" w:rsidRDefault="008E3729" w:rsidP="008E3729">
            <w:pPr>
              <w:rPr>
                <w:rFonts w:ascii="Twinkl" w:hAnsi="Twinkl"/>
                <w:sz w:val="18"/>
                <w:szCs w:val="18"/>
                <w:highlight w:val="yellow"/>
              </w:rPr>
            </w:pPr>
          </w:p>
        </w:tc>
      </w:tr>
      <w:tr w:rsidR="002B3244" w:rsidRPr="00986AC1" w14:paraId="26DADB37" w14:textId="77777777" w:rsidTr="003A2CF8">
        <w:tc>
          <w:tcPr>
            <w:tcW w:w="2772" w:type="dxa"/>
            <w:tcBorders>
              <w:bottom w:val="single" w:sz="4" w:space="0" w:color="auto"/>
            </w:tcBorders>
          </w:tcPr>
          <w:p w14:paraId="38F46E3E" w14:textId="35188720" w:rsidR="002B3244" w:rsidRDefault="002B3244" w:rsidP="008E3729">
            <w:pPr>
              <w:rPr>
                <w:rFonts w:ascii="Twinkl" w:hAnsi="Twinkl"/>
              </w:rPr>
            </w:pPr>
            <w:r>
              <w:rPr>
                <w:rFonts w:ascii="Twinkl" w:hAnsi="Twinkl"/>
              </w:rPr>
              <w:t>Cross-curricular links</w:t>
            </w:r>
          </w:p>
        </w:tc>
        <w:tc>
          <w:tcPr>
            <w:tcW w:w="3023" w:type="dxa"/>
            <w:tcBorders>
              <w:bottom w:val="single" w:sz="4" w:space="0" w:color="auto"/>
            </w:tcBorders>
          </w:tcPr>
          <w:p w14:paraId="14360D8D" w14:textId="77777777" w:rsidR="002B3244" w:rsidRPr="003A2CF8" w:rsidRDefault="002B3244" w:rsidP="008E3729">
            <w:pPr>
              <w:rPr>
                <w:rFonts w:ascii="Twinkl" w:hAnsi="Twinkl"/>
                <w:sz w:val="18"/>
                <w:szCs w:val="18"/>
                <w:highlight w:val="yellow"/>
              </w:rPr>
            </w:pPr>
          </w:p>
        </w:tc>
        <w:tc>
          <w:tcPr>
            <w:tcW w:w="3222" w:type="dxa"/>
            <w:tcBorders>
              <w:bottom w:val="single" w:sz="4" w:space="0" w:color="auto"/>
            </w:tcBorders>
            <w:shd w:val="clear" w:color="auto" w:fill="D0CECE" w:themeFill="background2" w:themeFillShade="E6"/>
          </w:tcPr>
          <w:p w14:paraId="78B2A992" w14:textId="77777777" w:rsidR="002B3244" w:rsidRPr="003A2CF8" w:rsidRDefault="002B3244" w:rsidP="008E3729">
            <w:pPr>
              <w:rPr>
                <w:rFonts w:ascii="Twinkl" w:hAnsi="Twinkl"/>
                <w:sz w:val="18"/>
                <w:szCs w:val="18"/>
                <w:highlight w:val="yellow"/>
              </w:rPr>
            </w:pPr>
          </w:p>
        </w:tc>
        <w:tc>
          <w:tcPr>
            <w:tcW w:w="3336" w:type="dxa"/>
            <w:tcBorders>
              <w:bottom w:val="single" w:sz="4" w:space="0" w:color="auto"/>
            </w:tcBorders>
          </w:tcPr>
          <w:p w14:paraId="79202D96" w14:textId="77777777" w:rsidR="002B3244" w:rsidRPr="003A2CF8" w:rsidRDefault="002B3244" w:rsidP="008E3729">
            <w:pPr>
              <w:rPr>
                <w:rFonts w:ascii="Twinkl" w:hAnsi="Twinkl"/>
                <w:sz w:val="18"/>
                <w:szCs w:val="18"/>
                <w:highlight w:val="yellow"/>
              </w:rPr>
            </w:pPr>
          </w:p>
        </w:tc>
        <w:tc>
          <w:tcPr>
            <w:tcW w:w="3336" w:type="dxa"/>
            <w:tcBorders>
              <w:bottom w:val="single" w:sz="4" w:space="0" w:color="auto"/>
            </w:tcBorders>
          </w:tcPr>
          <w:p w14:paraId="6281D4E4" w14:textId="77777777" w:rsidR="002B3244" w:rsidRPr="003A2CF8" w:rsidRDefault="002B3244" w:rsidP="008E3729">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29D12358" w14:textId="77777777" w:rsidR="002B3244" w:rsidRPr="003A2CF8" w:rsidRDefault="002B3244" w:rsidP="008E3729">
            <w:pPr>
              <w:rPr>
                <w:rFonts w:ascii="Twinkl" w:hAnsi="Twinkl"/>
                <w:sz w:val="18"/>
                <w:szCs w:val="18"/>
                <w:highlight w:val="yellow"/>
              </w:rPr>
            </w:pPr>
          </w:p>
        </w:tc>
        <w:tc>
          <w:tcPr>
            <w:tcW w:w="3336" w:type="dxa"/>
            <w:tcBorders>
              <w:bottom w:val="single" w:sz="4" w:space="0" w:color="auto"/>
            </w:tcBorders>
          </w:tcPr>
          <w:p w14:paraId="5745ABC0" w14:textId="77777777" w:rsidR="002B3244" w:rsidRPr="00B049B5" w:rsidRDefault="002B3244" w:rsidP="008E3729">
            <w:pPr>
              <w:rPr>
                <w:rFonts w:ascii="Twinkl" w:hAnsi="Twinkl"/>
                <w:sz w:val="18"/>
                <w:szCs w:val="18"/>
                <w:highlight w:val="yellow"/>
              </w:rPr>
            </w:pPr>
          </w:p>
        </w:tc>
      </w:tr>
      <w:tr w:rsidR="008E3729" w:rsidRPr="00986AC1" w14:paraId="6DFE7CE7" w14:textId="77777777" w:rsidTr="006B0A6F">
        <w:tc>
          <w:tcPr>
            <w:tcW w:w="2772" w:type="dxa"/>
            <w:tcBorders>
              <w:right w:val="nil"/>
            </w:tcBorders>
          </w:tcPr>
          <w:p w14:paraId="5F354853" w14:textId="77777777" w:rsidR="008E3729" w:rsidRPr="00012A4C" w:rsidRDefault="008E3729" w:rsidP="008E3729">
            <w:pPr>
              <w:rPr>
                <w:rFonts w:ascii="Twinkl" w:hAnsi="Twinkl"/>
              </w:rPr>
            </w:pPr>
          </w:p>
        </w:tc>
        <w:tc>
          <w:tcPr>
            <w:tcW w:w="3023" w:type="dxa"/>
            <w:tcBorders>
              <w:left w:val="nil"/>
              <w:right w:val="nil"/>
            </w:tcBorders>
          </w:tcPr>
          <w:p w14:paraId="1A247AFC" w14:textId="77777777" w:rsidR="008E3729" w:rsidRPr="003A2CF8" w:rsidRDefault="008E3729" w:rsidP="008E3729">
            <w:pPr>
              <w:rPr>
                <w:rFonts w:ascii="Twinkl" w:hAnsi="Twinkl"/>
                <w:sz w:val="18"/>
                <w:szCs w:val="18"/>
              </w:rPr>
            </w:pPr>
          </w:p>
          <w:p w14:paraId="048EDF6E" w14:textId="77777777" w:rsidR="008E3729" w:rsidRPr="003A2CF8" w:rsidRDefault="008E3729" w:rsidP="008E3729">
            <w:pPr>
              <w:rPr>
                <w:rFonts w:ascii="Twinkl" w:hAnsi="Twinkl"/>
                <w:sz w:val="18"/>
                <w:szCs w:val="18"/>
              </w:rPr>
            </w:pPr>
          </w:p>
          <w:p w14:paraId="781E362E" w14:textId="77777777" w:rsidR="008E3729" w:rsidRPr="003A2CF8" w:rsidRDefault="008E3729" w:rsidP="008E3729">
            <w:pPr>
              <w:rPr>
                <w:rFonts w:ascii="Twinkl" w:hAnsi="Twinkl"/>
                <w:sz w:val="18"/>
                <w:szCs w:val="18"/>
              </w:rPr>
            </w:pPr>
          </w:p>
        </w:tc>
        <w:tc>
          <w:tcPr>
            <w:tcW w:w="3222" w:type="dxa"/>
            <w:tcBorders>
              <w:left w:val="nil"/>
              <w:right w:val="nil"/>
            </w:tcBorders>
          </w:tcPr>
          <w:p w14:paraId="3A117DE5" w14:textId="77777777" w:rsidR="008E3729" w:rsidRPr="003A2CF8" w:rsidRDefault="008E3729" w:rsidP="008E3729">
            <w:pPr>
              <w:rPr>
                <w:rFonts w:ascii="Twinkl" w:hAnsi="Twinkl"/>
                <w:sz w:val="18"/>
                <w:szCs w:val="18"/>
              </w:rPr>
            </w:pPr>
          </w:p>
        </w:tc>
        <w:tc>
          <w:tcPr>
            <w:tcW w:w="3336" w:type="dxa"/>
            <w:tcBorders>
              <w:left w:val="nil"/>
              <w:right w:val="nil"/>
            </w:tcBorders>
          </w:tcPr>
          <w:p w14:paraId="4C178558" w14:textId="77777777" w:rsidR="008E3729" w:rsidRPr="003A2CF8" w:rsidRDefault="008E3729" w:rsidP="008E3729">
            <w:pPr>
              <w:rPr>
                <w:rFonts w:ascii="Twinkl" w:hAnsi="Twinkl"/>
                <w:sz w:val="18"/>
                <w:szCs w:val="18"/>
              </w:rPr>
            </w:pPr>
          </w:p>
        </w:tc>
        <w:tc>
          <w:tcPr>
            <w:tcW w:w="3336" w:type="dxa"/>
            <w:tcBorders>
              <w:left w:val="nil"/>
              <w:right w:val="nil"/>
            </w:tcBorders>
          </w:tcPr>
          <w:p w14:paraId="3D6361ED" w14:textId="77777777" w:rsidR="008E3729" w:rsidRPr="003A2CF8" w:rsidRDefault="008E3729" w:rsidP="008E3729">
            <w:pPr>
              <w:rPr>
                <w:rFonts w:ascii="Twinkl" w:hAnsi="Twinkl"/>
                <w:sz w:val="18"/>
                <w:szCs w:val="18"/>
              </w:rPr>
            </w:pPr>
          </w:p>
        </w:tc>
        <w:tc>
          <w:tcPr>
            <w:tcW w:w="3336" w:type="dxa"/>
            <w:tcBorders>
              <w:left w:val="nil"/>
              <w:right w:val="nil"/>
            </w:tcBorders>
          </w:tcPr>
          <w:p w14:paraId="28B09C96" w14:textId="77777777" w:rsidR="008E3729" w:rsidRPr="003A2CF8" w:rsidRDefault="008E3729" w:rsidP="008E3729">
            <w:pPr>
              <w:rPr>
                <w:rFonts w:ascii="Twinkl" w:hAnsi="Twinkl"/>
                <w:sz w:val="18"/>
                <w:szCs w:val="18"/>
              </w:rPr>
            </w:pPr>
          </w:p>
        </w:tc>
        <w:tc>
          <w:tcPr>
            <w:tcW w:w="3336" w:type="dxa"/>
            <w:tcBorders>
              <w:left w:val="nil"/>
            </w:tcBorders>
          </w:tcPr>
          <w:p w14:paraId="1A73F804" w14:textId="77777777" w:rsidR="008E3729" w:rsidRPr="00986AC1" w:rsidRDefault="008E3729" w:rsidP="008E3729">
            <w:pPr>
              <w:rPr>
                <w:rFonts w:ascii="Twinkl" w:hAnsi="Twinkl"/>
                <w:sz w:val="18"/>
                <w:szCs w:val="18"/>
              </w:rPr>
            </w:pPr>
          </w:p>
        </w:tc>
      </w:tr>
      <w:tr w:rsidR="008E3729" w:rsidRPr="00986AC1" w14:paraId="1337CDB9" w14:textId="77777777" w:rsidTr="003A2CF8">
        <w:tc>
          <w:tcPr>
            <w:tcW w:w="2772" w:type="dxa"/>
          </w:tcPr>
          <w:p w14:paraId="570AA6BF" w14:textId="77777777" w:rsidR="008E3729" w:rsidRPr="00012A4C" w:rsidRDefault="008E3729" w:rsidP="008E3729">
            <w:pPr>
              <w:rPr>
                <w:rFonts w:ascii="Twinkl" w:hAnsi="Twinkl"/>
              </w:rPr>
            </w:pPr>
            <w:r>
              <w:rPr>
                <w:rFonts w:ascii="Twinkl" w:hAnsi="Twinkl"/>
              </w:rPr>
              <w:t>Unit 3</w:t>
            </w:r>
          </w:p>
        </w:tc>
        <w:tc>
          <w:tcPr>
            <w:tcW w:w="3023" w:type="dxa"/>
            <w:shd w:val="clear" w:color="auto" w:fill="auto"/>
          </w:tcPr>
          <w:p w14:paraId="4EABDEE7" w14:textId="771D1190" w:rsidR="008E3729" w:rsidRPr="003A2CF8" w:rsidRDefault="008E3729" w:rsidP="008E3729">
            <w:pPr>
              <w:jc w:val="center"/>
              <w:rPr>
                <w:rFonts w:ascii="Twinkl" w:hAnsi="Twinkl"/>
                <w:b/>
                <w:szCs w:val="18"/>
              </w:rPr>
            </w:pPr>
            <w:r w:rsidRPr="003A2CF8">
              <w:rPr>
                <w:rFonts w:ascii="Twinkl" w:hAnsi="Twinkl"/>
                <w:b/>
                <w:szCs w:val="18"/>
              </w:rPr>
              <w:t>Nutrition and Diet</w:t>
            </w:r>
          </w:p>
        </w:tc>
        <w:tc>
          <w:tcPr>
            <w:tcW w:w="3222" w:type="dxa"/>
            <w:shd w:val="clear" w:color="auto" w:fill="D0CECE" w:themeFill="background2" w:themeFillShade="E6"/>
          </w:tcPr>
          <w:p w14:paraId="329324E0" w14:textId="77777777" w:rsidR="008E3729" w:rsidRPr="003A2CF8" w:rsidRDefault="008E3729" w:rsidP="008E3729">
            <w:pPr>
              <w:jc w:val="center"/>
              <w:rPr>
                <w:rFonts w:ascii="Twinkl" w:hAnsi="Twinkl"/>
                <w:sz w:val="18"/>
                <w:szCs w:val="18"/>
              </w:rPr>
            </w:pPr>
          </w:p>
        </w:tc>
        <w:tc>
          <w:tcPr>
            <w:tcW w:w="3336" w:type="dxa"/>
            <w:shd w:val="clear" w:color="auto" w:fill="D0CECE" w:themeFill="background2" w:themeFillShade="E6"/>
          </w:tcPr>
          <w:p w14:paraId="51FA80DD" w14:textId="77777777" w:rsidR="008E3729" w:rsidRPr="003A2CF8" w:rsidRDefault="008E3729" w:rsidP="008E3729">
            <w:pPr>
              <w:jc w:val="center"/>
              <w:rPr>
                <w:rFonts w:ascii="Twinkl" w:hAnsi="Twinkl"/>
                <w:b/>
                <w:sz w:val="18"/>
                <w:szCs w:val="18"/>
              </w:rPr>
            </w:pPr>
          </w:p>
        </w:tc>
        <w:tc>
          <w:tcPr>
            <w:tcW w:w="3336" w:type="dxa"/>
            <w:shd w:val="clear" w:color="auto" w:fill="D0CECE" w:themeFill="background2" w:themeFillShade="E6"/>
          </w:tcPr>
          <w:p w14:paraId="122E6FCF" w14:textId="4CE38B25" w:rsidR="008E3729" w:rsidRPr="003A2CF8" w:rsidRDefault="008E3729" w:rsidP="008E3729">
            <w:pPr>
              <w:jc w:val="center"/>
              <w:rPr>
                <w:rFonts w:ascii="Twinkl" w:hAnsi="Twinkl"/>
                <w:b/>
                <w:sz w:val="18"/>
                <w:szCs w:val="18"/>
              </w:rPr>
            </w:pPr>
          </w:p>
        </w:tc>
        <w:tc>
          <w:tcPr>
            <w:tcW w:w="3336" w:type="dxa"/>
            <w:shd w:val="clear" w:color="auto" w:fill="D0CECE" w:themeFill="background2" w:themeFillShade="E6"/>
          </w:tcPr>
          <w:p w14:paraId="1A8423A8"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5A589422" w14:textId="3577B83B" w:rsidR="008E3729" w:rsidRPr="00B46F03" w:rsidRDefault="008E3729" w:rsidP="008E3729">
            <w:pPr>
              <w:jc w:val="center"/>
              <w:rPr>
                <w:rFonts w:ascii="Twinkl" w:hAnsi="Twinkl"/>
                <w:b/>
              </w:rPr>
            </w:pPr>
          </w:p>
        </w:tc>
      </w:tr>
      <w:tr w:rsidR="008E3729" w:rsidRPr="00C91301" w14:paraId="2DC88DE9" w14:textId="77777777" w:rsidTr="003A2CF8">
        <w:tc>
          <w:tcPr>
            <w:tcW w:w="2772" w:type="dxa"/>
          </w:tcPr>
          <w:p w14:paraId="5EDBDEDD" w14:textId="77777777" w:rsidR="008E3729" w:rsidRDefault="008E3729" w:rsidP="008E3729">
            <w:pPr>
              <w:rPr>
                <w:rFonts w:ascii="Twinkl" w:hAnsi="Twinkl"/>
              </w:rPr>
            </w:pPr>
            <w:r>
              <w:rPr>
                <w:rFonts w:ascii="Twinkl" w:hAnsi="Twinkl"/>
              </w:rPr>
              <w:t>Enquiry Question</w:t>
            </w:r>
          </w:p>
        </w:tc>
        <w:tc>
          <w:tcPr>
            <w:tcW w:w="3023" w:type="dxa"/>
            <w:shd w:val="clear" w:color="auto" w:fill="auto"/>
          </w:tcPr>
          <w:p w14:paraId="3401A804" w14:textId="0587B9A7" w:rsidR="008E3729" w:rsidRPr="00EF1F9B" w:rsidRDefault="0001386F" w:rsidP="008E3729">
            <w:pPr>
              <w:rPr>
                <w:rFonts w:ascii="Twinkl" w:hAnsi="Twinkl"/>
                <w:b/>
                <w:sz w:val="18"/>
                <w:szCs w:val="18"/>
              </w:rPr>
            </w:pPr>
            <w:r w:rsidRPr="00EF1F9B">
              <w:rPr>
                <w:rFonts w:ascii="Twinkl" w:hAnsi="Twinkl"/>
                <w:sz w:val="18"/>
                <w:szCs w:val="18"/>
              </w:rPr>
              <w:t>What is a balanced diet and is it important?</w:t>
            </w:r>
          </w:p>
        </w:tc>
        <w:tc>
          <w:tcPr>
            <w:tcW w:w="3222" w:type="dxa"/>
            <w:shd w:val="clear" w:color="auto" w:fill="D0CECE" w:themeFill="background2" w:themeFillShade="E6"/>
          </w:tcPr>
          <w:p w14:paraId="3E97723A" w14:textId="77777777" w:rsidR="008E3729" w:rsidRPr="003A2CF8" w:rsidRDefault="008E3729" w:rsidP="008E3729">
            <w:pPr>
              <w:rPr>
                <w:rFonts w:ascii="Twinkl" w:hAnsi="Twinkl"/>
                <w:b/>
                <w:sz w:val="18"/>
                <w:szCs w:val="18"/>
              </w:rPr>
            </w:pPr>
          </w:p>
        </w:tc>
        <w:tc>
          <w:tcPr>
            <w:tcW w:w="3336" w:type="dxa"/>
            <w:shd w:val="clear" w:color="auto" w:fill="D0CECE" w:themeFill="background2" w:themeFillShade="E6"/>
          </w:tcPr>
          <w:p w14:paraId="5305ED91" w14:textId="77777777" w:rsidR="008E3729" w:rsidRPr="003A2CF8" w:rsidRDefault="008E3729" w:rsidP="008E3729">
            <w:pPr>
              <w:rPr>
                <w:rFonts w:ascii="Twinkl" w:hAnsi="Twinkl"/>
                <w:b/>
                <w:sz w:val="18"/>
                <w:szCs w:val="18"/>
              </w:rPr>
            </w:pPr>
          </w:p>
        </w:tc>
        <w:tc>
          <w:tcPr>
            <w:tcW w:w="3336" w:type="dxa"/>
            <w:shd w:val="clear" w:color="auto" w:fill="D0CECE" w:themeFill="background2" w:themeFillShade="E6"/>
          </w:tcPr>
          <w:p w14:paraId="2577ACFE" w14:textId="3EEE5A1A" w:rsidR="008E3729" w:rsidRPr="003A2CF8" w:rsidRDefault="008E3729" w:rsidP="008E3729">
            <w:pPr>
              <w:rPr>
                <w:rFonts w:ascii="Twinkl" w:hAnsi="Twinkl"/>
                <w:b/>
                <w:sz w:val="18"/>
                <w:szCs w:val="18"/>
              </w:rPr>
            </w:pPr>
          </w:p>
        </w:tc>
        <w:tc>
          <w:tcPr>
            <w:tcW w:w="3336" w:type="dxa"/>
            <w:shd w:val="clear" w:color="auto" w:fill="D0CECE" w:themeFill="background2" w:themeFillShade="E6"/>
          </w:tcPr>
          <w:p w14:paraId="7B345387" w14:textId="77777777" w:rsidR="008E3729" w:rsidRPr="003A2CF8" w:rsidRDefault="008E3729" w:rsidP="008E3729">
            <w:pPr>
              <w:rPr>
                <w:rFonts w:ascii="Twinkl" w:hAnsi="Twinkl"/>
                <w:b/>
                <w:sz w:val="18"/>
                <w:szCs w:val="18"/>
              </w:rPr>
            </w:pPr>
          </w:p>
        </w:tc>
        <w:tc>
          <w:tcPr>
            <w:tcW w:w="3336" w:type="dxa"/>
            <w:shd w:val="clear" w:color="auto" w:fill="D0CECE" w:themeFill="background2" w:themeFillShade="E6"/>
          </w:tcPr>
          <w:p w14:paraId="21755848" w14:textId="505DF0DE" w:rsidR="008E3729" w:rsidRPr="00C91301" w:rsidRDefault="008E3729" w:rsidP="008E3729">
            <w:pPr>
              <w:rPr>
                <w:rFonts w:ascii="Twinkl" w:hAnsi="Twinkl"/>
                <w:b/>
              </w:rPr>
            </w:pPr>
          </w:p>
        </w:tc>
      </w:tr>
      <w:tr w:rsidR="008E3729" w:rsidRPr="00986AC1" w14:paraId="783B8DB0" w14:textId="77777777" w:rsidTr="003A2CF8">
        <w:tc>
          <w:tcPr>
            <w:tcW w:w="2772" w:type="dxa"/>
          </w:tcPr>
          <w:p w14:paraId="01F8EFA0" w14:textId="77777777" w:rsidR="008E3729" w:rsidRPr="00012A4C" w:rsidRDefault="008E3729" w:rsidP="008E3729">
            <w:pPr>
              <w:rPr>
                <w:rFonts w:ascii="Twinkl" w:hAnsi="Twinkl"/>
              </w:rPr>
            </w:pPr>
            <w:r w:rsidRPr="00012A4C">
              <w:rPr>
                <w:rFonts w:ascii="Twinkl" w:hAnsi="Twinkl"/>
              </w:rPr>
              <w:t xml:space="preserve">NC content </w:t>
            </w:r>
          </w:p>
        </w:tc>
        <w:tc>
          <w:tcPr>
            <w:tcW w:w="3023" w:type="dxa"/>
            <w:shd w:val="clear" w:color="auto" w:fill="auto"/>
          </w:tcPr>
          <w:p w14:paraId="322BCEB6" w14:textId="586A2881" w:rsidR="00FF42EC" w:rsidRPr="00FF42EC" w:rsidRDefault="00FF42EC" w:rsidP="00EF1F9B">
            <w:pPr>
              <w:rPr>
                <w:rFonts w:ascii="Twinkl" w:hAnsi="Twinkl"/>
                <w:b/>
                <w:sz w:val="18"/>
                <w:szCs w:val="18"/>
              </w:rPr>
            </w:pPr>
            <w:r>
              <w:rPr>
                <w:rFonts w:ascii="Twinkl" w:hAnsi="Twinkl"/>
                <w:b/>
                <w:sz w:val="18"/>
                <w:szCs w:val="18"/>
              </w:rPr>
              <w:t>Animals, including humans</w:t>
            </w:r>
          </w:p>
          <w:p w14:paraId="460D87A5" w14:textId="52A229D6" w:rsidR="008E3729" w:rsidRPr="00EF1F9B" w:rsidRDefault="0001386F" w:rsidP="00EF1F9B">
            <w:pPr>
              <w:rPr>
                <w:rFonts w:ascii="Twinkl" w:hAnsi="Twinkl"/>
                <w:sz w:val="18"/>
                <w:szCs w:val="18"/>
              </w:rPr>
            </w:pPr>
            <w:r w:rsidRPr="00EF1F9B">
              <w:rPr>
                <w:rFonts w:ascii="Twinkl" w:hAnsi="Twinkl"/>
                <w:sz w:val="18"/>
                <w:szCs w:val="18"/>
              </w:rPr>
              <w:t>Identify that animals, including humans, need the right types and amount of nutrition, and that they cannot make their own food; they get nutrition from what they eat.</w:t>
            </w:r>
          </w:p>
        </w:tc>
        <w:tc>
          <w:tcPr>
            <w:tcW w:w="3222" w:type="dxa"/>
            <w:shd w:val="clear" w:color="auto" w:fill="D0CECE" w:themeFill="background2" w:themeFillShade="E6"/>
          </w:tcPr>
          <w:p w14:paraId="10199977" w14:textId="77777777" w:rsidR="008E3729" w:rsidRPr="003A2CF8" w:rsidRDefault="008E3729" w:rsidP="008E3729">
            <w:pPr>
              <w:shd w:val="clear" w:color="auto" w:fill="FFFFFF"/>
              <w:spacing w:after="150"/>
              <w:rPr>
                <w:rFonts w:ascii="Twinkl" w:hAnsi="Twinkl"/>
                <w:sz w:val="18"/>
                <w:szCs w:val="18"/>
              </w:rPr>
            </w:pPr>
          </w:p>
        </w:tc>
        <w:tc>
          <w:tcPr>
            <w:tcW w:w="3336" w:type="dxa"/>
            <w:shd w:val="clear" w:color="auto" w:fill="D0CECE" w:themeFill="background2" w:themeFillShade="E6"/>
          </w:tcPr>
          <w:p w14:paraId="41213083"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28248C16"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1D1EFB17"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28F5C962" w14:textId="77777777" w:rsidR="008E3729" w:rsidRPr="00986AC1" w:rsidRDefault="008E3729" w:rsidP="008E3729">
            <w:pPr>
              <w:rPr>
                <w:rFonts w:ascii="Twinkl" w:hAnsi="Twinkl"/>
                <w:sz w:val="18"/>
                <w:szCs w:val="18"/>
              </w:rPr>
            </w:pPr>
          </w:p>
        </w:tc>
      </w:tr>
      <w:tr w:rsidR="008E3729" w:rsidRPr="00986AC1" w14:paraId="101842DA" w14:textId="77777777" w:rsidTr="003A2CF8">
        <w:tc>
          <w:tcPr>
            <w:tcW w:w="2772" w:type="dxa"/>
          </w:tcPr>
          <w:p w14:paraId="1FB79805" w14:textId="77777777" w:rsidR="008E3729" w:rsidRPr="00C37225" w:rsidRDefault="008E3729" w:rsidP="008E3729">
            <w:pPr>
              <w:rPr>
                <w:rFonts w:ascii="Twinkl" w:hAnsi="Twinkl"/>
                <w:b/>
                <w:color w:val="7030A0"/>
              </w:rPr>
            </w:pPr>
            <w:r w:rsidRPr="00C37225">
              <w:rPr>
                <w:rFonts w:ascii="Twinkl" w:hAnsi="Twinkl"/>
                <w:b/>
                <w:color w:val="7030A0"/>
              </w:rPr>
              <w:t>Knowledge</w:t>
            </w:r>
          </w:p>
          <w:p w14:paraId="614FADB0" w14:textId="77777777" w:rsidR="008E3729" w:rsidRDefault="008E3729" w:rsidP="008E3729">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48C729C7" w14:textId="77777777" w:rsidR="008E3729" w:rsidRPr="00C37225" w:rsidRDefault="008E3729" w:rsidP="008E3729">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auto"/>
          </w:tcPr>
          <w:p w14:paraId="6B6789D6" w14:textId="77777777" w:rsidR="008E3729" w:rsidRPr="00EF1F9B" w:rsidRDefault="008E3729" w:rsidP="008E3729">
            <w:pPr>
              <w:rPr>
                <w:rFonts w:ascii="Twinkl" w:hAnsi="Twinkl"/>
                <w:sz w:val="18"/>
                <w:szCs w:val="18"/>
              </w:rPr>
            </w:pPr>
            <w:r w:rsidRPr="00EF1F9B">
              <w:rPr>
                <w:rFonts w:ascii="Twinkl" w:hAnsi="Twinkl"/>
                <w:sz w:val="18"/>
                <w:szCs w:val="18"/>
              </w:rPr>
              <w:t xml:space="preserve">Humans need the correct types and amount of food. </w:t>
            </w:r>
          </w:p>
          <w:p w14:paraId="33D8CF57" w14:textId="7E1FC45C" w:rsidR="008E3729" w:rsidRPr="00EF1F9B" w:rsidRDefault="008E3729" w:rsidP="008E3729">
            <w:pPr>
              <w:rPr>
                <w:rFonts w:ascii="Twinkl" w:hAnsi="Twinkl"/>
                <w:sz w:val="18"/>
                <w:szCs w:val="18"/>
              </w:rPr>
            </w:pPr>
            <w:r w:rsidRPr="00EF1F9B">
              <w:rPr>
                <w:rFonts w:ascii="Twinkl" w:hAnsi="Twinkl"/>
                <w:sz w:val="18"/>
                <w:szCs w:val="18"/>
              </w:rPr>
              <w:t xml:space="preserve">Humans get their nutrition from what they eat. </w:t>
            </w:r>
          </w:p>
          <w:p w14:paraId="1F970AC2" w14:textId="22DF45F2" w:rsidR="008E3729" w:rsidRPr="00EF1F9B" w:rsidRDefault="008E3729" w:rsidP="008E3729">
            <w:pPr>
              <w:rPr>
                <w:rFonts w:ascii="Twinkl" w:hAnsi="Twinkl"/>
                <w:sz w:val="18"/>
                <w:szCs w:val="18"/>
              </w:rPr>
            </w:pPr>
            <w:r w:rsidRPr="00EF1F9B">
              <w:rPr>
                <w:rFonts w:ascii="Twinkl" w:hAnsi="Twinkl"/>
                <w:sz w:val="18"/>
                <w:szCs w:val="18"/>
              </w:rPr>
              <w:t xml:space="preserve">Food can be sorted into five food groups – fruit and vegetables, carbohydrates, proteins, dairy products and alternatives and fats and sugars. </w:t>
            </w:r>
          </w:p>
          <w:p w14:paraId="00847944" w14:textId="74D03ED9" w:rsidR="008E3729" w:rsidRPr="00EF1F9B" w:rsidRDefault="008E3729" w:rsidP="008E3729">
            <w:pPr>
              <w:rPr>
                <w:rFonts w:ascii="Twinkl" w:hAnsi="Twinkl"/>
                <w:sz w:val="18"/>
                <w:szCs w:val="18"/>
              </w:rPr>
            </w:pPr>
            <w:r w:rsidRPr="00EF1F9B">
              <w:rPr>
                <w:rFonts w:ascii="Twinkl" w:hAnsi="Twinkl"/>
                <w:sz w:val="18"/>
                <w:szCs w:val="18"/>
              </w:rPr>
              <w:t xml:space="preserve">Fruit and vegetables provide the body with essential vitamins. </w:t>
            </w:r>
          </w:p>
          <w:p w14:paraId="752CCF6F" w14:textId="723A99D9" w:rsidR="008E3729" w:rsidRPr="00EF1F9B" w:rsidRDefault="008E3729" w:rsidP="008E3729">
            <w:pPr>
              <w:rPr>
                <w:rFonts w:ascii="Twinkl" w:hAnsi="Twinkl"/>
                <w:sz w:val="18"/>
                <w:szCs w:val="18"/>
              </w:rPr>
            </w:pPr>
            <w:r w:rsidRPr="00EF1F9B">
              <w:rPr>
                <w:rFonts w:ascii="Twinkl" w:hAnsi="Twinkl"/>
                <w:sz w:val="18"/>
                <w:szCs w:val="18"/>
              </w:rPr>
              <w:t xml:space="preserve">Carbohydrates provide the body with energy. </w:t>
            </w:r>
          </w:p>
          <w:p w14:paraId="22775CF1" w14:textId="77777777" w:rsidR="008E3729" w:rsidRPr="00EF1F9B" w:rsidRDefault="008E3729" w:rsidP="008E3729">
            <w:pPr>
              <w:rPr>
                <w:rFonts w:ascii="Twinkl" w:hAnsi="Twinkl"/>
                <w:sz w:val="18"/>
                <w:szCs w:val="18"/>
              </w:rPr>
            </w:pPr>
            <w:r w:rsidRPr="00EF1F9B">
              <w:rPr>
                <w:rFonts w:ascii="Twinkl" w:hAnsi="Twinkl"/>
                <w:sz w:val="18"/>
                <w:szCs w:val="18"/>
              </w:rPr>
              <w:t xml:space="preserve">Proteins help with muscle growth and repair. </w:t>
            </w:r>
          </w:p>
          <w:p w14:paraId="531EDC32" w14:textId="0DFFE0E2" w:rsidR="008E3729" w:rsidRPr="00EF1F9B" w:rsidRDefault="008E3729" w:rsidP="008E3729">
            <w:pPr>
              <w:rPr>
                <w:rFonts w:ascii="Twinkl" w:hAnsi="Twinkl"/>
                <w:sz w:val="18"/>
                <w:szCs w:val="18"/>
              </w:rPr>
            </w:pPr>
            <w:r w:rsidRPr="00EF1F9B">
              <w:rPr>
                <w:rFonts w:ascii="Twinkl" w:hAnsi="Twinkl"/>
                <w:sz w:val="18"/>
                <w:szCs w:val="18"/>
              </w:rPr>
              <w:t xml:space="preserve">Dairy products contain calcium, which is good for teeth and bones. </w:t>
            </w:r>
          </w:p>
          <w:p w14:paraId="61F24DBE" w14:textId="3CCB66E7" w:rsidR="008E3729" w:rsidRPr="00EF1F9B" w:rsidRDefault="008E3729" w:rsidP="008E3729">
            <w:pPr>
              <w:rPr>
                <w:rFonts w:ascii="Twinkl" w:hAnsi="Twinkl"/>
                <w:sz w:val="18"/>
                <w:szCs w:val="18"/>
              </w:rPr>
            </w:pPr>
            <w:r w:rsidRPr="00EF1F9B">
              <w:rPr>
                <w:rFonts w:ascii="Twinkl" w:hAnsi="Twinkl"/>
                <w:sz w:val="18"/>
                <w:szCs w:val="18"/>
              </w:rPr>
              <w:t xml:space="preserve">Fats can be grouped into healthy and unhealthy fats. Humans need to eat a healthy, balanced diet to maintain good health. </w:t>
            </w:r>
          </w:p>
          <w:p w14:paraId="279D5B39" w14:textId="5E2A8AE8" w:rsidR="008E3729" w:rsidRPr="00EF1F9B" w:rsidRDefault="008E3729" w:rsidP="008E3729">
            <w:pPr>
              <w:rPr>
                <w:rFonts w:ascii="Twinkl" w:hAnsi="Twinkl"/>
                <w:sz w:val="18"/>
                <w:szCs w:val="18"/>
              </w:rPr>
            </w:pPr>
            <w:r w:rsidRPr="00EF1F9B">
              <w:rPr>
                <w:rFonts w:ascii="Twinkl" w:hAnsi="Twinkl"/>
                <w:sz w:val="18"/>
                <w:szCs w:val="18"/>
              </w:rPr>
              <w:t xml:space="preserve">Humans should eat a wide variety of foods and consume the right amount to maintain a healthy body weight. </w:t>
            </w:r>
          </w:p>
          <w:p w14:paraId="5AC17472" w14:textId="5D7B7001" w:rsidR="008E3729" w:rsidRPr="00EF1F9B" w:rsidRDefault="008E3729" w:rsidP="008E3729">
            <w:pPr>
              <w:rPr>
                <w:rFonts w:ascii="Twinkl" w:hAnsi="Twinkl"/>
                <w:sz w:val="18"/>
                <w:szCs w:val="18"/>
              </w:rPr>
            </w:pPr>
            <w:r w:rsidRPr="00EF1F9B">
              <w:rPr>
                <w:rFonts w:ascii="Twinkl" w:hAnsi="Twinkl"/>
                <w:sz w:val="18"/>
                <w:szCs w:val="18"/>
              </w:rPr>
              <w:t xml:space="preserve">The Eatwell Guide shows how much of each food group we should eat to achieve a healthy and balanced diet. </w:t>
            </w:r>
          </w:p>
          <w:p w14:paraId="4A9D11FB" w14:textId="782B813C" w:rsidR="008E3729" w:rsidRPr="00EF1F9B" w:rsidRDefault="008E3729" w:rsidP="008E3729">
            <w:pPr>
              <w:rPr>
                <w:rFonts w:ascii="Twinkl" w:hAnsi="Twinkl"/>
                <w:sz w:val="18"/>
                <w:szCs w:val="18"/>
              </w:rPr>
            </w:pPr>
            <w:r w:rsidRPr="00EF1F9B">
              <w:rPr>
                <w:rFonts w:ascii="Twinkl" w:hAnsi="Twinkl"/>
                <w:sz w:val="18"/>
                <w:szCs w:val="18"/>
              </w:rPr>
              <w:t xml:space="preserve">All humans need a balanced diet that includes food from all five food groups. </w:t>
            </w:r>
          </w:p>
          <w:p w14:paraId="06C7987D" w14:textId="25C2D2F4" w:rsidR="008E3729" w:rsidRPr="00EF1F9B" w:rsidRDefault="008E3729" w:rsidP="008E3729">
            <w:pPr>
              <w:rPr>
                <w:rFonts w:ascii="Twinkl" w:hAnsi="Twinkl"/>
                <w:sz w:val="18"/>
                <w:szCs w:val="18"/>
              </w:rPr>
            </w:pPr>
            <w:r w:rsidRPr="00EF1F9B">
              <w:rPr>
                <w:rFonts w:ascii="Twinkl" w:hAnsi="Twinkl"/>
                <w:sz w:val="18"/>
                <w:szCs w:val="18"/>
              </w:rPr>
              <w:lastRenderedPageBreak/>
              <w:t xml:space="preserve">There are a variety of human </w:t>
            </w:r>
            <w:r w:rsidR="003A2CF8" w:rsidRPr="00EF1F9B">
              <w:rPr>
                <w:rFonts w:ascii="Twinkl" w:hAnsi="Twinkl"/>
                <w:sz w:val="18"/>
                <w:szCs w:val="18"/>
              </w:rPr>
              <w:t>d</w:t>
            </w:r>
            <w:r w:rsidRPr="00EF1F9B">
              <w:rPr>
                <w:rFonts w:ascii="Twinkl" w:hAnsi="Twinkl"/>
                <w:sz w:val="18"/>
                <w:szCs w:val="18"/>
              </w:rPr>
              <w:t xml:space="preserve">iets including vegan, vegetarian, pescatarian and omnivorous diets. </w:t>
            </w:r>
          </w:p>
          <w:p w14:paraId="34CB106C" w14:textId="58F1D058" w:rsidR="008E3729" w:rsidRPr="00EF1F9B" w:rsidRDefault="008E3729" w:rsidP="008E3729">
            <w:pPr>
              <w:rPr>
                <w:rFonts w:ascii="Twinkl" w:hAnsi="Twinkl"/>
                <w:sz w:val="18"/>
                <w:szCs w:val="18"/>
              </w:rPr>
            </w:pPr>
            <w:r w:rsidRPr="00EF1F9B">
              <w:rPr>
                <w:rFonts w:ascii="Twinkl" w:hAnsi="Twinkl"/>
                <w:sz w:val="18"/>
                <w:szCs w:val="18"/>
              </w:rPr>
              <w:t xml:space="preserve">People who eat a vegan diet get protein from sources that are not animal products.  Animals need the right type and amount of nutrition. They cannot make their own food. Instead, they get their nutrition from what they eat. </w:t>
            </w:r>
          </w:p>
          <w:p w14:paraId="6D41E07D" w14:textId="5EA83D41" w:rsidR="008E3729" w:rsidRPr="00EF1F9B" w:rsidRDefault="008E3729" w:rsidP="008E3729">
            <w:pPr>
              <w:rPr>
                <w:rFonts w:ascii="Twinkl" w:hAnsi="Twinkl"/>
                <w:sz w:val="18"/>
                <w:szCs w:val="18"/>
              </w:rPr>
            </w:pPr>
            <w:r w:rsidRPr="00EF1F9B">
              <w:rPr>
                <w:rFonts w:ascii="Twinkl" w:hAnsi="Twinkl"/>
                <w:sz w:val="18"/>
                <w:szCs w:val="18"/>
              </w:rPr>
              <w:t xml:space="preserve">Carnivores are animals that eat other animals. </w:t>
            </w:r>
          </w:p>
          <w:p w14:paraId="134E12C6" w14:textId="5BC05B8E" w:rsidR="008E3729" w:rsidRPr="00EF1F9B" w:rsidRDefault="008E3729" w:rsidP="008E3729">
            <w:pPr>
              <w:rPr>
                <w:rFonts w:ascii="Twinkl" w:hAnsi="Twinkl"/>
                <w:sz w:val="18"/>
                <w:szCs w:val="18"/>
              </w:rPr>
            </w:pPr>
            <w:r w:rsidRPr="00EF1F9B">
              <w:rPr>
                <w:rFonts w:ascii="Twinkl" w:hAnsi="Twinkl"/>
                <w:sz w:val="18"/>
                <w:szCs w:val="18"/>
              </w:rPr>
              <w:t xml:space="preserve">Herbivores are animals that eat plants. </w:t>
            </w:r>
          </w:p>
          <w:p w14:paraId="3532F70B" w14:textId="7B20C5F0" w:rsidR="008E3729" w:rsidRPr="00EF1F9B" w:rsidRDefault="008E3729" w:rsidP="008E3729">
            <w:pPr>
              <w:rPr>
                <w:rFonts w:ascii="Twinkl" w:hAnsi="Twinkl" w:cs="Arial"/>
                <w:b/>
                <w:sz w:val="18"/>
                <w:szCs w:val="18"/>
              </w:rPr>
            </w:pPr>
            <w:r w:rsidRPr="00EF1F9B">
              <w:rPr>
                <w:rFonts w:ascii="Twinkl" w:hAnsi="Twinkl"/>
                <w:sz w:val="18"/>
                <w:szCs w:val="18"/>
              </w:rPr>
              <w:t>Omnivores are animals that eat other animals and plants.</w:t>
            </w:r>
          </w:p>
          <w:p w14:paraId="7F3C34EA" w14:textId="77777777" w:rsidR="008E3729" w:rsidRPr="00EF1F9B" w:rsidRDefault="008E3729" w:rsidP="008E3729">
            <w:pPr>
              <w:rPr>
                <w:rFonts w:ascii="Twinkl" w:hAnsi="Twinkl" w:cs="Arial"/>
                <w:b/>
                <w:sz w:val="18"/>
                <w:szCs w:val="18"/>
              </w:rPr>
            </w:pPr>
          </w:p>
          <w:p w14:paraId="43C6DFA2" w14:textId="77777777" w:rsidR="008E3729" w:rsidRPr="00EF1F9B" w:rsidRDefault="008E3729" w:rsidP="008E3729">
            <w:pPr>
              <w:rPr>
                <w:rFonts w:ascii="Twinkl" w:hAnsi="Twinkl" w:cs="Arial"/>
                <w:b/>
                <w:sz w:val="18"/>
                <w:szCs w:val="18"/>
              </w:rPr>
            </w:pPr>
            <w:r w:rsidRPr="00EF1F9B">
              <w:rPr>
                <w:rFonts w:ascii="Twinkl" w:hAnsi="Twinkl" w:cs="Arial"/>
                <w:b/>
                <w:sz w:val="18"/>
                <w:szCs w:val="18"/>
              </w:rPr>
              <w:t>Food Waste</w:t>
            </w:r>
          </w:p>
          <w:p w14:paraId="3F7E0F9C" w14:textId="77777777" w:rsidR="008E3729" w:rsidRPr="00EF1F9B" w:rsidRDefault="008E3729" w:rsidP="008E3729">
            <w:pPr>
              <w:rPr>
                <w:rFonts w:ascii="Twinkl" w:hAnsi="Twinkl" w:cs="Arial"/>
                <w:b/>
                <w:sz w:val="18"/>
                <w:szCs w:val="18"/>
              </w:rPr>
            </w:pPr>
          </w:p>
          <w:p w14:paraId="6229B1A1" w14:textId="176550FA" w:rsidR="008E3729" w:rsidRPr="00EF1F9B" w:rsidRDefault="008E3729" w:rsidP="008E3729">
            <w:pPr>
              <w:rPr>
                <w:rFonts w:ascii="Twinkl" w:hAnsi="Twinkl"/>
                <w:sz w:val="18"/>
                <w:szCs w:val="18"/>
              </w:rPr>
            </w:pPr>
            <w:r w:rsidRPr="00EF1F9B">
              <w:rPr>
                <w:rFonts w:ascii="Twinkl" w:hAnsi="Twinkl"/>
                <w:sz w:val="18"/>
                <w:szCs w:val="18"/>
              </w:rPr>
              <w:t xml:space="preserve">Food waste is food that is safe to eat but is thrown away instead. </w:t>
            </w:r>
          </w:p>
          <w:p w14:paraId="74906525" w14:textId="4C1D4545" w:rsidR="008E3729" w:rsidRPr="00EF1F9B" w:rsidRDefault="008E3729" w:rsidP="008E3729">
            <w:pPr>
              <w:rPr>
                <w:rFonts w:ascii="Twinkl" w:hAnsi="Twinkl"/>
                <w:sz w:val="18"/>
                <w:szCs w:val="18"/>
              </w:rPr>
            </w:pPr>
            <w:r w:rsidRPr="00EF1F9B">
              <w:rPr>
                <w:rFonts w:ascii="Twinkl" w:hAnsi="Twinkl"/>
                <w:sz w:val="18"/>
                <w:szCs w:val="18"/>
              </w:rPr>
              <w:t>A lot of food waste and food remains end up in landfill sites, where they rot and have negative impacts on the planet.</w:t>
            </w:r>
          </w:p>
          <w:p w14:paraId="62853FB7" w14:textId="4F4AFCD2" w:rsidR="008E3729" w:rsidRPr="00EF1F9B" w:rsidRDefault="003A2CF8" w:rsidP="008E3729">
            <w:pPr>
              <w:rPr>
                <w:rFonts w:ascii="Twinkl" w:hAnsi="Twinkl"/>
                <w:sz w:val="18"/>
                <w:szCs w:val="18"/>
              </w:rPr>
            </w:pPr>
            <w:r w:rsidRPr="00EF1F9B">
              <w:rPr>
                <w:rFonts w:ascii="Twinkl" w:hAnsi="Twinkl"/>
                <w:sz w:val="18"/>
                <w:szCs w:val="18"/>
              </w:rPr>
              <w:t>F</w:t>
            </w:r>
            <w:r w:rsidR="008E3729" w:rsidRPr="00EF1F9B">
              <w:rPr>
                <w:rFonts w:ascii="Twinkl" w:hAnsi="Twinkl"/>
                <w:sz w:val="18"/>
                <w:szCs w:val="18"/>
              </w:rPr>
              <w:t xml:space="preserve">ood waste is food that is </w:t>
            </w:r>
            <w:r w:rsidRPr="00EF1F9B">
              <w:rPr>
                <w:rFonts w:ascii="Twinkl" w:hAnsi="Twinkl"/>
                <w:sz w:val="18"/>
                <w:szCs w:val="18"/>
              </w:rPr>
              <w:t>t</w:t>
            </w:r>
            <w:r w:rsidR="008E3729" w:rsidRPr="00EF1F9B">
              <w:rPr>
                <w:rFonts w:ascii="Twinkl" w:hAnsi="Twinkl"/>
                <w:sz w:val="18"/>
                <w:szCs w:val="18"/>
              </w:rPr>
              <w:t xml:space="preserve">hrown away, even when it is safe to eat. </w:t>
            </w:r>
          </w:p>
          <w:p w14:paraId="2CEA3250" w14:textId="2EC23AFE" w:rsidR="008E3729" w:rsidRPr="00EF1F9B" w:rsidRDefault="008E3729" w:rsidP="008E3729">
            <w:pPr>
              <w:rPr>
                <w:rFonts w:ascii="Twinkl" w:hAnsi="Twinkl"/>
                <w:sz w:val="18"/>
                <w:szCs w:val="18"/>
              </w:rPr>
            </w:pPr>
            <w:r w:rsidRPr="00EF1F9B">
              <w:rPr>
                <w:rFonts w:ascii="Twinkl" w:hAnsi="Twinkl"/>
                <w:sz w:val="18"/>
                <w:szCs w:val="18"/>
              </w:rPr>
              <w:t>There are different ways that food waste can be reduced.</w:t>
            </w:r>
          </w:p>
          <w:p w14:paraId="1B9AA644" w14:textId="77777777" w:rsidR="008E3729" w:rsidRPr="00EF1F9B" w:rsidRDefault="008E3729" w:rsidP="008E3729">
            <w:pPr>
              <w:rPr>
                <w:rFonts w:ascii="Twinkl" w:hAnsi="Twinkl"/>
                <w:sz w:val="18"/>
                <w:szCs w:val="18"/>
              </w:rPr>
            </w:pPr>
          </w:p>
        </w:tc>
        <w:tc>
          <w:tcPr>
            <w:tcW w:w="3222" w:type="dxa"/>
            <w:shd w:val="clear" w:color="auto" w:fill="D0CECE" w:themeFill="background2" w:themeFillShade="E6"/>
          </w:tcPr>
          <w:p w14:paraId="16E9328E" w14:textId="28D98295" w:rsidR="008E3729" w:rsidRPr="003A2CF8" w:rsidRDefault="008E3729" w:rsidP="008E3729">
            <w:pPr>
              <w:rPr>
                <w:rFonts w:ascii="Twinkl" w:hAnsi="Twinkl" w:cs="Arial"/>
                <w:sz w:val="18"/>
                <w:szCs w:val="18"/>
              </w:rPr>
            </w:pPr>
          </w:p>
          <w:p w14:paraId="0B453FBD"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7AAAFA71"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57F82629"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65DCDAAB" w14:textId="77777777" w:rsidR="008E3729" w:rsidRPr="003A2CF8" w:rsidRDefault="008E3729" w:rsidP="008E3729">
            <w:pPr>
              <w:rPr>
                <w:rFonts w:ascii="Twinkl" w:hAnsi="Twinkl"/>
                <w:sz w:val="18"/>
                <w:szCs w:val="18"/>
              </w:rPr>
            </w:pPr>
          </w:p>
        </w:tc>
        <w:tc>
          <w:tcPr>
            <w:tcW w:w="3336" w:type="dxa"/>
            <w:shd w:val="clear" w:color="auto" w:fill="D0CECE" w:themeFill="background2" w:themeFillShade="E6"/>
          </w:tcPr>
          <w:p w14:paraId="44627466" w14:textId="59036F09" w:rsidR="008E3729" w:rsidRPr="00986AC1" w:rsidRDefault="008E3729" w:rsidP="008E3729">
            <w:pPr>
              <w:rPr>
                <w:rFonts w:ascii="Twinkl" w:hAnsi="Twinkl"/>
                <w:sz w:val="18"/>
                <w:szCs w:val="18"/>
              </w:rPr>
            </w:pPr>
          </w:p>
        </w:tc>
      </w:tr>
      <w:tr w:rsidR="008E3729" w:rsidRPr="00986AC1" w14:paraId="6041AFF1" w14:textId="77777777" w:rsidTr="006B0A6F">
        <w:tc>
          <w:tcPr>
            <w:tcW w:w="2772" w:type="dxa"/>
          </w:tcPr>
          <w:p w14:paraId="0DC957DA" w14:textId="77777777" w:rsidR="008E3729" w:rsidRPr="00C37225" w:rsidRDefault="008E3729" w:rsidP="008E3729">
            <w:pPr>
              <w:rPr>
                <w:rFonts w:ascii="Twinkl" w:hAnsi="Twinkl"/>
                <w:b/>
                <w:color w:val="70AD47" w:themeColor="accent6"/>
              </w:rPr>
            </w:pPr>
            <w:r w:rsidRPr="00C37225">
              <w:rPr>
                <w:rFonts w:ascii="Twinkl" w:hAnsi="Twinkl"/>
                <w:b/>
                <w:color w:val="70AD47" w:themeColor="accent6"/>
              </w:rPr>
              <w:t>Skills</w:t>
            </w:r>
          </w:p>
          <w:p w14:paraId="003BF195" w14:textId="77777777" w:rsidR="008E3729" w:rsidRDefault="008E3729" w:rsidP="008E3729">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16AF9B20" w14:textId="77777777" w:rsidR="008E3729" w:rsidRPr="00F40A66" w:rsidRDefault="008E3729" w:rsidP="008E3729">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69DEE4BA" w14:textId="77777777" w:rsidR="008E3729" w:rsidRPr="00C37225" w:rsidRDefault="008E3729" w:rsidP="008E3729">
            <w:pPr>
              <w:rPr>
                <w:rFonts w:ascii="Twinkl" w:hAnsi="Twinkl"/>
                <w:b/>
              </w:rPr>
            </w:pPr>
          </w:p>
        </w:tc>
        <w:tc>
          <w:tcPr>
            <w:tcW w:w="3023" w:type="dxa"/>
            <w:shd w:val="clear" w:color="auto" w:fill="auto"/>
          </w:tcPr>
          <w:p w14:paraId="764335BC" w14:textId="77777777" w:rsidR="008E3729" w:rsidRPr="008E3729" w:rsidRDefault="008E3729" w:rsidP="008E3729">
            <w:pPr>
              <w:rPr>
                <w:rFonts w:ascii="Twinkl" w:hAnsi="Twinkl"/>
                <w:sz w:val="18"/>
                <w:szCs w:val="18"/>
              </w:rPr>
            </w:pPr>
            <w:r w:rsidRPr="008E3729">
              <w:rPr>
                <w:rFonts w:ascii="Twinkl" w:hAnsi="Twinkl"/>
                <w:sz w:val="18"/>
                <w:szCs w:val="18"/>
              </w:rPr>
              <w:t>Talk about criteria for grouping, sorting and classifying.</w:t>
            </w:r>
          </w:p>
          <w:p w14:paraId="0B71626A" w14:textId="77777777" w:rsidR="008E3729" w:rsidRPr="008E3729" w:rsidRDefault="008E3729" w:rsidP="008E3729">
            <w:pPr>
              <w:rPr>
                <w:rFonts w:ascii="Twinkl" w:hAnsi="Twinkl" w:cs="Arial"/>
                <w:b/>
                <w:sz w:val="18"/>
                <w:szCs w:val="18"/>
              </w:rPr>
            </w:pPr>
          </w:p>
          <w:p w14:paraId="17D92C64" w14:textId="77777777" w:rsidR="008E3729" w:rsidRPr="008E3729" w:rsidRDefault="008E3729" w:rsidP="008E3729">
            <w:pPr>
              <w:rPr>
                <w:rFonts w:ascii="Twinkl" w:hAnsi="Twinkl"/>
                <w:sz w:val="18"/>
                <w:szCs w:val="18"/>
              </w:rPr>
            </w:pPr>
            <w:r w:rsidRPr="008E3729">
              <w:rPr>
                <w:rFonts w:ascii="Twinkl" w:hAnsi="Twinkl"/>
                <w:sz w:val="18"/>
                <w:szCs w:val="18"/>
              </w:rPr>
              <w:t>Using straightforward scientific evidence to answer questions or to support their findings.</w:t>
            </w:r>
          </w:p>
          <w:p w14:paraId="0188AE6E" w14:textId="77777777" w:rsidR="008E3729" w:rsidRPr="008E3729" w:rsidRDefault="008E3729" w:rsidP="008E3729">
            <w:pPr>
              <w:rPr>
                <w:rFonts w:ascii="Twinkl" w:hAnsi="Twinkl" w:cs="Arial"/>
                <w:b/>
                <w:sz w:val="18"/>
                <w:szCs w:val="18"/>
              </w:rPr>
            </w:pPr>
          </w:p>
          <w:p w14:paraId="73986AFB" w14:textId="77777777" w:rsidR="008E3729" w:rsidRPr="008E3729" w:rsidRDefault="008E3729" w:rsidP="008E3729">
            <w:pPr>
              <w:rPr>
                <w:rFonts w:ascii="Twinkl" w:hAnsi="Twinkl"/>
                <w:sz w:val="18"/>
                <w:szCs w:val="18"/>
              </w:rPr>
            </w:pPr>
            <w:r w:rsidRPr="008E3729">
              <w:rPr>
                <w:rFonts w:ascii="Twinkl" w:hAnsi="Twinkl"/>
                <w:sz w:val="18"/>
                <w:szCs w:val="18"/>
              </w:rPr>
              <w:t>Reporting on findings from enquiries, including oral and written explanations, displays or presentations of results and conclusions.</w:t>
            </w:r>
          </w:p>
          <w:p w14:paraId="394D01CB" w14:textId="77777777" w:rsidR="008E3729" w:rsidRPr="008E3729" w:rsidRDefault="008E3729" w:rsidP="008E3729">
            <w:pPr>
              <w:rPr>
                <w:rFonts w:ascii="Twinkl" w:hAnsi="Twinkl" w:cs="Arial"/>
                <w:b/>
                <w:sz w:val="18"/>
                <w:szCs w:val="18"/>
              </w:rPr>
            </w:pPr>
          </w:p>
          <w:p w14:paraId="5A4A8942" w14:textId="77777777" w:rsidR="008E3729" w:rsidRPr="008E3729" w:rsidRDefault="008E3729" w:rsidP="008E3729">
            <w:pPr>
              <w:rPr>
                <w:rFonts w:ascii="Twinkl" w:hAnsi="Twinkl"/>
                <w:sz w:val="18"/>
                <w:szCs w:val="18"/>
              </w:rPr>
            </w:pPr>
            <w:r w:rsidRPr="008E3729">
              <w:rPr>
                <w:rFonts w:ascii="Twinkl" w:hAnsi="Twinkl"/>
                <w:sz w:val="18"/>
                <w:szCs w:val="18"/>
              </w:rPr>
              <w:t>Identifying differences, similarities or changes related to simple scientific ideas and processes.</w:t>
            </w:r>
          </w:p>
          <w:p w14:paraId="788091DF" w14:textId="77777777" w:rsidR="008E3729" w:rsidRPr="008E3729" w:rsidRDefault="008E3729" w:rsidP="008E3729">
            <w:pPr>
              <w:rPr>
                <w:rFonts w:ascii="Twinkl" w:hAnsi="Twinkl" w:cs="Arial"/>
                <w:b/>
                <w:sz w:val="18"/>
                <w:szCs w:val="18"/>
              </w:rPr>
            </w:pPr>
          </w:p>
          <w:p w14:paraId="7769239A" w14:textId="77777777" w:rsidR="008E3729" w:rsidRPr="008E3729" w:rsidRDefault="008E3729" w:rsidP="008E3729">
            <w:pPr>
              <w:rPr>
                <w:rFonts w:ascii="Twinkl" w:hAnsi="Twinkl" w:cs="Arial"/>
                <w:b/>
                <w:sz w:val="18"/>
                <w:szCs w:val="18"/>
              </w:rPr>
            </w:pPr>
          </w:p>
          <w:p w14:paraId="1787B413" w14:textId="77777777" w:rsidR="008E3729" w:rsidRPr="008E3729" w:rsidRDefault="008E3729" w:rsidP="008E3729">
            <w:pPr>
              <w:rPr>
                <w:rFonts w:ascii="Twinkl" w:hAnsi="Twinkl" w:cs="Arial"/>
                <w:b/>
                <w:sz w:val="18"/>
                <w:szCs w:val="18"/>
              </w:rPr>
            </w:pPr>
            <w:r w:rsidRPr="008E3729">
              <w:rPr>
                <w:rFonts w:ascii="Twinkl" w:hAnsi="Twinkl" w:cs="Arial"/>
                <w:b/>
                <w:sz w:val="18"/>
                <w:szCs w:val="18"/>
              </w:rPr>
              <w:t>Food Waste</w:t>
            </w:r>
          </w:p>
          <w:p w14:paraId="4C13EA62" w14:textId="77777777" w:rsidR="008E3729" w:rsidRPr="008E3729" w:rsidRDefault="008E3729" w:rsidP="008E3729">
            <w:pPr>
              <w:rPr>
                <w:rFonts w:ascii="Twinkl" w:hAnsi="Twinkl" w:cs="Arial"/>
                <w:sz w:val="18"/>
                <w:szCs w:val="18"/>
              </w:rPr>
            </w:pPr>
          </w:p>
          <w:p w14:paraId="33139542" w14:textId="77777777" w:rsidR="008E3729" w:rsidRPr="008E3729" w:rsidRDefault="008E3729" w:rsidP="008E3729">
            <w:pPr>
              <w:rPr>
                <w:rFonts w:ascii="Twinkl" w:hAnsi="Twinkl"/>
                <w:sz w:val="18"/>
                <w:szCs w:val="18"/>
              </w:rPr>
            </w:pPr>
            <w:r w:rsidRPr="008E3729">
              <w:rPr>
                <w:rFonts w:ascii="Twinkl" w:hAnsi="Twinkl"/>
                <w:sz w:val="18"/>
                <w:szCs w:val="18"/>
              </w:rPr>
              <w:t>Asking relevant questions and using different types of scientific enquiries to answer them.</w:t>
            </w:r>
          </w:p>
          <w:p w14:paraId="1151CEC9" w14:textId="77777777" w:rsidR="008E3729" w:rsidRPr="008E3729" w:rsidRDefault="008E3729" w:rsidP="008E3729">
            <w:pPr>
              <w:rPr>
                <w:rFonts w:ascii="Twinkl" w:hAnsi="Twinkl" w:cs="Arial"/>
                <w:sz w:val="18"/>
                <w:szCs w:val="18"/>
              </w:rPr>
            </w:pPr>
          </w:p>
          <w:p w14:paraId="26F9B46E" w14:textId="0A76A547" w:rsidR="008E3729" w:rsidRPr="008E3729" w:rsidRDefault="008E3729" w:rsidP="008E3729">
            <w:pPr>
              <w:rPr>
                <w:rFonts w:ascii="Twinkl" w:hAnsi="Twinkl"/>
                <w:sz w:val="18"/>
                <w:szCs w:val="18"/>
              </w:rPr>
            </w:pPr>
            <w:r w:rsidRPr="008E3729">
              <w:rPr>
                <w:rFonts w:ascii="Twinkl" w:hAnsi="Twinkl"/>
                <w:sz w:val="18"/>
                <w:szCs w:val="18"/>
              </w:rPr>
              <w:t>Reporting on findings from enquiries, including oral and written explanations, displays or presentations of results and conclusions.</w:t>
            </w:r>
          </w:p>
          <w:p w14:paraId="6DC9EAD7" w14:textId="77777777" w:rsidR="008E3729" w:rsidRPr="0054541A" w:rsidRDefault="008E3729" w:rsidP="008E3729">
            <w:pPr>
              <w:jc w:val="center"/>
              <w:rPr>
                <w:rFonts w:ascii="Twinkl" w:hAnsi="Twinkl"/>
                <w:sz w:val="18"/>
                <w:szCs w:val="18"/>
              </w:rPr>
            </w:pPr>
          </w:p>
        </w:tc>
        <w:tc>
          <w:tcPr>
            <w:tcW w:w="3222" w:type="dxa"/>
            <w:shd w:val="clear" w:color="auto" w:fill="D0CECE" w:themeFill="background2" w:themeFillShade="E6"/>
          </w:tcPr>
          <w:p w14:paraId="548BAB7D"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0D3EB7D9"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113398AA" w14:textId="73C79311"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03745FC5"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63B2DFD4" w14:textId="77777777" w:rsidR="008E3729" w:rsidRPr="00986AC1" w:rsidRDefault="008E3729" w:rsidP="008E3729">
            <w:pPr>
              <w:rPr>
                <w:rFonts w:ascii="Twinkl" w:hAnsi="Twinkl"/>
                <w:sz w:val="18"/>
                <w:szCs w:val="18"/>
              </w:rPr>
            </w:pPr>
          </w:p>
        </w:tc>
      </w:tr>
      <w:tr w:rsidR="008E3729" w:rsidRPr="00986AC1" w14:paraId="0640F905" w14:textId="77777777" w:rsidTr="006B0A6F">
        <w:tc>
          <w:tcPr>
            <w:tcW w:w="2772" w:type="dxa"/>
          </w:tcPr>
          <w:p w14:paraId="530787EB" w14:textId="77777777" w:rsidR="008E3729" w:rsidRPr="00012A4C" w:rsidRDefault="008E3729" w:rsidP="008E3729">
            <w:pPr>
              <w:rPr>
                <w:rFonts w:ascii="Twinkl" w:hAnsi="Twinkl"/>
              </w:rPr>
            </w:pPr>
            <w:r w:rsidRPr="00012A4C">
              <w:rPr>
                <w:rFonts w:ascii="Twinkl" w:hAnsi="Twinkl"/>
              </w:rPr>
              <w:t>Vocabulary</w:t>
            </w:r>
          </w:p>
        </w:tc>
        <w:tc>
          <w:tcPr>
            <w:tcW w:w="3023" w:type="dxa"/>
            <w:shd w:val="clear" w:color="auto" w:fill="auto"/>
          </w:tcPr>
          <w:p w14:paraId="62F61444" w14:textId="62B58BF8" w:rsidR="008E3729" w:rsidRPr="00EF1F9B" w:rsidRDefault="00540891" w:rsidP="008E3729">
            <w:pPr>
              <w:rPr>
                <w:rFonts w:ascii="Twinkl" w:hAnsi="Twinkl"/>
                <w:sz w:val="18"/>
                <w:szCs w:val="18"/>
              </w:rPr>
            </w:pPr>
            <w:r w:rsidRPr="00EF1F9B">
              <w:rPr>
                <w:rFonts w:ascii="Twinkl" w:hAnsi="Twinkl"/>
                <w:sz w:val="18"/>
                <w:szCs w:val="18"/>
              </w:rPr>
              <w:t>carbohydrates, proteins, dairy products, fats, fruit and vegetables, balanced diet, balanced meal, nutrition, Eatwell Guide, vegan diet, vegetarian diet, omnivorous diet, pescatarian diet</w:t>
            </w:r>
          </w:p>
        </w:tc>
        <w:tc>
          <w:tcPr>
            <w:tcW w:w="3222" w:type="dxa"/>
            <w:shd w:val="clear" w:color="auto" w:fill="D0CECE" w:themeFill="background2" w:themeFillShade="E6"/>
          </w:tcPr>
          <w:p w14:paraId="15746300"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2D06B8DD" w14:textId="77777777" w:rsidR="008E3729" w:rsidRPr="0095748A" w:rsidRDefault="008E3729" w:rsidP="008E3729">
            <w:pPr>
              <w:rPr>
                <w:rFonts w:ascii="Twinkl" w:hAnsi="Twinkl"/>
                <w:b/>
                <w:sz w:val="18"/>
                <w:szCs w:val="18"/>
              </w:rPr>
            </w:pPr>
          </w:p>
        </w:tc>
        <w:tc>
          <w:tcPr>
            <w:tcW w:w="3336" w:type="dxa"/>
            <w:shd w:val="clear" w:color="auto" w:fill="D0CECE" w:themeFill="background2" w:themeFillShade="E6"/>
          </w:tcPr>
          <w:p w14:paraId="75EEC329" w14:textId="2BF91405" w:rsidR="008E3729" w:rsidRPr="00F25F76" w:rsidRDefault="008E3729" w:rsidP="008E3729">
            <w:pPr>
              <w:rPr>
                <w:rFonts w:ascii="Twinkl" w:hAnsi="Twinkl"/>
                <w:sz w:val="18"/>
                <w:szCs w:val="18"/>
                <w:highlight w:val="yellow"/>
              </w:rPr>
            </w:pPr>
          </w:p>
        </w:tc>
        <w:tc>
          <w:tcPr>
            <w:tcW w:w="3336" w:type="dxa"/>
            <w:shd w:val="clear" w:color="auto" w:fill="D0CECE" w:themeFill="background2" w:themeFillShade="E6"/>
          </w:tcPr>
          <w:p w14:paraId="63C1E3AB"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204806FE" w14:textId="4A61FB78" w:rsidR="008E3729" w:rsidRPr="00986AC1" w:rsidRDefault="008E3729" w:rsidP="008E3729">
            <w:pPr>
              <w:rPr>
                <w:rFonts w:ascii="Twinkl" w:hAnsi="Twinkl"/>
                <w:sz w:val="18"/>
                <w:szCs w:val="18"/>
              </w:rPr>
            </w:pPr>
          </w:p>
        </w:tc>
      </w:tr>
      <w:tr w:rsidR="008E3729" w:rsidRPr="00986AC1" w14:paraId="1E164A75" w14:textId="77777777" w:rsidTr="006B0A6F">
        <w:tc>
          <w:tcPr>
            <w:tcW w:w="2772" w:type="dxa"/>
          </w:tcPr>
          <w:p w14:paraId="059DF7E2" w14:textId="77777777" w:rsidR="008E3729" w:rsidRPr="00012A4C" w:rsidRDefault="008E3729" w:rsidP="008E3729">
            <w:pPr>
              <w:rPr>
                <w:rFonts w:ascii="Twinkl" w:hAnsi="Twinkl"/>
              </w:rPr>
            </w:pPr>
            <w:r>
              <w:rPr>
                <w:rFonts w:ascii="Twinkl" w:hAnsi="Twinkl"/>
              </w:rPr>
              <w:t>Previous unit links</w:t>
            </w:r>
          </w:p>
        </w:tc>
        <w:tc>
          <w:tcPr>
            <w:tcW w:w="3023" w:type="dxa"/>
            <w:shd w:val="clear" w:color="auto" w:fill="auto"/>
          </w:tcPr>
          <w:p w14:paraId="183B3C05" w14:textId="77777777" w:rsidR="008E3729" w:rsidRPr="009371F4" w:rsidRDefault="008E3729" w:rsidP="008E3729">
            <w:pPr>
              <w:rPr>
                <w:rFonts w:ascii="Twinkl" w:hAnsi="Twinkl"/>
                <w:sz w:val="18"/>
                <w:szCs w:val="18"/>
              </w:rPr>
            </w:pPr>
          </w:p>
        </w:tc>
        <w:tc>
          <w:tcPr>
            <w:tcW w:w="3222" w:type="dxa"/>
            <w:shd w:val="clear" w:color="auto" w:fill="D0CECE" w:themeFill="background2" w:themeFillShade="E6"/>
          </w:tcPr>
          <w:p w14:paraId="337A5805"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778F873D" w14:textId="77777777" w:rsidR="008E3729" w:rsidRPr="0095748A" w:rsidRDefault="008E3729" w:rsidP="008E3729">
            <w:pPr>
              <w:rPr>
                <w:rFonts w:ascii="Twinkl" w:hAnsi="Twinkl"/>
                <w:b/>
                <w:sz w:val="18"/>
                <w:szCs w:val="18"/>
              </w:rPr>
            </w:pPr>
          </w:p>
        </w:tc>
        <w:tc>
          <w:tcPr>
            <w:tcW w:w="3336" w:type="dxa"/>
            <w:shd w:val="clear" w:color="auto" w:fill="D0CECE" w:themeFill="background2" w:themeFillShade="E6"/>
          </w:tcPr>
          <w:p w14:paraId="58441DAE" w14:textId="77777777" w:rsidR="008E3729" w:rsidRPr="00F25F76" w:rsidRDefault="008E3729" w:rsidP="008E3729">
            <w:pPr>
              <w:rPr>
                <w:rFonts w:ascii="Twinkl" w:hAnsi="Twinkl"/>
                <w:sz w:val="18"/>
                <w:szCs w:val="18"/>
                <w:highlight w:val="yellow"/>
              </w:rPr>
            </w:pPr>
          </w:p>
        </w:tc>
        <w:tc>
          <w:tcPr>
            <w:tcW w:w="3336" w:type="dxa"/>
            <w:shd w:val="clear" w:color="auto" w:fill="D0CECE" w:themeFill="background2" w:themeFillShade="E6"/>
          </w:tcPr>
          <w:p w14:paraId="4833730D"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78D1A790" w14:textId="77777777" w:rsidR="008E3729" w:rsidRPr="00F25F76" w:rsidRDefault="008E3729" w:rsidP="008E3729">
            <w:pPr>
              <w:rPr>
                <w:rFonts w:ascii="Twinkl" w:hAnsi="Twinkl"/>
                <w:sz w:val="18"/>
                <w:szCs w:val="18"/>
                <w:highlight w:val="yellow"/>
              </w:rPr>
            </w:pPr>
          </w:p>
        </w:tc>
      </w:tr>
      <w:tr w:rsidR="008E3729" w:rsidRPr="00986AC1" w14:paraId="62480E08" w14:textId="77777777" w:rsidTr="006B0A6F">
        <w:tc>
          <w:tcPr>
            <w:tcW w:w="2772" w:type="dxa"/>
          </w:tcPr>
          <w:p w14:paraId="583329D1" w14:textId="77777777" w:rsidR="008E3729" w:rsidRPr="00012A4C" w:rsidRDefault="008E3729" w:rsidP="008E3729">
            <w:pPr>
              <w:rPr>
                <w:rFonts w:ascii="Twinkl" w:hAnsi="Twinkl"/>
              </w:rPr>
            </w:pPr>
            <w:r>
              <w:rPr>
                <w:rFonts w:ascii="Twinkl" w:hAnsi="Twinkl"/>
              </w:rPr>
              <w:lastRenderedPageBreak/>
              <w:t>Future unit links</w:t>
            </w:r>
          </w:p>
        </w:tc>
        <w:tc>
          <w:tcPr>
            <w:tcW w:w="3023" w:type="dxa"/>
            <w:shd w:val="clear" w:color="auto" w:fill="auto"/>
          </w:tcPr>
          <w:p w14:paraId="3DD8236C" w14:textId="77777777" w:rsidR="008E3729" w:rsidRPr="009371F4" w:rsidRDefault="008E3729" w:rsidP="008E3729">
            <w:pPr>
              <w:rPr>
                <w:rFonts w:ascii="Twinkl" w:hAnsi="Twinkl"/>
                <w:sz w:val="18"/>
                <w:szCs w:val="18"/>
              </w:rPr>
            </w:pPr>
          </w:p>
        </w:tc>
        <w:tc>
          <w:tcPr>
            <w:tcW w:w="3222" w:type="dxa"/>
            <w:shd w:val="clear" w:color="auto" w:fill="D0CECE" w:themeFill="background2" w:themeFillShade="E6"/>
          </w:tcPr>
          <w:p w14:paraId="27D3C0AD"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0193698B" w14:textId="77777777" w:rsidR="008E3729" w:rsidRPr="0095748A" w:rsidRDefault="008E3729" w:rsidP="008E3729">
            <w:pPr>
              <w:rPr>
                <w:rFonts w:ascii="Twinkl" w:hAnsi="Twinkl"/>
                <w:b/>
                <w:sz w:val="18"/>
                <w:szCs w:val="18"/>
              </w:rPr>
            </w:pPr>
          </w:p>
        </w:tc>
        <w:tc>
          <w:tcPr>
            <w:tcW w:w="3336" w:type="dxa"/>
            <w:shd w:val="clear" w:color="auto" w:fill="D0CECE" w:themeFill="background2" w:themeFillShade="E6"/>
          </w:tcPr>
          <w:p w14:paraId="0F44B1EC" w14:textId="77777777" w:rsidR="008E3729" w:rsidRPr="00F25F76" w:rsidRDefault="008E3729" w:rsidP="008E3729">
            <w:pPr>
              <w:rPr>
                <w:rFonts w:ascii="Twinkl" w:hAnsi="Twinkl"/>
                <w:sz w:val="18"/>
                <w:szCs w:val="18"/>
                <w:highlight w:val="yellow"/>
              </w:rPr>
            </w:pPr>
          </w:p>
        </w:tc>
        <w:tc>
          <w:tcPr>
            <w:tcW w:w="3336" w:type="dxa"/>
            <w:shd w:val="clear" w:color="auto" w:fill="D0CECE" w:themeFill="background2" w:themeFillShade="E6"/>
          </w:tcPr>
          <w:p w14:paraId="596A5598"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5F6289A9" w14:textId="77777777" w:rsidR="008E3729" w:rsidRPr="00F25F76" w:rsidRDefault="008E3729" w:rsidP="008E3729">
            <w:pPr>
              <w:rPr>
                <w:rFonts w:ascii="Twinkl" w:hAnsi="Twinkl"/>
                <w:sz w:val="18"/>
                <w:szCs w:val="18"/>
                <w:highlight w:val="yellow"/>
              </w:rPr>
            </w:pPr>
          </w:p>
        </w:tc>
      </w:tr>
      <w:tr w:rsidR="008E3729" w:rsidRPr="00986AC1" w14:paraId="0DDA2E44" w14:textId="77777777" w:rsidTr="006B0A6F">
        <w:tc>
          <w:tcPr>
            <w:tcW w:w="2772" w:type="dxa"/>
          </w:tcPr>
          <w:p w14:paraId="014F297E" w14:textId="77777777" w:rsidR="008E3729" w:rsidRDefault="008E3729" w:rsidP="008E3729">
            <w:pPr>
              <w:rPr>
                <w:rFonts w:ascii="Twinkl" w:hAnsi="Twinkl"/>
              </w:rPr>
            </w:pPr>
            <w:r>
              <w:rPr>
                <w:rFonts w:ascii="Twinkl" w:hAnsi="Twinkl"/>
              </w:rPr>
              <w:t>Cross curricular links</w:t>
            </w:r>
          </w:p>
        </w:tc>
        <w:tc>
          <w:tcPr>
            <w:tcW w:w="3023" w:type="dxa"/>
            <w:shd w:val="clear" w:color="auto" w:fill="auto"/>
          </w:tcPr>
          <w:p w14:paraId="54F77F6B" w14:textId="77777777" w:rsidR="008E3729" w:rsidRPr="009371F4" w:rsidRDefault="008E3729" w:rsidP="008E3729">
            <w:pPr>
              <w:rPr>
                <w:rFonts w:ascii="Twinkl" w:hAnsi="Twinkl"/>
                <w:sz w:val="18"/>
                <w:szCs w:val="18"/>
              </w:rPr>
            </w:pPr>
          </w:p>
        </w:tc>
        <w:tc>
          <w:tcPr>
            <w:tcW w:w="3222" w:type="dxa"/>
            <w:shd w:val="clear" w:color="auto" w:fill="D0CECE" w:themeFill="background2" w:themeFillShade="E6"/>
          </w:tcPr>
          <w:p w14:paraId="35E01200"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701F5F0A" w14:textId="77777777" w:rsidR="008E3729" w:rsidRPr="0095748A" w:rsidRDefault="008E3729" w:rsidP="008E3729">
            <w:pPr>
              <w:rPr>
                <w:rFonts w:ascii="Twinkl" w:hAnsi="Twinkl"/>
                <w:b/>
                <w:sz w:val="18"/>
                <w:szCs w:val="18"/>
              </w:rPr>
            </w:pPr>
          </w:p>
        </w:tc>
        <w:tc>
          <w:tcPr>
            <w:tcW w:w="3336" w:type="dxa"/>
            <w:shd w:val="clear" w:color="auto" w:fill="D0CECE" w:themeFill="background2" w:themeFillShade="E6"/>
          </w:tcPr>
          <w:p w14:paraId="7E8E090D" w14:textId="77777777" w:rsidR="008E3729" w:rsidRPr="00F25F76" w:rsidRDefault="008E3729" w:rsidP="008E3729">
            <w:pPr>
              <w:rPr>
                <w:rFonts w:ascii="Twinkl" w:hAnsi="Twinkl"/>
                <w:sz w:val="18"/>
                <w:szCs w:val="18"/>
                <w:highlight w:val="yellow"/>
              </w:rPr>
            </w:pPr>
          </w:p>
        </w:tc>
        <w:tc>
          <w:tcPr>
            <w:tcW w:w="3336" w:type="dxa"/>
            <w:shd w:val="clear" w:color="auto" w:fill="D0CECE" w:themeFill="background2" w:themeFillShade="E6"/>
          </w:tcPr>
          <w:p w14:paraId="29FE32D5" w14:textId="77777777" w:rsidR="008E3729" w:rsidRPr="00986AC1" w:rsidRDefault="008E3729" w:rsidP="008E3729">
            <w:pPr>
              <w:rPr>
                <w:rFonts w:ascii="Twinkl" w:hAnsi="Twinkl"/>
                <w:sz w:val="18"/>
                <w:szCs w:val="18"/>
              </w:rPr>
            </w:pPr>
          </w:p>
        </w:tc>
        <w:tc>
          <w:tcPr>
            <w:tcW w:w="3336" w:type="dxa"/>
            <w:shd w:val="clear" w:color="auto" w:fill="D0CECE" w:themeFill="background2" w:themeFillShade="E6"/>
          </w:tcPr>
          <w:p w14:paraId="17F0D9A4" w14:textId="77777777" w:rsidR="008E3729" w:rsidRPr="00F25F76" w:rsidRDefault="008E3729" w:rsidP="008E3729">
            <w:pPr>
              <w:rPr>
                <w:rFonts w:ascii="Twinkl" w:hAnsi="Twinkl"/>
                <w:sz w:val="18"/>
                <w:szCs w:val="18"/>
                <w:highlight w:val="yellow"/>
              </w:rPr>
            </w:pPr>
          </w:p>
        </w:tc>
      </w:tr>
    </w:tbl>
    <w:p w14:paraId="53B5D6D6" w14:textId="28526ED3" w:rsidR="00BB6AD1" w:rsidRDefault="00BB6AD1"/>
    <w:p w14:paraId="7D7257B6" w14:textId="269BD0C3" w:rsidR="006B0A6F" w:rsidRDefault="006B0A6F"/>
    <w:p w14:paraId="42A49531" w14:textId="3EFC5629" w:rsidR="006B0A6F" w:rsidRDefault="006B0A6F"/>
    <w:tbl>
      <w:tblPr>
        <w:tblStyle w:val="TableGrid"/>
        <w:tblW w:w="0" w:type="auto"/>
        <w:tblLook w:val="04A0" w:firstRow="1" w:lastRow="0" w:firstColumn="1" w:lastColumn="0" w:noHBand="0" w:noVBand="1"/>
      </w:tblPr>
      <w:tblGrid>
        <w:gridCol w:w="2772"/>
        <w:gridCol w:w="3023"/>
        <w:gridCol w:w="3222"/>
        <w:gridCol w:w="3336"/>
        <w:gridCol w:w="3336"/>
        <w:gridCol w:w="3336"/>
        <w:gridCol w:w="3336"/>
      </w:tblGrid>
      <w:tr w:rsidR="006B0A6F" w:rsidRPr="00012A4C" w14:paraId="61CA9919" w14:textId="77777777" w:rsidTr="006B0A6F">
        <w:tc>
          <w:tcPr>
            <w:tcW w:w="2772" w:type="dxa"/>
            <w:shd w:val="clear" w:color="auto" w:fill="BDD6EE" w:themeFill="accent5" w:themeFillTint="66"/>
          </w:tcPr>
          <w:p w14:paraId="2E3DF481" w14:textId="48E3A256" w:rsidR="006B0A6F" w:rsidRPr="00012A4C" w:rsidRDefault="006B0A6F" w:rsidP="006B0A6F">
            <w:pPr>
              <w:rPr>
                <w:rFonts w:ascii="Twinkl" w:hAnsi="Twinkl"/>
              </w:rPr>
            </w:pPr>
            <w:r w:rsidRPr="00012A4C">
              <w:rPr>
                <w:rFonts w:ascii="Twinkl" w:hAnsi="Twinkl"/>
              </w:rPr>
              <w:t xml:space="preserve">Year </w:t>
            </w:r>
            <w:r w:rsidR="004931D4">
              <w:rPr>
                <w:rFonts w:ascii="Twinkl" w:hAnsi="Twinkl"/>
              </w:rPr>
              <w:t>4</w:t>
            </w:r>
          </w:p>
        </w:tc>
        <w:tc>
          <w:tcPr>
            <w:tcW w:w="3023" w:type="dxa"/>
            <w:shd w:val="clear" w:color="auto" w:fill="BDD6EE" w:themeFill="accent5" w:themeFillTint="66"/>
            <w:vAlign w:val="center"/>
          </w:tcPr>
          <w:p w14:paraId="19D9B256" w14:textId="77777777" w:rsidR="006B0A6F" w:rsidRPr="00C91301" w:rsidRDefault="006B0A6F" w:rsidP="006B0A6F">
            <w:pPr>
              <w:jc w:val="center"/>
              <w:rPr>
                <w:rFonts w:ascii="Twinkl" w:hAnsi="Twinkl"/>
                <w:b/>
              </w:rPr>
            </w:pPr>
            <w:r>
              <w:rPr>
                <w:rFonts w:ascii="Twinkl" w:hAnsi="Twinkl"/>
                <w:b/>
              </w:rPr>
              <w:t>Autumn 1</w:t>
            </w:r>
          </w:p>
        </w:tc>
        <w:tc>
          <w:tcPr>
            <w:tcW w:w="3222" w:type="dxa"/>
            <w:shd w:val="clear" w:color="auto" w:fill="C5E0B3" w:themeFill="accent6" w:themeFillTint="66"/>
            <w:vAlign w:val="center"/>
          </w:tcPr>
          <w:p w14:paraId="4F9B4CEE" w14:textId="77777777" w:rsidR="006B0A6F" w:rsidRPr="00C91301" w:rsidRDefault="006B0A6F" w:rsidP="006B0A6F">
            <w:pPr>
              <w:jc w:val="center"/>
              <w:rPr>
                <w:rFonts w:ascii="Twinkl" w:hAnsi="Twinkl"/>
                <w:b/>
              </w:rPr>
            </w:pPr>
            <w:r>
              <w:rPr>
                <w:rFonts w:ascii="Twinkl" w:hAnsi="Twinkl"/>
                <w:b/>
              </w:rPr>
              <w:t>Autumn 2</w:t>
            </w:r>
          </w:p>
        </w:tc>
        <w:tc>
          <w:tcPr>
            <w:tcW w:w="3336" w:type="dxa"/>
            <w:shd w:val="clear" w:color="auto" w:fill="F7CAAC" w:themeFill="accent2" w:themeFillTint="66"/>
            <w:vAlign w:val="center"/>
          </w:tcPr>
          <w:p w14:paraId="13E32F70" w14:textId="77777777" w:rsidR="006B0A6F" w:rsidRPr="00C91301" w:rsidRDefault="006B0A6F" w:rsidP="006B0A6F">
            <w:pPr>
              <w:jc w:val="center"/>
              <w:rPr>
                <w:rFonts w:ascii="Twinkl" w:hAnsi="Twinkl"/>
                <w:b/>
              </w:rPr>
            </w:pPr>
            <w:r>
              <w:rPr>
                <w:rFonts w:ascii="Twinkl" w:hAnsi="Twinkl"/>
                <w:b/>
              </w:rPr>
              <w:t>Spring 1</w:t>
            </w:r>
          </w:p>
        </w:tc>
        <w:tc>
          <w:tcPr>
            <w:tcW w:w="3336" w:type="dxa"/>
            <w:shd w:val="clear" w:color="auto" w:fill="F9B3F1"/>
            <w:vAlign w:val="center"/>
          </w:tcPr>
          <w:p w14:paraId="0D9FA186" w14:textId="77777777" w:rsidR="006B0A6F" w:rsidRPr="00C91301" w:rsidRDefault="006B0A6F" w:rsidP="006B0A6F">
            <w:pPr>
              <w:jc w:val="center"/>
              <w:rPr>
                <w:rFonts w:ascii="Twinkl" w:hAnsi="Twinkl"/>
                <w:b/>
              </w:rPr>
            </w:pPr>
            <w:r>
              <w:rPr>
                <w:rFonts w:ascii="Twinkl" w:hAnsi="Twinkl"/>
                <w:b/>
              </w:rPr>
              <w:t>Spring 2</w:t>
            </w:r>
          </w:p>
        </w:tc>
        <w:tc>
          <w:tcPr>
            <w:tcW w:w="3336" w:type="dxa"/>
            <w:shd w:val="clear" w:color="auto" w:fill="FFE599" w:themeFill="accent4" w:themeFillTint="66"/>
            <w:vAlign w:val="center"/>
          </w:tcPr>
          <w:p w14:paraId="4004503F" w14:textId="77777777" w:rsidR="006B0A6F" w:rsidRPr="00C91301" w:rsidRDefault="006B0A6F" w:rsidP="006B0A6F">
            <w:pPr>
              <w:jc w:val="center"/>
              <w:rPr>
                <w:rFonts w:ascii="Twinkl" w:hAnsi="Twinkl"/>
                <w:b/>
              </w:rPr>
            </w:pPr>
            <w:r>
              <w:rPr>
                <w:rFonts w:ascii="Twinkl" w:hAnsi="Twinkl"/>
                <w:b/>
              </w:rPr>
              <w:t>Summer 1</w:t>
            </w:r>
          </w:p>
        </w:tc>
        <w:tc>
          <w:tcPr>
            <w:tcW w:w="3336" w:type="dxa"/>
            <w:shd w:val="clear" w:color="auto" w:fill="B4F8F8"/>
            <w:vAlign w:val="center"/>
          </w:tcPr>
          <w:p w14:paraId="00874E11" w14:textId="77777777" w:rsidR="006B0A6F" w:rsidRPr="00C91301" w:rsidRDefault="006B0A6F" w:rsidP="006B0A6F">
            <w:pPr>
              <w:jc w:val="center"/>
              <w:rPr>
                <w:rFonts w:ascii="Twinkl" w:hAnsi="Twinkl"/>
                <w:b/>
              </w:rPr>
            </w:pPr>
            <w:r>
              <w:rPr>
                <w:rFonts w:ascii="Twinkl" w:hAnsi="Twinkl"/>
                <w:b/>
              </w:rPr>
              <w:t>Summer 2</w:t>
            </w:r>
          </w:p>
        </w:tc>
      </w:tr>
      <w:tr w:rsidR="006B0A6F" w:rsidRPr="00012A4C" w14:paraId="0CDEECCA" w14:textId="77777777" w:rsidTr="006B0A6F">
        <w:tc>
          <w:tcPr>
            <w:tcW w:w="2772" w:type="dxa"/>
          </w:tcPr>
          <w:p w14:paraId="34603365" w14:textId="77777777" w:rsidR="006B0A6F" w:rsidRPr="00012A4C" w:rsidRDefault="006B0A6F" w:rsidP="006B0A6F">
            <w:pPr>
              <w:rPr>
                <w:rFonts w:ascii="Twinkl" w:hAnsi="Twinkl"/>
              </w:rPr>
            </w:pPr>
            <w:r>
              <w:rPr>
                <w:rFonts w:ascii="Twinkl" w:hAnsi="Twinkl"/>
              </w:rPr>
              <w:t>Unit 1</w:t>
            </w:r>
          </w:p>
        </w:tc>
        <w:tc>
          <w:tcPr>
            <w:tcW w:w="3023" w:type="dxa"/>
          </w:tcPr>
          <w:p w14:paraId="69A06A6D" w14:textId="32681AC3" w:rsidR="006B0A6F" w:rsidRPr="00C91301" w:rsidRDefault="004931D4" w:rsidP="006B0A6F">
            <w:pPr>
              <w:jc w:val="center"/>
              <w:rPr>
                <w:rFonts w:ascii="Twinkl" w:hAnsi="Twinkl"/>
                <w:b/>
              </w:rPr>
            </w:pPr>
            <w:r>
              <w:rPr>
                <w:rFonts w:ascii="Twinkl" w:hAnsi="Twinkl"/>
                <w:b/>
              </w:rPr>
              <w:t xml:space="preserve">The Digestive </w:t>
            </w:r>
            <w:r w:rsidR="002B3D3B">
              <w:rPr>
                <w:rFonts w:ascii="Twinkl" w:hAnsi="Twinkl"/>
                <w:b/>
              </w:rPr>
              <w:t>S</w:t>
            </w:r>
            <w:r>
              <w:rPr>
                <w:rFonts w:ascii="Twinkl" w:hAnsi="Twinkl"/>
                <w:b/>
              </w:rPr>
              <w:t>ystem</w:t>
            </w:r>
          </w:p>
        </w:tc>
        <w:tc>
          <w:tcPr>
            <w:tcW w:w="3222" w:type="dxa"/>
          </w:tcPr>
          <w:p w14:paraId="4A1FD567" w14:textId="2277B8A0" w:rsidR="006B0A6F" w:rsidRPr="00703CC4" w:rsidRDefault="009763B5" w:rsidP="006B0A6F">
            <w:pPr>
              <w:jc w:val="center"/>
              <w:rPr>
                <w:rFonts w:ascii="Twinkl" w:hAnsi="Twinkl"/>
                <w:b/>
                <w:sz w:val="20"/>
                <w:szCs w:val="20"/>
              </w:rPr>
            </w:pPr>
            <w:r>
              <w:rPr>
                <w:rFonts w:ascii="Twinkl" w:hAnsi="Twinkl"/>
                <w:b/>
                <w:sz w:val="20"/>
                <w:szCs w:val="20"/>
              </w:rPr>
              <w:t>Sound</w:t>
            </w:r>
          </w:p>
        </w:tc>
        <w:tc>
          <w:tcPr>
            <w:tcW w:w="3336" w:type="dxa"/>
          </w:tcPr>
          <w:p w14:paraId="424AA948" w14:textId="63AD4400" w:rsidR="006B0A6F" w:rsidRPr="00656375" w:rsidRDefault="009763B5" w:rsidP="006B0A6F">
            <w:pPr>
              <w:jc w:val="center"/>
              <w:rPr>
                <w:rFonts w:ascii="Twinkl" w:hAnsi="Twinkl" w:cs="Arial"/>
                <w:b/>
                <w:sz w:val="20"/>
                <w:szCs w:val="20"/>
              </w:rPr>
            </w:pPr>
            <w:r>
              <w:rPr>
                <w:rFonts w:ascii="Twinkl" w:hAnsi="Twinkl" w:cs="Arial"/>
                <w:b/>
                <w:sz w:val="20"/>
                <w:szCs w:val="20"/>
              </w:rPr>
              <w:t>States of Matter</w:t>
            </w:r>
          </w:p>
        </w:tc>
        <w:tc>
          <w:tcPr>
            <w:tcW w:w="3336" w:type="dxa"/>
          </w:tcPr>
          <w:p w14:paraId="454D1954" w14:textId="574B1382" w:rsidR="006B0A6F" w:rsidRPr="009763B5" w:rsidRDefault="009763B5" w:rsidP="006B0A6F">
            <w:pPr>
              <w:jc w:val="center"/>
              <w:rPr>
                <w:rFonts w:ascii="Twinkl" w:hAnsi="Twinkl"/>
                <w:b/>
                <w:sz w:val="20"/>
                <w:szCs w:val="20"/>
              </w:rPr>
            </w:pPr>
            <w:r>
              <w:rPr>
                <w:rFonts w:ascii="Twinkl" w:hAnsi="Twinkl"/>
                <w:b/>
                <w:sz w:val="20"/>
                <w:szCs w:val="20"/>
              </w:rPr>
              <w:t>Electricity</w:t>
            </w:r>
          </w:p>
        </w:tc>
        <w:tc>
          <w:tcPr>
            <w:tcW w:w="3336" w:type="dxa"/>
          </w:tcPr>
          <w:p w14:paraId="39D1941E" w14:textId="0A579BFF" w:rsidR="006B0A6F" w:rsidRPr="004060BA" w:rsidRDefault="009763B5" w:rsidP="006B0A6F">
            <w:pPr>
              <w:jc w:val="center"/>
              <w:rPr>
                <w:rFonts w:ascii="Twinkl" w:hAnsi="Twinkl"/>
                <w:b/>
              </w:rPr>
            </w:pPr>
            <w:r>
              <w:rPr>
                <w:rFonts w:ascii="Twinkl" w:hAnsi="Twinkl"/>
                <w:b/>
              </w:rPr>
              <w:t>Habitats</w:t>
            </w:r>
          </w:p>
        </w:tc>
        <w:tc>
          <w:tcPr>
            <w:tcW w:w="3336" w:type="dxa"/>
          </w:tcPr>
          <w:p w14:paraId="382C0C41" w14:textId="5FC8ADF2" w:rsidR="006B0A6F" w:rsidRPr="007650F8" w:rsidRDefault="002B3D3B" w:rsidP="006B0A6F">
            <w:pPr>
              <w:jc w:val="center"/>
              <w:rPr>
                <w:rFonts w:ascii="Twinkl" w:hAnsi="Twinkl"/>
                <w:b/>
              </w:rPr>
            </w:pPr>
            <w:r>
              <w:rPr>
                <w:rFonts w:ascii="Twinkl" w:hAnsi="Twinkl"/>
                <w:b/>
              </w:rPr>
              <w:t>Grouping and Classifying Living Things</w:t>
            </w:r>
          </w:p>
        </w:tc>
      </w:tr>
      <w:tr w:rsidR="006B0A6F" w:rsidRPr="00012A4C" w14:paraId="5AB3DC5F" w14:textId="77777777" w:rsidTr="006B0A6F">
        <w:tc>
          <w:tcPr>
            <w:tcW w:w="2772" w:type="dxa"/>
          </w:tcPr>
          <w:p w14:paraId="5F2EA652" w14:textId="77777777" w:rsidR="006B0A6F" w:rsidRDefault="006B0A6F" w:rsidP="006B0A6F">
            <w:pPr>
              <w:rPr>
                <w:rFonts w:ascii="Twinkl" w:hAnsi="Twinkl"/>
              </w:rPr>
            </w:pPr>
            <w:r>
              <w:rPr>
                <w:rFonts w:ascii="Twinkl" w:hAnsi="Twinkl"/>
              </w:rPr>
              <w:t>Enquiry Question</w:t>
            </w:r>
          </w:p>
        </w:tc>
        <w:tc>
          <w:tcPr>
            <w:tcW w:w="3023" w:type="dxa"/>
          </w:tcPr>
          <w:p w14:paraId="1BAF86AF" w14:textId="7F22D88E" w:rsidR="006B0A6F" w:rsidRPr="00644100" w:rsidRDefault="002B3D3B" w:rsidP="006B0A6F">
            <w:pPr>
              <w:rPr>
                <w:rFonts w:ascii="Twinkl" w:hAnsi="Twinkl"/>
                <w:b/>
                <w:sz w:val="18"/>
                <w:szCs w:val="18"/>
              </w:rPr>
            </w:pPr>
            <w:r w:rsidRPr="00644100">
              <w:rPr>
                <w:rFonts w:ascii="Twinkl" w:hAnsi="Twinkl"/>
                <w:sz w:val="18"/>
                <w:szCs w:val="18"/>
              </w:rPr>
              <w:t>What is the digestive system and how does it work?</w:t>
            </w:r>
          </w:p>
        </w:tc>
        <w:tc>
          <w:tcPr>
            <w:tcW w:w="3222" w:type="dxa"/>
          </w:tcPr>
          <w:p w14:paraId="37CEBAD2" w14:textId="24619707" w:rsidR="006B0A6F" w:rsidRPr="00644100" w:rsidRDefault="002B3D3B" w:rsidP="006B0A6F">
            <w:pPr>
              <w:rPr>
                <w:rFonts w:ascii="Twinkl" w:hAnsi="Twinkl"/>
                <w:b/>
                <w:sz w:val="18"/>
                <w:szCs w:val="18"/>
              </w:rPr>
            </w:pPr>
            <w:r w:rsidRPr="00644100">
              <w:rPr>
                <w:rFonts w:ascii="Twinkl" w:hAnsi="Twinkl"/>
                <w:sz w:val="18"/>
                <w:szCs w:val="18"/>
              </w:rPr>
              <w:t>How does the distance from the sound source affect the volume of the sound?</w:t>
            </w:r>
          </w:p>
        </w:tc>
        <w:tc>
          <w:tcPr>
            <w:tcW w:w="3336" w:type="dxa"/>
          </w:tcPr>
          <w:p w14:paraId="10E1DC90" w14:textId="1233CDA5" w:rsidR="006B0A6F" w:rsidRPr="00644100" w:rsidRDefault="00F609F0" w:rsidP="006B0A6F">
            <w:pPr>
              <w:rPr>
                <w:rFonts w:ascii="Twinkl" w:hAnsi="Twinkl"/>
                <w:b/>
                <w:sz w:val="18"/>
                <w:szCs w:val="18"/>
              </w:rPr>
            </w:pPr>
            <w:r w:rsidRPr="00644100">
              <w:rPr>
                <w:rFonts w:ascii="Twinkl" w:hAnsi="Twinkl"/>
                <w:sz w:val="18"/>
                <w:szCs w:val="18"/>
              </w:rPr>
              <w:t>How does the temperature of the water affect the time it takes for ice to melt?</w:t>
            </w:r>
          </w:p>
        </w:tc>
        <w:tc>
          <w:tcPr>
            <w:tcW w:w="3336" w:type="dxa"/>
          </w:tcPr>
          <w:p w14:paraId="43D744B9" w14:textId="389F8D26" w:rsidR="006B0A6F" w:rsidRPr="00644100" w:rsidRDefault="00F609F0" w:rsidP="006B0A6F">
            <w:pPr>
              <w:rPr>
                <w:rFonts w:ascii="Twinkl" w:hAnsi="Twinkl"/>
                <w:sz w:val="18"/>
                <w:szCs w:val="18"/>
              </w:rPr>
            </w:pPr>
            <w:r w:rsidRPr="00644100">
              <w:rPr>
                <w:rFonts w:ascii="Twinkl" w:hAnsi="Twinkl"/>
                <w:sz w:val="18"/>
                <w:szCs w:val="18"/>
              </w:rPr>
              <w:t>What materials are conductors or insulators of electricity and is there a pattern?</w:t>
            </w:r>
          </w:p>
        </w:tc>
        <w:tc>
          <w:tcPr>
            <w:tcW w:w="3336" w:type="dxa"/>
          </w:tcPr>
          <w:p w14:paraId="347440D4" w14:textId="25DB6086" w:rsidR="006B0A6F" w:rsidRPr="00644100" w:rsidRDefault="00F609F0" w:rsidP="006B0A6F">
            <w:pPr>
              <w:jc w:val="center"/>
              <w:rPr>
                <w:rFonts w:ascii="Twinkl" w:hAnsi="Twinkl"/>
                <w:b/>
                <w:sz w:val="18"/>
                <w:szCs w:val="18"/>
              </w:rPr>
            </w:pPr>
            <w:r w:rsidRPr="00644100">
              <w:rPr>
                <w:rFonts w:ascii="Twinkl" w:hAnsi="Twinkl"/>
                <w:sz w:val="18"/>
                <w:szCs w:val="18"/>
              </w:rPr>
              <w:t>What impacts do humans have on different habitats?</w:t>
            </w:r>
          </w:p>
        </w:tc>
        <w:tc>
          <w:tcPr>
            <w:tcW w:w="3336" w:type="dxa"/>
          </w:tcPr>
          <w:p w14:paraId="6AE7D3C3" w14:textId="5A71FC5F" w:rsidR="006B0A6F" w:rsidRPr="00644100" w:rsidRDefault="00644100" w:rsidP="006B0A6F">
            <w:pPr>
              <w:rPr>
                <w:rFonts w:ascii="Twinkl" w:hAnsi="Twinkl"/>
                <w:b/>
                <w:sz w:val="18"/>
                <w:szCs w:val="18"/>
              </w:rPr>
            </w:pPr>
            <w:r w:rsidRPr="00644100">
              <w:rPr>
                <w:rFonts w:ascii="Twinkl" w:hAnsi="Twinkl"/>
                <w:sz w:val="18"/>
                <w:szCs w:val="18"/>
              </w:rPr>
              <w:t>How can living things be grouped and classified?</w:t>
            </w:r>
          </w:p>
        </w:tc>
      </w:tr>
      <w:tr w:rsidR="006B0A6F" w:rsidRPr="00012A4C" w14:paraId="5EDA2A1D" w14:textId="77777777" w:rsidTr="006B0A6F">
        <w:tc>
          <w:tcPr>
            <w:tcW w:w="2772" w:type="dxa"/>
          </w:tcPr>
          <w:p w14:paraId="4119FE28" w14:textId="77777777" w:rsidR="006B0A6F" w:rsidRPr="00012A4C" w:rsidRDefault="006B0A6F" w:rsidP="006B0A6F">
            <w:pPr>
              <w:rPr>
                <w:rFonts w:ascii="Twinkl" w:hAnsi="Twinkl"/>
              </w:rPr>
            </w:pPr>
            <w:r w:rsidRPr="00012A4C">
              <w:rPr>
                <w:rFonts w:ascii="Twinkl" w:hAnsi="Twinkl"/>
              </w:rPr>
              <w:t xml:space="preserve">NC content </w:t>
            </w:r>
          </w:p>
        </w:tc>
        <w:tc>
          <w:tcPr>
            <w:tcW w:w="3023" w:type="dxa"/>
          </w:tcPr>
          <w:p w14:paraId="19B68157" w14:textId="04E3E1B9" w:rsidR="00B374CD" w:rsidRPr="00B374CD" w:rsidRDefault="00B374CD" w:rsidP="006B0A6F">
            <w:pPr>
              <w:rPr>
                <w:rFonts w:ascii="Twinkl" w:hAnsi="Twinkl"/>
                <w:b/>
                <w:sz w:val="18"/>
                <w:szCs w:val="18"/>
              </w:rPr>
            </w:pPr>
            <w:r>
              <w:rPr>
                <w:rFonts w:ascii="Twinkl" w:hAnsi="Twinkl"/>
                <w:b/>
                <w:sz w:val="18"/>
                <w:szCs w:val="18"/>
              </w:rPr>
              <w:t>Animals, including humans</w:t>
            </w:r>
          </w:p>
          <w:p w14:paraId="1464A030" w14:textId="35BC73E2" w:rsidR="006B0A6F" w:rsidRPr="00644100" w:rsidRDefault="002B3D3B" w:rsidP="006B0A6F">
            <w:pPr>
              <w:rPr>
                <w:rFonts w:ascii="Twinkl" w:hAnsi="Twinkl"/>
                <w:sz w:val="18"/>
                <w:szCs w:val="18"/>
              </w:rPr>
            </w:pPr>
            <w:r w:rsidRPr="00644100">
              <w:rPr>
                <w:rFonts w:ascii="Twinkl" w:hAnsi="Twinkl"/>
                <w:sz w:val="18"/>
                <w:szCs w:val="18"/>
              </w:rPr>
              <w:t>Comparing the teeth of carnivores and herbivores and suggesting reasons for differences</w:t>
            </w:r>
          </w:p>
          <w:p w14:paraId="0ABD2CFD" w14:textId="77777777" w:rsidR="00644100" w:rsidRPr="00644100" w:rsidRDefault="00644100" w:rsidP="006B0A6F">
            <w:pPr>
              <w:rPr>
                <w:rFonts w:ascii="Twinkl" w:hAnsi="Twinkl"/>
                <w:sz w:val="18"/>
                <w:szCs w:val="18"/>
              </w:rPr>
            </w:pPr>
          </w:p>
          <w:p w14:paraId="52633E08" w14:textId="714BF9DB" w:rsidR="002B3D3B" w:rsidRPr="00644100" w:rsidRDefault="002B3D3B" w:rsidP="006B0A6F">
            <w:pPr>
              <w:rPr>
                <w:rFonts w:ascii="Twinkl" w:hAnsi="Twinkl"/>
                <w:sz w:val="18"/>
                <w:szCs w:val="18"/>
              </w:rPr>
            </w:pPr>
            <w:r w:rsidRPr="00644100">
              <w:rPr>
                <w:rFonts w:ascii="Twinkl" w:hAnsi="Twinkl"/>
                <w:sz w:val="18"/>
                <w:szCs w:val="18"/>
              </w:rPr>
              <w:t>Identify the different types of teeth in humans and their simple functions.</w:t>
            </w:r>
          </w:p>
          <w:p w14:paraId="6D90A876" w14:textId="77777777" w:rsidR="00644100" w:rsidRPr="00644100" w:rsidRDefault="00644100" w:rsidP="006B0A6F">
            <w:pPr>
              <w:rPr>
                <w:rFonts w:ascii="Twinkl" w:hAnsi="Twinkl"/>
                <w:sz w:val="18"/>
                <w:szCs w:val="18"/>
              </w:rPr>
            </w:pPr>
          </w:p>
          <w:p w14:paraId="1D380F9D" w14:textId="1673A514" w:rsidR="002B3D3B" w:rsidRPr="00644100" w:rsidRDefault="002B3D3B" w:rsidP="006B0A6F">
            <w:pPr>
              <w:rPr>
                <w:rFonts w:ascii="Twinkl" w:hAnsi="Twinkl"/>
                <w:sz w:val="18"/>
                <w:szCs w:val="18"/>
              </w:rPr>
            </w:pPr>
            <w:r w:rsidRPr="00644100">
              <w:rPr>
                <w:rFonts w:ascii="Twinkl" w:hAnsi="Twinkl"/>
                <w:sz w:val="18"/>
                <w:szCs w:val="18"/>
              </w:rPr>
              <w:t>Describe the simple functions of the basic parts of the digestive system in humans.</w:t>
            </w:r>
          </w:p>
        </w:tc>
        <w:tc>
          <w:tcPr>
            <w:tcW w:w="3222" w:type="dxa"/>
          </w:tcPr>
          <w:p w14:paraId="6461043E" w14:textId="5D86FA41" w:rsidR="00B374CD" w:rsidRPr="00B374CD" w:rsidRDefault="00B374CD" w:rsidP="006B0A6F">
            <w:pPr>
              <w:rPr>
                <w:rFonts w:ascii="Twinkl" w:hAnsi="Twinkl"/>
                <w:b/>
                <w:sz w:val="18"/>
                <w:szCs w:val="18"/>
              </w:rPr>
            </w:pPr>
            <w:r>
              <w:rPr>
                <w:rFonts w:ascii="Twinkl" w:hAnsi="Twinkl"/>
                <w:b/>
                <w:sz w:val="18"/>
                <w:szCs w:val="18"/>
              </w:rPr>
              <w:t>Sound</w:t>
            </w:r>
          </w:p>
          <w:p w14:paraId="3D290FE3" w14:textId="4B85BAED" w:rsidR="006B0A6F" w:rsidRPr="00644100" w:rsidRDefault="002B3D3B" w:rsidP="006B0A6F">
            <w:pPr>
              <w:rPr>
                <w:rFonts w:ascii="Twinkl" w:hAnsi="Twinkl"/>
                <w:sz w:val="18"/>
                <w:szCs w:val="18"/>
              </w:rPr>
            </w:pPr>
            <w:r w:rsidRPr="00644100">
              <w:rPr>
                <w:rFonts w:ascii="Twinkl" w:hAnsi="Twinkl"/>
                <w:sz w:val="18"/>
                <w:szCs w:val="18"/>
              </w:rPr>
              <w:t>Identify how sounds are made, associating some of them with something vibrating</w:t>
            </w:r>
          </w:p>
          <w:p w14:paraId="295E723E" w14:textId="77777777" w:rsidR="00644100" w:rsidRPr="00644100" w:rsidRDefault="00644100" w:rsidP="006B0A6F">
            <w:pPr>
              <w:rPr>
                <w:rFonts w:ascii="Twinkl" w:hAnsi="Twinkl"/>
                <w:sz w:val="18"/>
                <w:szCs w:val="18"/>
              </w:rPr>
            </w:pPr>
          </w:p>
          <w:p w14:paraId="3D0FE560" w14:textId="619B998C" w:rsidR="002B3D3B" w:rsidRPr="00644100" w:rsidRDefault="002B3D3B" w:rsidP="006B0A6F">
            <w:pPr>
              <w:rPr>
                <w:rFonts w:ascii="Twinkl" w:hAnsi="Twinkl"/>
                <w:sz w:val="18"/>
                <w:szCs w:val="18"/>
              </w:rPr>
            </w:pPr>
            <w:r w:rsidRPr="00644100">
              <w:rPr>
                <w:rFonts w:ascii="Twinkl" w:hAnsi="Twinkl"/>
                <w:sz w:val="18"/>
                <w:szCs w:val="18"/>
              </w:rPr>
              <w:t>Recognise that vibrations from sounds travel through a medium to the ear.</w:t>
            </w:r>
          </w:p>
          <w:p w14:paraId="7BE6D8F3" w14:textId="77777777" w:rsidR="00644100" w:rsidRPr="00644100" w:rsidRDefault="00644100" w:rsidP="006B0A6F">
            <w:pPr>
              <w:rPr>
                <w:rFonts w:ascii="Twinkl" w:hAnsi="Twinkl"/>
                <w:sz w:val="18"/>
                <w:szCs w:val="18"/>
              </w:rPr>
            </w:pPr>
          </w:p>
          <w:p w14:paraId="52C992D1" w14:textId="27517AF5" w:rsidR="002B3D3B" w:rsidRPr="00644100" w:rsidRDefault="002B3D3B" w:rsidP="006B0A6F">
            <w:pPr>
              <w:rPr>
                <w:rFonts w:ascii="Twinkl" w:hAnsi="Twinkl"/>
                <w:sz w:val="18"/>
                <w:szCs w:val="18"/>
              </w:rPr>
            </w:pPr>
            <w:r w:rsidRPr="00644100">
              <w:rPr>
                <w:rFonts w:ascii="Twinkl" w:hAnsi="Twinkl"/>
                <w:sz w:val="18"/>
                <w:szCs w:val="18"/>
              </w:rPr>
              <w:t>Find patterns between the volume of a sound and the strength of the vibrations that produced it.</w:t>
            </w:r>
          </w:p>
          <w:p w14:paraId="2E6F870D" w14:textId="77777777" w:rsidR="00644100" w:rsidRPr="00644100" w:rsidRDefault="00644100" w:rsidP="006B0A6F">
            <w:pPr>
              <w:rPr>
                <w:rFonts w:ascii="Twinkl" w:hAnsi="Twinkl"/>
                <w:sz w:val="18"/>
                <w:szCs w:val="18"/>
              </w:rPr>
            </w:pPr>
          </w:p>
          <w:p w14:paraId="429DBE59" w14:textId="621DDB36" w:rsidR="002B3D3B" w:rsidRPr="00644100" w:rsidRDefault="002B3D3B" w:rsidP="006B0A6F">
            <w:pPr>
              <w:rPr>
                <w:rFonts w:ascii="Twinkl" w:hAnsi="Twinkl"/>
                <w:sz w:val="18"/>
                <w:szCs w:val="18"/>
              </w:rPr>
            </w:pPr>
            <w:r w:rsidRPr="00644100">
              <w:rPr>
                <w:rFonts w:ascii="Twinkl" w:hAnsi="Twinkl"/>
                <w:sz w:val="18"/>
                <w:szCs w:val="18"/>
              </w:rPr>
              <w:t>Find patterns between the pitch of a sound and features of the object that produced it.</w:t>
            </w:r>
          </w:p>
          <w:p w14:paraId="25B6301E" w14:textId="77777777" w:rsidR="00644100" w:rsidRPr="00644100" w:rsidRDefault="00644100" w:rsidP="006B0A6F">
            <w:pPr>
              <w:rPr>
                <w:rFonts w:ascii="Twinkl" w:hAnsi="Twinkl"/>
                <w:sz w:val="18"/>
                <w:szCs w:val="18"/>
              </w:rPr>
            </w:pPr>
          </w:p>
          <w:p w14:paraId="2D7E5A63" w14:textId="079CCECD" w:rsidR="002B3D3B" w:rsidRPr="00644100" w:rsidRDefault="002B3D3B" w:rsidP="006B0A6F">
            <w:pPr>
              <w:rPr>
                <w:rFonts w:ascii="Twinkl" w:hAnsi="Twinkl"/>
                <w:sz w:val="18"/>
                <w:szCs w:val="18"/>
              </w:rPr>
            </w:pPr>
            <w:r w:rsidRPr="00644100">
              <w:rPr>
                <w:rFonts w:ascii="Twinkl" w:hAnsi="Twinkl"/>
                <w:sz w:val="18"/>
                <w:szCs w:val="18"/>
              </w:rPr>
              <w:t>Recognise that sounds get fainter as the distance from the sound source increases.</w:t>
            </w:r>
          </w:p>
        </w:tc>
        <w:tc>
          <w:tcPr>
            <w:tcW w:w="3336" w:type="dxa"/>
          </w:tcPr>
          <w:p w14:paraId="68EA5191" w14:textId="4B4D1FA1" w:rsidR="00B374CD" w:rsidRPr="00B374CD" w:rsidRDefault="00B374CD" w:rsidP="006B0A6F">
            <w:pPr>
              <w:rPr>
                <w:rFonts w:ascii="Twinkl" w:hAnsi="Twinkl"/>
                <w:b/>
                <w:sz w:val="18"/>
                <w:szCs w:val="18"/>
              </w:rPr>
            </w:pPr>
            <w:r>
              <w:rPr>
                <w:rFonts w:ascii="Twinkl" w:hAnsi="Twinkl"/>
                <w:b/>
                <w:sz w:val="18"/>
                <w:szCs w:val="18"/>
              </w:rPr>
              <w:t>States of Matter</w:t>
            </w:r>
          </w:p>
          <w:p w14:paraId="1B309690" w14:textId="1E3B6DA7" w:rsidR="006B0A6F" w:rsidRPr="00644100" w:rsidRDefault="00F609F0" w:rsidP="006B0A6F">
            <w:pPr>
              <w:rPr>
                <w:rFonts w:ascii="Twinkl" w:hAnsi="Twinkl"/>
                <w:sz w:val="18"/>
                <w:szCs w:val="18"/>
              </w:rPr>
            </w:pPr>
            <w:r w:rsidRPr="00644100">
              <w:rPr>
                <w:rFonts w:ascii="Twinkl" w:hAnsi="Twinkl"/>
                <w:sz w:val="18"/>
                <w:szCs w:val="18"/>
              </w:rPr>
              <w:t>Compare and group materials together, according to whether they are solids, liquids or gases.</w:t>
            </w:r>
          </w:p>
          <w:p w14:paraId="6E7549B0" w14:textId="77777777" w:rsidR="00644100" w:rsidRPr="00644100" w:rsidRDefault="00644100" w:rsidP="006B0A6F">
            <w:pPr>
              <w:rPr>
                <w:rFonts w:ascii="Twinkl" w:hAnsi="Twinkl"/>
                <w:sz w:val="18"/>
                <w:szCs w:val="18"/>
              </w:rPr>
            </w:pPr>
          </w:p>
          <w:p w14:paraId="3C9EFC39" w14:textId="5960B7BA" w:rsidR="00F609F0" w:rsidRPr="00644100" w:rsidRDefault="00F609F0" w:rsidP="006B0A6F">
            <w:pPr>
              <w:rPr>
                <w:rFonts w:ascii="Twinkl" w:hAnsi="Twinkl"/>
                <w:sz w:val="18"/>
                <w:szCs w:val="18"/>
              </w:rPr>
            </w:pPr>
            <w:r w:rsidRPr="00644100">
              <w:rPr>
                <w:rFonts w:ascii="Twinkl" w:hAnsi="Twinkl"/>
                <w:sz w:val="18"/>
                <w:szCs w:val="18"/>
              </w:rPr>
              <w:t>Observe that some materials change state when they are heated or cooled, and measure or research the temperature at which this happens in degrees Celsius (°C)</w:t>
            </w:r>
          </w:p>
          <w:p w14:paraId="1500B16B" w14:textId="77777777" w:rsidR="00644100" w:rsidRPr="00644100" w:rsidRDefault="00644100" w:rsidP="006B0A6F">
            <w:pPr>
              <w:rPr>
                <w:rFonts w:ascii="Twinkl" w:hAnsi="Twinkl"/>
                <w:sz w:val="18"/>
                <w:szCs w:val="18"/>
              </w:rPr>
            </w:pPr>
          </w:p>
          <w:p w14:paraId="3459EA59" w14:textId="2498CD17" w:rsidR="00F609F0" w:rsidRPr="00644100" w:rsidRDefault="00F609F0" w:rsidP="006B0A6F">
            <w:pPr>
              <w:rPr>
                <w:rFonts w:ascii="Twinkl" w:hAnsi="Twinkl"/>
                <w:sz w:val="18"/>
                <w:szCs w:val="18"/>
              </w:rPr>
            </w:pPr>
            <w:r w:rsidRPr="00644100">
              <w:rPr>
                <w:rFonts w:ascii="Twinkl" w:hAnsi="Twinkl"/>
                <w:sz w:val="18"/>
                <w:szCs w:val="18"/>
              </w:rPr>
              <w:t>Identify the part played by evaporation and condensation in the water cycle and associate the rate of evaporation with temperature.</w:t>
            </w:r>
          </w:p>
        </w:tc>
        <w:tc>
          <w:tcPr>
            <w:tcW w:w="3336" w:type="dxa"/>
          </w:tcPr>
          <w:p w14:paraId="2300C91D" w14:textId="0357153F" w:rsidR="00B374CD" w:rsidRPr="0067258A" w:rsidRDefault="0067258A" w:rsidP="006B0A6F">
            <w:pPr>
              <w:rPr>
                <w:rFonts w:ascii="Twinkl" w:hAnsi="Twinkl"/>
                <w:b/>
                <w:sz w:val="18"/>
                <w:szCs w:val="18"/>
              </w:rPr>
            </w:pPr>
            <w:r>
              <w:rPr>
                <w:rFonts w:ascii="Twinkl" w:hAnsi="Twinkl"/>
                <w:b/>
                <w:sz w:val="18"/>
                <w:szCs w:val="18"/>
              </w:rPr>
              <w:t>Electricity</w:t>
            </w:r>
          </w:p>
          <w:p w14:paraId="41D4C0CD" w14:textId="68C32F77" w:rsidR="006B0A6F" w:rsidRPr="00644100" w:rsidRDefault="00F609F0" w:rsidP="006B0A6F">
            <w:pPr>
              <w:rPr>
                <w:rFonts w:ascii="Twinkl" w:hAnsi="Twinkl"/>
                <w:sz w:val="18"/>
                <w:szCs w:val="18"/>
              </w:rPr>
            </w:pPr>
            <w:r w:rsidRPr="00644100">
              <w:rPr>
                <w:rFonts w:ascii="Twinkl" w:hAnsi="Twinkl"/>
                <w:sz w:val="18"/>
                <w:szCs w:val="18"/>
              </w:rPr>
              <w:t>Identify common appliances that run on electricity.</w:t>
            </w:r>
          </w:p>
          <w:p w14:paraId="46B617FF" w14:textId="77777777" w:rsidR="00644100" w:rsidRPr="00644100" w:rsidRDefault="00644100" w:rsidP="006B0A6F">
            <w:pPr>
              <w:rPr>
                <w:rFonts w:ascii="Twinkl" w:hAnsi="Twinkl"/>
                <w:sz w:val="18"/>
                <w:szCs w:val="18"/>
              </w:rPr>
            </w:pPr>
          </w:p>
          <w:p w14:paraId="268A6586" w14:textId="56A302FA" w:rsidR="00F609F0" w:rsidRPr="00644100" w:rsidRDefault="00F609F0" w:rsidP="006B0A6F">
            <w:pPr>
              <w:rPr>
                <w:rFonts w:ascii="Twinkl" w:hAnsi="Twinkl"/>
                <w:sz w:val="18"/>
                <w:szCs w:val="18"/>
              </w:rPr>
            </w:pPr>
            <w:r w:rsidRPr="00644100">
              <w:rPr>
                <w:rFonts w:ascii="Twinkl" w:hAnsi="Twinkl"/>
                <w:sz w:val="18"/>
                <w:szCs w:val="18"/>
              </w:rPr>
              <w:t>Construct a simple series electrical circuit, identifying and naming its basic parts, including cells, wires, bulbs, switches and buzzers.</w:t>
            </w:r>
          </w:p>
          <w:p w14:paraId="2EAE511B" w14:textId="77777777" w:rsidR="00644100" w:rsidRPr="00644100" w:rsidRDefault="00644100" w:rsidP="006B0A6F">
            <w:pPr>
              <w:rPr>
                <w:rFonts w:ascii="Twinkl" w:hAnsi="Twinkl"/>
                <w:sz w:val="18"/>
                <w:szCs w:val="18"/>
              </w:rPr>
            </w:pPr>
          </w:p>
          <w:p w14:paraId="55EC03B8" w14:textId="52C3700C" w:rsidR="00F609F0" w:rsidRPr="00644100" w:rsidRDefault="00F609F0" w:rsidP="006B0A6F">
            <w:pPr>
              <w:rPr>
                <w:rFonts w:ascii="Twinkl" w:hAnsi="Twinkl"/>
                <w:sz w:val="18"/>
                <w:szCs w:val="18"/>
              </w:rPr>
            </w:pPr>
            <w:r w:rsidRPr="00644100">
              <w:rPr>
                <w:rFonts w:ascii="Twinkl" w:hAnsi="Twinkl"/>
                <w:sz w:val="18"/>
                <w:szCs w:val="18"/>
              </w:rPr>
              <w:t>Identify whether or not a lamp will light in a simple series circuit, based on whether or not the lamp is part of a complete loop with a battery. Recognise that a switch opens and closes a circuit and associate this with whether or not a lamp lights in a simple series circuit.</w:t>
            </w:r>
          </w:p>
          <w:p w14:paraId="36B2C15A" w14:textId="77777777" w:rsidR="00644100" w:rsidRPr="00644100" w:rsidRDefault="00644100" w:rsidP="006B0A6F">
            <w:pPr>
              <w:rPr>
                <w:rFonts w:ascii="Twinkl" w:hAnsi="Twinkl"/>
                <w:sz w:val="18"/>
                <w:szCs w:val="18"/>
              </w:rPr>
            </w:pPr>
          </w:p>
          <w:p w14:paraId="78802FFF" w14:textId="706A3CFE" w:rsidR="00F609F0" w:rsidRPr="00644100" w:rsidRDefault="00F609F0" w:rsidP="006B0A6F">
            <w:pPr>
              <w:rPr>
                <w:rFonts w:ascii="Twinkl" w:hAnsi="Twinkl"/>
                <w:sz w:val="18"/>
                <w:szCs w:val="18"/>
              </w:rPr>
            </w:pPr>
            <w:r w:rsidRPr="00644100">
              <w:rPr>
                <w:rFonts w:ascii="Twinkl" w:hAnsi="Twinkl"/>
                <w:sz w:val="18"/>
                <w:szCs w:val="18"/>
              </w:rPr>
              <w:t>Recognise some common conductors and insulators, and associate metals with being good conductors.</w:t>
            </w:r>
          </w:p>
        </w:tc>
        <w:tc>
          <w:tcPr>
            <w:tcW w:w="3336" w:type="dxa"/>
          </w:tcPr>
          <w:p w14:paraId="25BF5A94" w14:textId="1B259A30" w:rsidR="0067258A" w:rsidRPr="0067258A" w:rsidRDefault="0067258A" w:rsidP="006B0A6F">
            <w:pPr>
              <w:rPr>
                <w:rFonts w:ascii="Twinkl" w:hAnsi="Twinkl"/>
                <w:b/>
                <w:sz w:val="18"/>
                <w:szCs w:val="18"/>
              </w:rPr>
            </w:pPr>
            <w:r>
              <w:rPr>
                <w:rFonts w:ascii="Twinkl" w:hAnsi="Twinkl"/>
                <w:b/>
                <w:sz w:val="18"/>
                <w:szCs w:val="18"/>
              </w:rPr>
              <w:t>Living Things and their Habitats</w:t>
            </w:r>
          </w:p>
          <w:p w14:paraId="0ACC96F4" w14:textId="5CAAF67F" w:rsidR="006B0A6F" w:rsidRPr="00644100" w:rsidRDefault="00F609F0" w:rsidP="006B0A6F">
            <w:pPr>
              <w:rPr>
                <w:rFonts w:ascii="Twinkl" w:hAnsi="Twinkl"/>
                <w:sz w:val="18"/>
                <w:szCs w:val="18"/>
              </w:rPr>
            </w:pPr>
            <w:r w:rsidRPr="00644100">
              <w:rPr>
                <w:rFonts w:ascii="Twinkl" w:hAnsi="Twinkl"/>
                <w:sz w:val="18"/>
                <w:szCs w:val="18"/>
              </w:rPr>
              <w:t>Recognise that living things can be grouped in a variety of ways.</w:t>
            </w:r>
          </w:p>
          <w:p w14:paraId="4680DE1D" w14:textId="77777777" w:rsidR="00644100" w:rsidRPr="00644100" w:rsidRDefault="00644100" w:rsidP="006B0A6F">
            <w:pPr>
              <w:rPr>
                <w:rFonts w:ascii="Twinkl" w:hAnsi="Twinkl"/>
                <w:sz w:val="18"/>
                <w:szCs w:val="18"/>
              </w:rPr>
            </w:pPr>
          </w:p>
          <w:p w14:paraId="788B4206" w14:textId="02B074E3" w:rsidR="00F609F0" w:rsidRPr="00644100" w:rsidRDefault="00F609F0" w:rsidP="006B0A6F">
            <w:pPr>
              <w:rPr>
                <w:rFonts w:ascii="Twinkl" w:hAnsi="Twinkl"/>
                <w:sz w:val="18"/>
                <w:szCs w:val="18"/>
              </w:rPr>
            </w:pPr>
            <w:r w:rsidRPr="00644100">
              <w:rPr>
                <w:rFonts w:ascii="Twinkl" w:hAnsi="Twinkl"/>
                <w:sz w:val="18"/>
                <w:szCs w:val="18"/>
              </w:rPr>
              <w:t>Explore and use classification keys to help group, identify and name a variety of living things in their local and wider environment.</w:t>
            </w:r>
          </w:p>
          <w:p w14:paraId="1F2B3FEE" w14:textId="77777777" w:rsidR="00644100" w:rsidRPr="00644100" w:rsidRDefault="00644100" w:rsidP="006B0A6F">
            <w:pPr>
              <w:rPr>
                <w:rFonts w:ascii="Twinkl" w:hAnsi="Twinkl"/>
                <w:sz w:val="18"/>
                <w:szCs w:val="18"/>
              </w:rPr>
            </w:pPr>
          </w:p>
          <w:p w14:paraId="3EBAFCCF" w14:textId="58D5DA79" w:rsidR="00F609F0" w:rsidRPr="00644100" w:rsidRDefault="00F609F0" w:rsidP="006B0A6F">
            <w:pPr>
              <w:rPr>
                <w:rFonts w:ascii="Twinkl" w:hAnsi="Twinkl"/>
                <w:sz w:val="18"/>
                <w:szCs w:val="18"/>
              </w:rPr>
            </w:pPr>
            <w:r w:rsidRPr="00644100">
              <w:rPr>
                <w:rFonts w:ascii="Twinkl" w:hAnsi="Twinkl"/>
                <w:sz w:val="18"/>
                <w:szCs w:val="18"/>
              </w:rPr>
              <w:t>Recognise that environments can change, and that this can sometimes pose dangers to living things.</w:t>
            </w:r>
          </w:p>
        </w:tc>
        <w:tc>
          <w:tcPr>
            <w:tcW w:w="3336" w:type="dxa"/>
          </w:tcPr>
          <w:p w14:paraId="61A43C35" w14:textId="5B36FAB5" w:rsidR="0067258A" w:rsidRPr="0067258A" w:rsidRDefault="0067258A" w:rsidP="00644100">
            <w:pPr>
              <w:rPr>
                <w:rFonts w:ascii="Twinkl" w:hAnsi="Twinkl"/>
                <w:b/>
                <w:sz w:val="18"/>
                <w:szCs w:val="18"/>
              </w:rPr>
            </w:pPr>
            <w:r>
              <w:rPr>
                <w:rFonts w:ascii="Twinkl" w:hAnsi="Twinkl"/>
                <w:b/>
                <w:sz w:val="18"/>
                <w:szCs w:val="18"/>
              </w:rPr>
              <w:t>Living Things and their Habitats</w:t>
            </w:r>
          </w:p>
          <w:p w14:paraId="7C5EFF10" w14:textId="0C98EC0C" w:rsidR="006B0A6F" w:rsidRPr="00644100" w:rsidRDefault="00644100" w:rsidP="00644100">
            <w:pPr>
              <w:rPr>
                <w:rFonts w:ascii="Twinkl" w:hAnsi="Twinkl"/>
                <w:sz w:val="18"/>
                <w:szCs w:val="18"/>
              </w:rPr>
            </w:pPr>
            <w:r w:rsidRPr="00644100">
              <w:rPr>
                <w:rFonts w:ascii="Twinkl" w:hAnsi="Twinkl"/>
                <w:sz w:val="18"/>
                <w:szCs w:val="18"/>
              </w:rPr>
              <w:t>Recognise that living things can be grouped in a variety of ways.</w:t>
            </w:r>
          </w:p>
          <w:p w14:paraId="154F3797" w14:textId="77777777" w:rsidR="00644100" w:rsidRPr="00644100" w:rsidRDefault="00644100" w:rsidP="00644100">
            <w:pPr>
              <w:rPr>
                <w:rFonts w:ascii="Twinkl" w:hAnsi="Twinkl"/>
                <w:sz w:val="18"/>
                <w:szCs w:val="18"/>
              </w:rPr>
            </w:pPr>
          </w:p>
          <w:p w14:paraId="04F2CA6A" w14:textId="59405D7C" w:rsidR="00644100" w:rsidRPr="00644100" w:rsidRDefault="00644100" w:rsidP="00644100">
            <w:pPr>
              <w:rPr>
                <w:rFonts w:ascii="Twinkl" w:hAnsi="Twinkl"/>
                <w:sz w:val="18"/>
                <w:szCs w:val="18"/>
              </w:rPr>
            </w:pPr>
            <w:r w:rsidRPr="00644100">
              <w:rPr>
                <w:rFonts w:ascii="Twinkl" w:hAnsi="Twinkl"/>
                <w:sz w:val="18"/>
                <w:szCs w:val="18"/>
              </w:rPr>
              <w:t>Explore and use classification keys to help group, identify and name a variety of living things in their local and wider environment.</w:t>
            </w:r>
          </w:p>
          <w:p w14:paraId="358F8B27" w14:textId="080362D2" w:rsidR="00644100" w:rsidRPr="00644100" w:rsidRDefault="00644100" w:rsidP="00644100">
            <w:pPr>
              <w:rPr>
                <w:rFonts w:ascii="Twinkl" w:hAnsi="Twinkl"/>
                <w:sz w:val="18"/>
                <w:szCs w:val="18"/>
              </w:rPr>
            </w:pPr>
          </w:p>
        </w:tc>
      </w:tr>
      <w:tr w:rsidR="00644100" w:rsidRPr="00644100" w14:paraId="6DC40F0F" w14:textId="77777777" w:rsidTr="006B0A6F">
        <w:tc>
          <w:tcPr>
            <w:tcW w:w="2772" w:type="dxa"/>
          </w:tcPr>
          <w:p w14:paraId="728E774B" w14:textId="77777777" w:rsidR="006B0A6F" w:rsidRPr="00C37225" w:rsidRDefault="006B0A6F" w:rsidP="006B0A6F">
            <w:pPr>
              <w:rPr>
                <w:rFonts w:ascii="Twinkl" w:hAnsi="Twinkl"/>
                <w:b/>
                <w:color w:val="7030A0"/>
              </w:rPr>
            </w:pPr>
            <w:r w:rsidRPr="00C37225">
              <w:rPr>
                <w:rFonts w:ascii="Twinkl" w:hAnsi="Twinkl"/>
                <w:b/>
                <w:color w:val="7030A0"/>
              </w:rPr>
              <w:t>Knowledge</w:t>
            </w:r>
          </w:p>
          <w:p w14:paraId="5E837380" w14:textId="77777777" w:rsidR="006B0A6F" w:rsidRDefault="006B0A6F" w:rsidP="006B0A6F">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73F2EE0F" w14:textId="77777777" w:rsidR="006B0A6F" w:rsidRPr="00C37225" w:rsidRDefault="006B0A6F" w:rsidP="006B0A6F">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4BF82E4F" w14:textId="431CF342" w:rsidR="004931D4" w:rsidRPr="00644100" w:rsidRDefault="004931D4" w:rsidP="004931D4">
            <w:pPr>
              <w:rPr>
                <w:rFonts w:ascii="Twinkl" w:hAnsi="Twinkl"/>
                <w:sz w:val="18"/>
                <w:szCs w:val="18"/>
              </w:rPr>
            </w:pPr>
            <w:r w:rsidRPr="00644100">
              <w:rPr>
                <w:rFonts w:ascii="Twinkl" w:hAnsi="Twinkl"/>
                <w:sz w:val="18"/>
                <w:szCs w:val="18"/>
              </w:rPr>
              <w:t xml:space="preserve">Carnivores have long, sharp teeth to help them with ripping and tearing through meat. </w:t>
            </w:r>
          </w:p>
          <w:p w14:paraId="0B156651" w14:textId="5C4975A7" w:rsidR="004931D4" w:rsidRPr="00644100" w:rsidRDefault="004931D4" w:rsidP="004931D4">
            <w:pPr>
              <w:rPr>
                <w:rFonts w:ascii="Twinkl" w:hAnsi="Twinkl"/>
                <w:sz w:val="18"/>
                <w:szCs w:val="18"/>
              </w:rPr>
            </w:pPr>
            <w:r w:rsidRPr="00644100">
              <w:rPr>
                <w:rFonts w:ascii="Twinkl" w:hAnsi="Twinkl"/>
                <w:sz w:val="18"/>
                <w:szCs w:val="18"/>
              </w:rPr>
              <w:t xml:space="preserve">Herbivores have large, flat teeth to grind and chew through grasses and plants. Omnivores have a combination of sharp and flat teeth, allowing them to tear through meat and grind plants. </w:t>
            </w:r>
          </w:p>
          <w:p w14:paraId="4F02EE31" w14:textId="16D3E000" w:rsidR="004931D4" w:rsidRPr="00644100" w:rsidRDefault="004931D4" w:rsidP="004931D4">
            <w:pPr>
              <w:rPr>
                <w:rFonts w:ascii="Twinkl" w:hAnsi="Twinkl"/>
                <w:sz w:val="18"/>
                <w:szCs w:val="18"/>
              </w:rPr>
            </w:pPr>
            <w:r w:rsidRPr="00644100">
              <w:rPr>
                <w:rFonts w:ascii="Twinkl" w:hAnsi="Twinkl"/>
                <w:sz w:val="18"/>
                <w:szCs w:val="18"/>
              </w:rPr>
              <w:t xml:space="preserve">Humans have four different types of teeth − incisors, canines, premolars and molars. </w:t>
            </w:r>
          </w:p>
          <w:p w14:paraId="3E78B38E" w14:textId="4B1734D6" w:rsidR="004931D4" w:rsidRPr="00644100" w:rsidRDefault="004931D4" w:rsidP="004931D4">
            <w:pPr>
              <w:rPr>
                <w:rFonts w:ascii="Twinkl" w:hAnsi="Twinkl"/>
                <w:sz w:val="18"/>
                <w:szCs w:val="18"/>
              </w:rPr>
            </w:pPr>
            <w:r w:rsidRPr="00644100">
              <w:rPr>
                <w:rFonts w:ascii="Twinkl" w:hAnsi="Twinkl"/>
                <w:sz w:val="18"/>
                <w:szCs w:val="18"/>
              </w:rPr>
              <w:t xml:space="preserve">The incisors are used for biting into food. </w:t>
            </w:r>
          </w:p>
          <w:p w14:paraId="378D1BB0" w14:textId="09152629" w:rsidR="004931D4" w:rsidRPr="00644100" w:rsidRDefault="004931D4" w:rsidP="004931D4">
            <w:pPr>
              <w:rPr>
                <w:rFonts w:ascii="Twinkl" w:hAnsi="Twinkl"/>
                <w:sz w:val="18"/>
                <w:szCs w:val="18"/>
              </w:rPr>
            </w:pPr>
            <w:r w:rsidRPr="00644100">
              <w:rPr>
                <w:rFonts w:ascii="Twinkl" w:hAnsi="Twinkl"/>
                <w:sz w:val="18"/>
                <w:szCs w:val="18"/>
              </w:rPr>
              <w:t xml:space="preserve">The canine teeth are sharp </w:t>
            </w:r>
            <w:r w:rsidR="009763B5" w:rsidRPr="00644100">
              <w:rPr>
                <w:rFonts w:ascii="Twinkl" w:hAnsi="Twinkl"/>
                <w:sz w:val="18"/>
                <w:szCs w:val="18"/>
              </w:rPr>
              <w:t>a</w:t>
            </w:r>
            <w:r w:rsidRPr="00644100">
              <w:rPr>
                <w:rFonts w:ascii="Twinkl" w:hAnsi="Twinkl"/>
                <w:sz w:val="18"/>
                <w:szCs w:val="18"/>
              </w:rPr>
              <w:t xml:space="preserve">nd pointed to help with ripping and tearing. </w:t>
            </w:r>
          </w:p>
          <w:p w14:paraId="3B6C0541" w14:textId="545EEB2F" w:rsidR="004931D4" w:rsidRPr="00644100" w:rsidRDefault="004931D4" w:rsidP="004931D4">
            <w:pPr>
              <w:rPr>
                <w:rFonts w:ascii="Twinkl" w:hAnsi="Twinkl"/>
                <w:sz w:val="18"/>
                <w:szCs w:val="18"/>
              </w:rPr>
            </w:pPr>
            <w:r w:rsidRPr="00644100">
              <w:rPr>
                <w:rFonts w:ascii="Twinkl" w:hAnsi="Twinkl"/>
                <w:sz w:val="18"/>
                <w:szCs w:val="18"/>
              </w:rPr>
              <w:t xml:space="preserve">The premolars are teeth between the canines and molars. They are used for guiding food towards the molars at the back of the mouth. </w:t>
            </w:r>
          </w:p>
          <w:p w14:paraId="75E06DCE" w14:textId="77777777" w:rsidR="009763B5" w:rsidRPr="00644100" w:rsidRDefault="004931D4" w:rsidP="004931D4">
            <w:pPr>
              <w:rPr>
                <w:rFonts w:ascii="Twinkl" w:hAnsi="Twinkl"/>
                <w:sz w:val="18"/>
                <w:szCs w:val="18"/>
              </w:rPr>
            </w:pPr>
            <w:r w:rsidRPr="00644100">
              <w:rPr>
                <w:rFonts w:ascii="Twinkl" w:hAnsi="Twinkl"/>
                <w:sz w:val="18"/>
                <w:szCs w:val="18"/>
              </w:rPr>
              <w:t xml:space="preserve">The molars are the large teeth at the back of the jaw. They are used for grinding and chewing food. </w:t>
            </w:r>
          </w:p>
          <w:p w14:paraId="3A12720B" w14:textId="0B03C933" w:rsidR="004931D4" w:rsidRPr="00644100" w:rsidRDefault="004931D4" w:rsidP="004931D4">
            <w:pPr>
              <w:rPr>
                <w:rFonts w:ascii="Twinkl" w:hAnsi="Twinkl"/>
                <w:sz w:val="18"/>
                <w:szCs w:val="18"/>
              </w:rPr>
            </w:pPr>
            <w:r w:rsidRPr="00644100">
              <w:rPr>
                <w:rFonts w:ascii="Twinkl" w:hAnsi="Twinkl"/>
                <w:sz w:val="18"/>
                <w:szCs w:val="18"/>
              </w:rPr>
              <w:t xml:space="preserve">Human teeth have layers which include enamel, pulp and roots. </w:t>
            </w:r>
          </w:p>
          <w:p w14:paraId="70ADEB42" w14:textId="5C8BBBCE" w:rsidR="004931D4" w:rsidRPr="00644100" w:rsidRDefault="004931D4" w:rsidP="004931D4">
            <w:pPr>
              <w:rPr>
                <w:rFonts w:ascii="Twinkl" w:hAnsi="Twinkl"/>
                <w:sz w:val="18"/>
                <w:szCs w:val="18"/>
              </w:rPr>
            </w:pPr>
            <w:r w:rsidRPr="00644100">
              <w:rPr>
                <w:rFonts w:ascii="Twinkl" w:hAnsi="Twinkl"/>
                <w:sz w:val="18"/>
                <w:szCs w:val="18"/>
              </w:rPr>
              <w:t xml:space="preserve">Enamel protects the sensitive parts of the tooth underneath. </w:t>
            </w:r>
          </w:p>
          <w:p w14:paraId="5B2725F5" w14:textId="5067FAA5" w:rsidR="004931D4" w:rsidRPr="00644100" w:rsidRDefault="004931D4" w:rsidP="004931D4">
            <w:pPr>
              <w:rPr>
                <w:rFonts w:ascii="Twinkl" w:hAnsi="Twinkl"/>
                <w:sz w:val="18"/>
                <w:szCs w:val="18"/>
              </w:rPr>
            </w:pPr>
            <w:r w:rsidRPr="00644100">
              <w:rPr>
                <w:rFonts w:ascii="Twinkl" w:hAnsi="Twinkl"/>
                <w:sz w:val="18"/>
                <w:szCs w:val="18"/>
              </w:rPr>
              <w:t xml:space="preserve">The human mouth is full of different germs which feed on sugar in the mouth and can cause plaque to build up. </w:t>
            </w:r>
          </w:p>
          <w:p w14:paraId="54DC9AAF" w14:textId="77777777" w:rsidR="009763B5" w:rsidRPr="00644100" w:rsidRDefault="004931D4" w:rsidP="004931D4">
            <w:pPr>
              <w:rPr>
                <w:rFonts w:ascii="Twinkl" w:hAnsi="Twinkl"/>
                <w:sz w:val="18"/>
                <w:szCs w:val="18"/>
              </w:rPr>
            </w:pPr>
            <w:r w:rsidRPr="00644100">
              <w:rPr>
                <w:rFonts w:ascii="Twinkl" w:hAnsi="Twinkl"/>
                <w:sz w:val="18"/>
                <w:szCs w:val="18"/>
              </w:rPr>
              <w:lastRenderedPageBreak/>
              <w:t xml:space="preserve">If plaque is not removed from the teeth, it can cause the enamel layer to rot away, exposing the sensitive layers underneath. </w:t>
            </w:r>
          </w:p>
          <w:p w14:paraId="07E7FFE6" w14:textId="6B8B4B1C" w:rsidR="004931D4" w:rsidRPr="00644100" w:rsidRDefault="004931D4" w:rsidP="004931D4">
            <w:pPr>
              <w:rPr>
                <w:rFonts w:ascii="Twinkl" w:hAnsi="Twinkl"/>
                <w:sz w:val="18"/>
                <w:szCs w:val="18"/>
              </w:rPr>
            </w:pPr>
            <w:r w:rsidRPr="00644100">
              <w:rPr>
                <w:rFonts w:ascii="Twinkl" w:hAnsi="Twinkl"/>
                <w:sz w:val="18"/>
                <w:szCs w:val="18"/>
              </w:rPr>
              <w:t xml:space="preserve">Human teeth have layers. Enamel acts as a protective layer for the sensitive parts of the tooth underneath. </w:t>
            </w:r>
          </w:p>
          <w:p w14:paraId="6A50D080" w14:textId="38BFCA6B" w:rsidR="004931D4" w:rsidRPr="00644100" w:rsidRDefault="004931D4" w:rsidP="004931D4">
            <w:pPr>
              <w:rPr>
                <w:rFonts w:ascii="Twinkl" w:hAnsi="Twinkl"/>
                <w:sz w:val="18"/>
                <w:szCs w:val="18"/>
              </w:rPr>
            </w:pPr>
            <w:r w:rsidRPr="00644100">
              <w:rPr>
                <w:rFonts w:ascii="Twinkl" w:hAnsi="Twinkl"/>
                <w:sz w:val="18"/>
                <w:szCs w:val="18"/>
              </w:rPr>
              <w:t xml:space="preserve">Germs in the mouth feed on sugars and produce acid which can break down the enamel on the teeth. </w:t>
            </w:r>
          </w:p>
          <w:p w14:paraId="395BB650" w14:textId="17E48E95" w:rsidR="004931D4" w:rsidRPr="00644100" w:rsidRDefault="004931D4" w:rsidP="004931D4">
            <w:pPr>
              <w:rPr>
                <w:rFonts w:ascii="Twinkl" w:hAnsi="Twinkl"/>
                <w:sz w:val="18"/>
                <w:szCs w:val="18"/>
              </w:rPr>
            </w:pPr>
            <w:r w:rsidRPr="00644100">
              <w:rPr>
                <w:rFonts w:ascii="Twinkl" w:hAnsi="Twinkl"/>
                <w:sz w:val="18"/>
                <w:szCs w:val="18"/>
              </w:rPr>
              <w:t xml:space="preserve">Digestion is the breaking down of larger pieces of food into smaller pieces so the body can use it for energy. The digestion process begins when food is bitten by the teeth. </w:t>
            </w:r>
          </w:p>
          <w:p w14:paraId="38B1EBAA" w14:textId="77777777" w:rsidR="009763B5" w:rsidRPr="00644100" w:rsidRDefault="004931D4" w:rsidP="004931D4">
            <w:pPr>
              <w:rPr>
                <w:rFonts w:ascii="Twinkl" w:hAnsi="Twinkl"/>
                <w:sz w:val="18"/>
                <w:szCs w:val="18"/>
              </w:rPr>
            </w:pPr>
            <w:r w:rsidRPr="00644100">
              <w:rPr>
                <w:rFonts w:ascii="Twinkl" w:hAnsi="Twinkl"/>
                <w:sz w:val="18"/>
                <w:szCs w:val="18"/>
              </w:rPr>
              <w:t xml:space="preserve">Saliva turns smaller pieces of food into a more liquid substance so it travels smoothly down the oesophagus to the stomach. </w:t>
            </w:r>
          </w:p>
          <w:p w14:paraId="0E6DDF8D" w14:textId="5BDA4605" w:rsidR="004931D4" w:rsidRPr="00644100" w:rsidRDefault="004931D4" w:rsidP="004931D4">
            <w:pPr>
              <w:rPr>
                <w:rFonts w:ascii="Twinkl" w:hAnsi="Twinkl"/>
                <w:sz w:val="18"/>
                <w:szCs w:val="18"/>
              </w:rPr>
            </w:pPr>
            <w:r w:rsidRPr="00644100">
              <w:rPr>
                <w:rFonts w:ascii="Twinkl" w:hAnsi="Twinkl"/>
                <w:sz w:val="18"/>
                <w:szCs w:val="18"/>
              </w:rPr>
              <w:t xml:space="preserve">The stomach churns the food, and adds acid to break it down further before the partially digested food passes to the small intestine. </w:t>
            </w:r>
          </w:p>
          <w:p w14:paraId="2825D873" w14:textId="739915A8" w:rsidR="004931D4" w:rsidRPr="00644100" w:rsidRDefault="004931D4" w:rsidP="004931D4">
            <w:pPr>
              <w:rPr>
                <w:rFonts w:ascii="Twinkl" w:hAnsi="Twinkl"/>
                <w:sz w:val="18"/>
                <w:szCs w:val="18"/>
              </w:rPr>
            </w:pPr>
            <w:r w:rsidRPr="00644100">
              <w:rPr>
                <w:rFonts w:ascii="Twinkl" w:hAnsi="Twinkl"/>
                <w:sz w:val="18"/>
                <w:szCs w:val="18"/>
              </w:rPr>
              <w:t xml:space="preserve">The small intestine absorbs nutrients from the food and passes the remaining food to the large intestine. </w:t>
            </w:r>
          </w:p>
          <w:p w14:paraId="4EED7E68" w14:textId="11863150" w:rsidR="004931D4" w:rsidRPr="00644100" w:rsidRDefault="004931D4" w:rsidP="004931D4">
            <w:pPr>
              <w:rPr>
                <w:rFonts w:ascii="Twinkl" w:hAnsi="Twinkl"/>
                <w:sz w:val="18"/>
                <w:szCs w:val="18"/>
              </w:rPr>
            </w:pPr>
            <w:r w:rsidRPr="00644100">
              <w:rPr>
                <w:rFonts w:ascii="Twinkl" w:hAnsi="Twinkl"/>
                <w:sz w:val="18"/>
                <w:szCs w:val="18"/>
              </w:rPr>
              <w:t xml:space="preserve">The large intestine absorbs water from the remaining food, and then passes the remaining waste to the rectum. </w:t>
            </w:r>
          </w:p>
          <w:p w14:paraId="08173254" w14:textId="0315EE0A" w:rsidR="004931D4" w:rsidRPr="00644100" w:rsidRDefault="004931D4" w:rsidP="004931D4">
            <w:pPr>
              <w:rPr>
                <w:rFonts w:ascii="Twinkl" w:hAnsi="Twinkl"/>
                <w:sz w:val="18"/>
                <w:szCs w:val="18"/>
              </w:rPr>
            </w:pPr>
            <w:r w:rsidRPr="00644100">
              <w:rPr>
                <w:rFonts w:ascii="Twinkl" w:hAnsi="Twinkl"/>
                <w:sz w:val="18"/>
                <w:szCs w:val="18"/>
              </w:rPr>
              <w:t xml:space="preserve">The digestive system allows the body to take in nutrients from food as it passes through the body. </w:t>
            </w:r>
          </w:p>
          <w:p w14:paraId="7CF26C1F" w14:textId="384C5945" w:rsidR="004931D4" w:rsidRPr="00644100" w:rsidRDefault="004931D4" w:rsidP="004931D4">
            <w:pPr>
              <w:rPr>
                <w:rFonts w:ascii="Twinkl" w:hAnsi="Twinkl"/>
                <w:sz w:val="18"/>
                <w:szCs w:val="18"/>
              </w:rPr>
            </w:pPr>
            <w:r w:rsidRPr="00644100">
              <w:rPr>
                <w:rFonts w:ascii="Twinkl" w:hAnsi="Twinkl"/>
                <w:sz w:val="18"/>
                <w:szCs w:val="18"/>
              </w:rPr>
              <w:t xml:space="preserve">Each organ within the digestive system has a function to help the body break down food. </w:t>
            </w:r>
          </w:p>
          <w:p w14:paraId="7B2AD685" w14:textId="5DB617B1" w:rsidR="004931D4" w:rsidRPr="00644100" w:rsidRDefault="004931D4" w:rsidP="004931D4">
            <w:pPr>
              <w:rPr>
                <w:rFonts w:ascii="Twinkl" w:hAnsi="Twinkl"/>
                <w:sz w:val="18"/>
                <w:szCs w:val="18"/>
              </w:rPr>
            </w:pPr>
            <w:r w:rsidRPr="00644100">
              <w:rPr>
                <w:rFonts w:ascii="Twinkl" w:hAnsi="Twinkl"/>
                <w:sz w:val="18"/>
                <w:szCs w:val="18"/>
              </w:rPr>
              <w:t xml:space="preserve">Germs in the mouth feed on sugars and produce acid which can break down the enamel on the teeth. </w:t>
            </w:r>
          </w:p>
          <w:p w14:paraId="3574B6DC" w14:textId="7E5F110E" w:rsidR="004931D4" w:rsidRPr="00644100" w:rsidRDefault="004931D4" w:rsidP="004931D4">
            <w:pPr>
              <w:rPr>
                <w:rFonts w:ascii="Twinkl" w:hAnsi="Twinkl"/>
                <w:sz w:val="18"/>
                <w:szCs w:val="18"/>
              </w:rPr>
            </w:pPr>
            <w:r w:rsidRPr="00644100">
              <w:rPr>
                <w:rFonts w:ascii="Twinkl" w:hAnsi="Twinkl"/>
                <w:sz w:val="18"/>
                <w:szCs w:val="18"/>
              </w:rPr>
              <w:t xml:space="preserve">Enamel acts as a protective layer for the sensitive parts of the tooth underneath. </w:t>
            </w:r>
          </w:p>
          <w:p w14:paraId="5997EA37" w14:textId="435623D2" w:rsidR="004931D4" w:rsidRPr="00644100" w:rsidRDefault="004931D4" w:rsidP="004931D4">
            <w:pPr>
              <w:rPr>
                <w:rFonts w:ascii="Twinkl" w:hAnsi="Twinkl"/>
                <w:sz w:val="18"/>
                <w:szCs w:val="18"/>
              </w:rPr>
            </w:pPr>
            <w:r w:rsidRPr="00644100">
              <w:rPr>
                <w:rFonts w:ascii="Twinkl" w:hAnsi="Twinkl"/>
                <w:sz w:val="18"/>
                <w:szCs w:val="18"/>
              </w:rPr>
              <w:t>We can look after our teeth by brushing them twice a day, reducing our sugar intake and visiting the dentist regularly.</w:t>
            </w:r>
          </w:p>
          <w:p w14:paraId="78DD0C41" w14:textId="146D650B" w:rsidR="004931D4" w:rsidRPr="00644100" w:rsidRDefault="004931D4" w:rsidP="006B0A6F">
            <w:pPr>
              <w:rPr>
                <w:rFonts w:ascii="Twinkl" w:hAnsi="Twinkl"/>
                <w:sz w:val="18"/>
                <w:szCs w:val="18"/>
              </w:rPr>
            </w:pPr>
          </w:p>
          <w:p w14:paraId="177ABDC3" w14:textId="77777777" w:rsidR="004931D4" w:rsidRPr="00644100" w:rsidRDefault="004931D4" w:rsidP="004931D4">
            <w:pPr>
              <w:rPr>
                <w:rFonts w:ascii="Twinkl" w:hAnsi="Twinkl"/>
                <w:sz w:val="18"/>
                <w:szCs w:val="18"/>
              </w:rPr>
            </w:pPr>
          </w:p>
          <w:p w14:paraId="43CA1377" w14:textId="5ACE904B" w:rsidR="004931D4" w:rsidRPr="00644100" w:rsidRDefault="004931D4" w:rsidP="004931D4">
            <w:pPr>
              <w:rPr>
                <w:rFonts w:ascii="Twinkl" w:hAnsi="Twinkl"/>
                <w:sz w:val="18"/>
                <w:szCs w:val="18"/>
              </w:rPr>
            </w:pPr>
          </w:p>
          <w:p w14:paraId="41827EC3" w14:textId="4645DFCC" w:rsidR="004931D4" w:rsidRPr="00644100" w:rsidRDefault="004931D4" w:rsidP="004931D4">
            <w:pPr>
              <w:rPr>
                <w:rFonts w:ascii="Twinkl" w:hAnsi="Twinkl"/>
                <w:sz w:val="18"/>
                <w:szCs w:val="18"/>
              </w:rPr>
            </w:pPr>
          </w:p>
          <w:p w14:paraId="01A7709A" w14:textId="0F976F1B" w:rsidR="004931D4" w:rsidRPr="00644100" w:rsidRDefault="004931D4" w:rsidP="004931D4">
            <w:pPr>
              <w:rPr>
                <w:rFonts w:ascii="Twinkl" w:hAnsi="Twinkl"/>
                <w:sz w:val="18"/>
                <w:szCs w:val="18"/>
              </w:rPr>
            </w:pPr>
          </w:p>
          <w:p w14:paraId="3F8E2A43" w14:textId="77777777" w:rsidR="006B0A6F" w:rsidRPr="00644100" w:rsidRDefault="006B0A6F" w:rsidP="004931D4">
            <w:pPr>
              <w:rPr>
                <w:rFonts w:ascii="Twinkl" w:hAnsi="Twinkl"/>
                <w:sz w:val="18"/>
                <w:szCs w:val="18"/>
              </w:rPr>
            </w:pPr>
          </w:p>
        </w:tc>
        <w:tc>
          <w:tcPr>
            <w:tcW w:w="3222" w:type="dxa"/>
          </w:tcPr>
          <w:p w14:paraId="0201437E" w14:textId="77777777" w:rsidR="009763B5" w:rsidRPr="00644100" w:rsidRDefault="009763B5" w:rsidP="009763B5">
            <w:pPr>
              <w:rPr>
                <w:rFonts w:ascii="Twinkl" w:hAnsi="Twinkl"/>
                <w:sz w:val="18"/>
                <w:szCs w:val="18"/>
              </w:rPr>
            </w:pPr>
            <w:r w:rsidRPr="00644100">
              <w:rPr>
                <w:rFonts w:ascii="Twinkl" w:hAnsi="Twinkl"/>
                <w:sz w:val="18"/>
                <w:szCs w:val="18"/>
              </w:rPr>
              <w:lastRenderedPageBreak/>
              <w:t xml:space="preserve">Sound vibrations travel through the air. </w:t>
            </w:r>
          </w:p>
          <w:p w14:paraId="0586EF8D" w14:textId="1E0D8172" w:rsidR="009763B5" w:rsidRPr="00644100" w:rsidRDefault="009763B5" w:rsidP="009763B5">
            <w:pPr>
              <w:rPr>
                <w:rFonts w:ascii="Twinkl" w:hAnsi="Twinkl"/>
                <w:sz w:val="18"/>
                <w:szCs w:val="18"/>
              </w:rPr>
            </w:pPr>
            <w:r w:rsidRPr="00644100">
              <w:rPr>
                <w:rFonts w:ascii="Twinkl" w:hAnsi="Twinkl"/>
                <w:sz w:val="18"/>
                <w:szCs w:val="18"/>
              </w:rPr>
              <w:t xml:space="preserve">The outer ear funnels the vibrations into the ear canal. </w:t>
            </w:r>
          </w:p>
          <w:p w14:paraId="24A09F3C" w14:textId="3339CE76" w:rsidR="009763B5" w:rsidRPr="00644100" w:rsidRDefault="009763B5" w:rsidP="009763B5">
            <w:pPr>
              <w:rPr>
                <w:rFonts w:ascii="Twinkl" w:hAnsi="Twinkl"/>
                <w:sz w:val="18"/>
                <w:szCs w:val="18"/>
              </w:rPr>
            </w:pPr>
            <w:r w:rsidRPr="00644100">
              <w:rPr>
                <w:rFonts w:ascii="Twinkl" w:hAnsi="Twinkl"/>
                <w:sz w:val="18"/>
                <w:szCs w:val="18"/>
              </w:rPr>
              <w:t xml:space="preserve">The vibrations move down the ear canal. </w:t>
            </w:r>
          </w:p>
          <w:p w14:paraId="136EB2A2" w14:textId="77777777" w:rsidR="00EF1F9B" w:rsidRDefault="009763B5" w:rsidP="009763B5">
            <w:pPr>
              <w:rPr>
                <w:rFonts w:ascii="Twinkl" w:hAnsi="Twinkl"/>
                <w:sz w:val="18"/>
                <w:szCs w:val="18"/>
              </w:rPr>
            </w:pPr>
            <w:r w:rsidRPr="00644100">
              <w:rPr>
                <w:rFonts w:ascii="Twinkl" w:hAnsi="Twinkl"/>
                <w:sz w:val="18"/>
                <w:szCs w:val="18"/>
              </w:rPr>
              <w:t>The vibrations are passed to the ear drum.</w:t>
            </w:r>
          </w:p>
          <w:p w14:paraId="4109954F" w14:textId="63D1E84B" w:rsidR="009763B5" w:rsidRPr="00644100" w:rsidRDefault="009763B5" w:rsidP="009763B5">
            <w:pPr>
              <w:rPr>
                <w:rFonts w:ascii="Twinkl" w:hAnsi="Twinkl"/>
                <w:sz w:val="18"/>
                <w:szCs w:val="18"/>
              </w:rPr>
            </w:pPr>
            <w:r w:rsidRPr="00644100">
              <w:rPr>
                <w:rFonts w:ascii="Twinkl" w:hAnsi="Twinkl"/>
                <w:sz w:val="18"/>
                <w:szCs w:val="18"/>
              </w:rPr>
              <w:t xml:space="preserve">The vibrations from the ear drum are passed along the ear bones and into the cochlea. </w:t>
            </w:r>
          </w:p>
          <w:p w14:paraId="27B1BE19" w14:textId="778532D3" w:rsidR="009763B5" w:rsidRPr="00644100" w:rsidRDefault="009763B5" w:rsidP="009763B5">
            <w:pPr>
              <w:rPr>
                <w:rFonts w:ascii="Twinkl" w:hAnsi="Twinkl"/>
                <w:sz w:val="18"/>
                <w:szCs w:val="18"/>
              </w:rPr>
            </w:pPr>
            <w:r w:rsidRPr="00644100">
              <w:rPr>
                <w:rFonts w:ascii="Twinkl" w:hAnsi="Twinkl"/>
                <w:sz w:val="18"/>
                <w:szCs w:val="18"/>
              </w:rPr>
              <w:t xml:space="preserve">Signals are then sent to the brain, where they are processed and interpreted as sounds we understand. </w:t>
            </w:r>
          </w:p>
          <w:p w14:paraId="68D67E53" w14:textId="126CCCBB" w:rsidR="009763B5" w:rsidRPr="00644100" w:rsidRDefault="009763B5" w:rsidP="009763B5">
            <w:pPr>
              <w:rPr>
                <w:rFonts w:ascii="Twinkl" w:hAnsi="Twinkl"/>
                <w:sz w:val="18"/>
                <w:szCs w:val="18"/>
              </w:rPr>
            </w:pPr>
            <w:r w:rsidRPr="00644100">
              <w:rPr>
                <w:rFonts w:ascii="Twinkl" w:hAnsi="Twinkl"/>
                <w:sz w:val="18"/>
                <w:szCs w:val="18"/>
              </w:rPr>
              <w:t xml:space="preserve">Sound volume is measured in decibels (dB). </w:t>
            </w:r>
          </w:p>
          <w:p w14:paraId="07B92DAB" w14:textId="014F1B5D" w:rsidR="009763B5" w:rsidRPr="00644100" w:rsidRDefault="009763B5" w:rsidP="009763B5">
            <w:pPr>
              <w:rPr>
                <w:rFonts w:ascii="Twinkl" w:hAnsi="Twinkl"/>
                <w:sz w:val="18"/>
                <w:szCs w:val="18"/>
              </w:rPr>
            </w:pPr>
            <w:r w:rsidRPr="00644100">
              <w:rPr>
                <w:rFonts w:ascii="Twinkl" w:hAnsi="Twinkl"/>
                <w:sz w:val="18"/>
                <w:szCs w:val="18"/>
              </w:rPr>
              <w:t xml:space="preserve">A decibel is a measure of the loudness of sounds. </w:t>
            </w:r>
          </w:p>
          <w:p w14:paraId="6619A1BB" w14:textId="7D5CEADA" w:rsidR="009763B5" w:rsidRPr="00644100" w:rsidRDefault="009763B5" w:rsidP="009763B5">
            <w:pPr>
              <w:rPr>
                <w:rFonts w:ascii="Twinkl" w:hAnsi="Twinkl"/>
                <w:sz w:val="18"/>
                <w:szCs w:val="18"/>
              </w:rPr>
            </w:pPr>
            <w:r w:rsidRPr="00644100">
              <w:rPr>
                <w:rFonts w:ascii="Twinkl" w:hAnsi="Twinkl"/>
                <w:sz w:val="18"/>
                <w:szCs w:val="18"/>
              </w:rPr>
              <w:t xml:space="preserve">A decibel meter can be used to measure the loudness of sounds. </w:t>
            </w:r>
          </w:p>
          <w:p w14:paraId="005E6E03" w14:textId="5D3B65B4" w:rsidR="009763B5" w:rsidRPr="00644100" w:rsidRDefault="009763B5" w:rsidP="009763B5">
            <w:pPr>
              <w:rPr>
                <w:rFonts w:ascii="Twinkl" w:hAnsi="Twinkl"/>
                <w:sz w:val="18"/>
                <w:szCs w:val="18"/>
              </w:rPr>
            </w:pPr>
            <w:r w:rsidRPr="00644100">
              <w:rPr>
                <w:rFonts w:ascii="Twinkl" w:hAnsi="Twinkl"/>
                <w:sz w:val="18"/>
                <w:szCs w:val="18"/>
              </w:rPr>
              <w:t xml:space="preserve">If humans are exposed to loud sounds too often, their hearing can be damaged. </w:t>
            </w:r>
          </w:p>
          <w:p w14:paraId="41AF0BDB" w14:textId="499FA247" w:rsidR="009763B5" w:rsidRPr="00644100" w:rsidRDefault="009763B5" w:rsidP="009763B5">
            <w:pPr>
              <w:rPr>
                <w:rFonts w:ascii="Twinkl" w:hAnsi="Twinkl"/>
                <w:sz w:val="18"/>
                <w:szCs w:val="18"/>
              </w:rPr>
            </w:pPr>
            <w:r w:rsidRPr="00644100">
              <w:rPr>
                <w:rFonts w:ascii="Twinkl" w:hAnsi="Twinkl"/>
                <w:sz w:val="18"/>
                <w:szCs w:val="18"/>
              </w:rPr>
              <w:t xml:space="preserve">A vibration is a quick back-and-forth movement. </w:t>
            </w:r>
          </w:p>
          <w:p w14:paraId="7366B530" w14:textId="77CF60A4" w:rsidR="009763B5" w:rsidRPr="00644100" w:rsidRDefault="009763B5" w:rsidP="009763B5">
            <w:pPr>
              <w:rPr>
                <w:rFonts w:ascii="Twinkl" w:hAnsi="Twinkl"/>
                <w:sz w:val="18"/>
                <w:szCs w:val="18"/>
              </w:rPr>
            </w:pPr>
            <w:r w:rsidRPr="00644100">
              <w:rPr>
                <w:rFonts w:ascii="Twinkl" w:hAnsi="Twinkl"/>
                <w:sz w:val="18"/>
                <w:szCs w:val="18"/>
              </w:rPr>
              <w:t xml:space="preserve">Sounds are made when objects vibrate. </w:t>
            </w:r>
          </w:p>
          <w:p w14:paraId="4641D87D" w14:textId="53563F71" w:rsidR="009763B5" w:rsidRPr="00644100" w:rsidRDefault="009763B5" w:rsidP="009763B5">
            <w:pPr>
              <w:rPr>
                <w:rFonts w:ascii="Twinkl" w:hAnsi="Twinkl"/>
                <w:sz w:val="18"/>
                <w:szCs w:val="18"/>
              </w:rPr>
            </w:pPr>
            <w:r w:rsidRPr="00644100">
              <w:rPr>
                <w:rFonts w:ascii="Twinkl" w:hAnsi="Twinkl"/>
                <w:sz w:val="18"/>
                <w:szCs w:val="18"/>
              </w:rPr>
              <w:t xml:space="preserve">The louder the sound, the bigger the vibration. </w:t>
            </w:r>
          </w:p>
          <w:p w14:paraId="671B1C88" w14:textId="7F49A035" w:rsidR="009763B5" w:rsidRPr="00644100" w:rsidRDefault="009763B5" w:rsidP="009763B5">
            <w:pPr>
              <w:rPr>
                <w:rFonts w:ascii="Twinkl" w:hAnsi="Twinkl"/>
                <w:sz w:val="18"/>
                <w:szCs w:val="18"/>
              </w:rPr>
            </w:pPr>
            <w:r w:rsidRPr="00644100">
              <w:rPr>
                <w:rFonts w:ascii="Twinkl" w:hAnsi="Twinkl"/>
                <w:sz w:val="18"/>
                <w:szCs w:val="18"/>
              </w:rPr>
              <w:t xml:space="preserve">The quieter the sound, the smaller the vibration. </w:t>
            </w:r>
          </w:p>
          <w:p w14:paraId="1622878B" w14:textId="3B48D1D6" w:rsidR="009763B5" w:rsidRPr="00644100" w:rsidRDefault="009763B5" w:rsidP="009763B5">
            <w:pPr>
              <w:rPr>
                <w:rFonts w:ascii="Twinkl" w:hAnsi="Twinkl"/>
                <w:sz w:val="18"/>
                <w:szCs w:val="18"/>
              </w:rPr>
            </w:pPr>
            <w:r w:rsidRPr="00644100">
              <w:rPr>
                <w:rFonts w:ascii="Twinkl" w:hAnsi="Twinkl"/>
                <w:sz w:val="18"/>
                <w:szCs w:val="18"/>
              </w:rPr>
              <w:lastRenderedPageBreak/>
              <w:t xml:space="preserve">Pitch means how high or low a sound is. </w:t>
            </w:r>
          </w:p>
          <w:p w14:paraId="45B695D2" w14:textId="6453AC57" w:rsidR="009763B5" w:rsidRPr="00644100" w:rsidRDefault="009763B5" w:rsidP="009763B5">
            <w:pPr>
              <w:rPr>
                <w:rFonts w:ascii="Twinkl" w:hAnsi="Twinkl"/>
                <w:sz w:val="18"/>
                <w:szCs w:val="18"/>
              </w:rPr>
            </w:pPr>
            <w:r w:rsidRPr="00644100">
              <w:rPr>
                <w:rFonts w:ascii="Twinkl" w:hAnsi="Twinkl"/>
                <w:sz w:val="18"/>
                <w:szCs w:val="18"/>
              </w:rPr>
              <w:t xml:space="preserve">High-pitched sounds produce faster or more frequent vibrations. </w:t>
            </w:r>
          </w:p>
          <w:p w14:paraId="089E6738" w14:textId="2DB409C2" w:rsidR="009763B5" w:rsidRPr="00644100" w:rsidRDefault="009763B5" w:rsidP="009763B5">
            <w:pPr>
              <w:rPr>
                <w:rFonts w:ascii="Twinkl" w:hAnsi="Twinkl"/>
                <w:sz w:val="18"/>
                <w:szCs w:val="18"/>
              </w:rPr>
            </w:pPr>
            <w:r w:rsidRPr="00644100">
              <w:rPr>
                <w:rFonts w:ascii="Twinkl" w:hAnsi="Twinkl"/>
                <w:sz w:val="18"/>
                <w:szCs w:val="18"/>
              </w:rPr>
              <w:t xml:space="preserve">Low-pitched sounds produce slower or less frequent vibrations. </w:t>
            </w:r>
          </w:p>
          <w:p w14:paraId="3FEA7F39" w14:textId="315F7B85" w:rsidR="009763B5" w:rsidRPr="00644100" w:rsidRDefault="009763B5" w:rsidP="009763B5">
            <w:pPr>
              <w:rPr>
                <w:rFonts w:ascii="Twinkl" w:hAnsi="Twinkl" w:cs="Arial"/>
                <w:sz w:val="18"/>
                <w:szCs w:val="18"/>
              </w:rPr>
            </w:pPr>
            <w:r w:rsidRPr="00644100">
              <w:rPr>
                <w:rFonts w:ascii="Twinkl" w:hAnsi="Twinkl"/>
                <w:sz w:val="18"/>
                <w:szCs w:val="18"/>
              </w:rPr>
              <w:t>There are different ways to change the pitch of an instrument.</w:t>
            </w:r>
          </w:p>
          <w:p w14:paraId="0DE248FB" w14:textId="77777777" w:rsidR="006B0A6F" w:rsidRPr="00644100" w:rsidRDefault="006B0A6F" w:rsidP="006B0A6F">
            <w:pPr>
              <w:jc w:val="center"/>
              <w:rPr>
                <w:rFonts w:ascii="Twinkl" w:hAnsi="Twinkl"/>
                <w:sz w:val="18"/>
                <w:szCs w:val="18"/>
              </w:rPr>
            </w:pPr>
          </w:p>
        </w:tc>
        <w:tc>
          <w:tcPr>
            <w:tcW w:w="3336" w:type="dxa"/>
          </w:tcPr>
          <w:p w14:paraId="0A094D9E" w14:textId="77777777" w:rsidR="009763B5" w:rsidRPr="00EF1F9B" w:rsidRDefault="009763B5" w:rsidP="00EF1F9B">
            <w:pPr>
              <w:ind w:left="-1"/>
              <w:rPr>
                <w:rFonts w:ascii="Twinkl" w:hAnsi="Twinkl" w:cs="Arial"/>
                <w:sz w:val="18"/>
                <w:szCs w:val="18"/>
              </w:rPr>
            </w:pPr>
            <w:r w:rsidRPr="00EF1F9B">
              <w:rPr>
                <w:rFonts w:ascii="Twinkl" w:hAnsi="Twinkl" w:cs="Arial"/>
                <w:sz w:val="18"/>
                <w:szCs w:val="18"/>
              </w:rPr>
              <w:lastRenderedPageBreak/>
              <w:t>Solids have a fixed shape and volume. A solid material will keep its shape if it is transferred from one container to another.</w:t>
            </w:r>
          </w:p>
          <w:p w14:paraId="21F3681D" w14:textId="77777777" w:rsidR="009763B5" w:rsidRPr="00EF1F9B" w:rsidRDefault="009763B5" w:rsidP="00EF1F9B">
            <w:pPr>
              <w:ind w:left="-1"/>
              <w:rPr>
                <w:rFonts w:ascii="Twinkl" w:hAnsi="Twinkl" w:cs="Arial"/>
                <w:sz w:val="18"/>
                <w:szCs w:val="18"/>
              </w:rPr>
            </w:pPr>
            <w:r w:rsidRPr="00EF1F9B">
              <w:rPr>
                <w:rFonts w:ascii="Twinkl" w:hAnsi="Twinkl" w:cs="Arial"/>
                <w:sz w:val="18"/>
                <w:szCs w:val="18"/>
              </w:rPr>
              <w:t>Liquids have no fixed shape and will take on the shape of the container they are transferred into. The volume will remain the same.</w:t>
            </w:r>
          </w:p>
          <w:p w14:paraId="11EDDF7A" w14:textId="77777777" w:rsidR="009763B5" w:rsidRPr="00EF1F9B" w:rsidRDefault="009763B5" w:rsidP="00EF1F9B">
            <w:pPr>
              <w:ind w:left="-1"/>
              <w:rPr>
                <w:rFonts w:ascii="Twinkl" w:hAnsi="Twinkl" w:cs="Arial"/>
                <w:sz w:val="18"/>
                <w:szCs w:val="18"/>
              </w:rPr>
            </w:pPr>
            <w:r w:rsidRPr="00EF1F9B">
              <w:rPr>
                <w:rFonts w:ascii="Twinkl" w:hAnsi="Twinkl" w:cs="Arial"/>
                <w:sz w:val="18"/>
                <w:szCs w:val="18"/>
              </w:rPr>
              <w:t>Gases have no fixed shape and no fixed volume. They will spread out and fill any available space.</w:t>
            </w:r>
          </w:p>
          <w:p w14:paraId="6DA314F9" w14:textId="77777777" w:rsidR="009763B5" w:rsidRPr="00EF1F9B" w:rsidRDefault="009763B5" w:rsidP="00EF1F9B">
            <w:pPr>
              <w:rPr>
                <w:rFonts w:ascii="Twinkl" w:hAnsi="Twinkl" w:cs="Arial"/>
                <w:sz w:val="18"/>
                <w:szCs w:val="18"/>
              </w:rPr>
            </w:pPr>
            <w:r w:rsidRPr="00EF1F9B">
              <w:rPr>
                <w:rFonts w:ascii="Twinkl" w:hAnsi="Twinkl" w:cs="Arial"/>
                <w:sz w:val="18"/>
                <w:szCs w:val="18"/>
              </w:rPr>
              <w:t>Some solids, such as sand, salt, flour and rice, can be poured but they are still classified as solid materials.</w:t>
            </w:r>
          </w:p>
          <w:p w14:paraId="24688381" w14:textId="77777777" w:rsidR="009763B5" w:rsidRPr="00EF1F9B" w:rsidRDefault="009763B5" w:rsidP="00EF1F9B">
            <w:pPr>
              <w:rPr>
                <w:rFonts w:ascii="Twinkl" w:hAnsi="Twinkl" w:cs="Arial"/>
                <w:sz w:val="18"/>
                <w:szCs w:val="18"/>
              </w:rPr>
            </w:pPr>
            <w:r w:rsidRPr="00EF1F9B">
              <w:rPr>
                <w:rFonts w:ascii="Twinkl" w:hAnsi="Twinkl" w:cs="Arial"/>
                <w:sz w:val="18"/>
                <w:szCs w:val="18"/>
              </w:rPr>
              <w:t>Liquids maintain the same volume when transferred to different containers.</w:t>
            </w:r>
          </w:p>
          <w:p w14:paraId="5889A6D5" w14:textId="77777777" w:rsidR="009763B5" w:rsidRPr="00EF1F9B" w:rsidRDefault="009763B5" w:rsidP="00EF1F9B">
            <w:pPr>
              <w:rPr>
                <w:rFonts w:ascii="Twinkl" w:hAnsi="Twinkl" w:cs="Arial"/>
                <w:sz w:val="18"/>
                <w:szCs w:val="18"/>
              </w:rPr>
            </w:pPr>
            <w:r w:rsidRPr="00EF1F9B">
              <w:rPr>
                <w:rFonts w:ascii="Twinkl" w:hAnsi="Twinkl" w:cs="Arial"/>
                <w:sz w:val="18"/>
                <w:szCs w:val="18"/>
              </w:rPr>
              <w:t>Some liquids, like water, flow easily while other liquids, such as treacle, do not flow as easily.</w:t>
            </w:r>
          </w:p>
          <w:p w14:paraId="33D21159" w14:textId="67D930CF" w:rsidR="009763B5" w:rsidRPr="00644100" w:rsidRDefault="00EF1F9B" w:rsidP="009763B5">
            <w:pPr>
              <w:pStyle w:val="ListParagraph"/>
              <w:ind w:left="0"/>
              <w:rPr>
                <w:rFonts w:ascii="Twinkl" w:hAnsi="Twinkl"/>
                <w:sz w:val="18"/>
                <w:szCs w:val="18"/>
              </w:rPr>
            </w:pPr>
            <w:r>
              <w:rPr>
                <w:rFonts w:ascii="Twinkl" w:hAnsi="Twinkl"/>
                <w:sz w:val="18"/>
                <w:szCs w:val="18"/>
              </w:rPr>
              <w:t>So</w:t>
            </w:r>
            <w:r w:rsidR="009763B5" w:rsidRPr="00644100">
              <w:rPr>
                <w:rFonts w:ascii="Twinkl" w:hAnsi="Twinkl"/>
                <w:sz w:val="18"/>
                <w:szCs w:val="18"/>
              </w:rPr>
              <w:t>me materials can change state between a solid, a liquid and a gas.</w:t>
            </w:r>
          </w:p>
          <w:p w14:paraId="1CF04040" w14:textId="77A7720B" w:rsidR="009763B5" w:rsidRPr="00644100" w:rsidRDefault="009763B5" w:rsidP="009763B5">
            <w:pPr>
              <w:pStyle w:val="ListParagraph"/>
              <w:ind w:left="0"/>
              <w:rPr>
                <w:rFonts w:ascii="Twinkl" w:hAnsi="Twinkl"/>
                <w:sz w:val="18"/>
                <w:szCs w:val="18"/>
              </w:rPr>
            </w:pPr>
            <w:r w:rsidRPr="00644100">
              <w:rPr>
                <w:rFonts w:ascii="Twinkl" w:hAnsi="Twinkl"/>
                <w:sz w:val="18"/>
                <w:szCs w:val="18"/>
              </w:rPr>
              <w:t>Water can be a solid (ice), a liquid (water) or a gas (water vapour).</w:t>
            </w:r>
          </w:p>
          <w:p w14:paraId="47DDA493" w14:textId="388B4A48" w:rsidR="009763B5" w:rsidRPr="00644100" w:rsidRDefault="009763B5" w:rsidP="009763B5">
            <w:pPr>
              <w:pStyle w:val="ListParagraph"/>
              <w:ind w:left="0"/>
              <w:rPr>
                <w:rFonts w:ascii="Twinkl" w:hAnsi="Twinkl"/>
                <w:sz w:val="18"/>
                <w:szCs w:val="18"/>
              </w:rPr>
            </w:pPr>
            <w:r w:rsidRPr="00644100">
              <w:rPr>
                <w:rFonts w:ascii="Twinkl" w:hAnsi="Twinkl"/>
                <w:sz w:val="18"/>
                <w:szCs w:val="18"/>
              </w:rPr>
              <w:t xml:space="preserve">When heat is applied to ice, the ice melts and turns to water. When water is heated it turns into a gas. </w:t>
            </w:r>
          </w:p>
          <w:p w14:paraId="1CFF86A1" w14:textId="65C0DBE5" w:rsidR="009763B5" w:rsidRPr="00644100" w:rsidRDefault="009763B5" w:rsidP="009763B5">
            <w:pPr>
              <w:pStyle w:val="ListParagraph"/>
              <w:ind w:left="0"/>
              <w:rPr>
                <w:rFonts w:ascii="Twinkl" w:hAnsi="Twinkl"/>
                <w:sz w:val="18"/>
                <w:szCs w:val="18"/>
              </w:rPr>
            </w:pPr>
            <w:r w:rsidRPr="00644100">
              <w:rPr>
                <w:rFonts w:ascii="Twinkl" w:hAnsi="Twinkl"/>
                <w:sz w:val="18"/>
                <w:szCs w:val="18"/>
              </w:rPr>
              <w:t xml:space="preserve">To change water vapour (gas) back to water (liquid) it needs to be cooled down as it returns to its liquid state. </w:t>
            </w:r>
          </w:p>
          <w:p w14:paraId="11DC7F32" w14:textId="2776CD87" w:rsidR="009763B5" w:rsidRPr="00644100" w:rsidRDefault="009763B5" w:rsidP="009763B5">
            <w:pPr>
              <w:pStyle w:val="ListParagraph"/>
              <w:ind w:left="0"/>
              <w:rPr>
                <w:rFonts w:ascii="Twinkl" w:hAnsi="Twinkl"/>
                <w:sz w:val="18"/>
                <w:szCs w:val="18"/>
              </w:rPr>
            </w:pPr>
            <w:r w:rsidRPr="00644100">
              <w:rPr>
                <w:rFonts w:ascii="Twinkl" w:hAnsi="Twinkl"/>
                <w:sz w:val="18"/>
                <w:szCs w:val="18"/>
              </w:rPr>
              <w:t>To change water to ice, it needs to be frozen.</w:t>
            </w:r>
          </w:p>
          <w:p w14:paraId="53085730" w14:textId="00BD0BF4" w:rsidR="009763B5" w:rsidRPr="00644100" w:rsidRDefault="009763B5" w:rsidP="009763B5">
            <w:pPr>
              <w:pStyle w:val="ListParagraph"/>
              <w:ind w:left="0"/>
              <w:rPr>
                <w:rFonts w:ascii="Twinkl" w:hAnsi="Twinkl"/>
                <w:sz w:val="18"/>
                <w:szCs w:val="18"/>
              </w:rPr>
            </w:pPr>
            <w:r w:rsidRPr="00644100">
              <w:rPr>
                <w:rFonts w:ascii="Twinkl" w:hAnsi="Twinkl"/>
                <w:sz w:val="18"/>
                <w:szCs w:val="18"/>
              </w:rPr>
              <w:lastRenderedPageBreak/>
              <w:t xml:space="preserve">A thermometer is used to measure temperature. </w:t>
            </w:r>
          </w:p>
          <w:p w14:paraId="0205A4DB" w14:textId="27CC59DD" w:rsidR="009763B5" w:rsidRPr="00644100" w:rsidRDefault="009763B5" w:rsidP="009763B5">
            <w:pPr>
              <w:pStyle w:val="ListParagraph"/>
              <w:ind w:left="0"/>
              <w:rPr>
                <w:rFonts w:ascii="Twinkl" w:hAnsi="Twinkl"/>
                <w:sz w:val="18"/>
                <w:szCs w:val="18"/>
              </w:rPr>
            </w:pPr>
            <w:r w:rsidRPr="00644100">
              <w:rPr>
                <w:rFonts w:ascii="Twinkl" w:hAnsi="Twinkl"/>
                <w:sz w:val="18"/>
                <w:szCs w:val="18"/>
              </w:rPr>
              <w:t>A stopwatch is used to measure intervals of time.</w:t>
            </w:r>
          </w:p>
          <w:p w14:paraId="2D9225EC" w14:textId="77777777" w:rsidR="009763B5" w:rsidRPr="00EF1F9B" w:rsidRDefault="009763B5" w:rsidP="00EF1F9B">
            <w:pPr>
              <w:ind w:left="-1"/>
              <w:rPr>
                <w:rFonts w:ascii="Twinkl" w:hAnsi="Twinkl" w:cs="Arial"/>
                <w:sz w:val="18"/>
                <w:szCs w:val="18"/>
              </w:rPr>
            </w:pPr>
            <w:r w:rsidRPr="00EF1F9B">
              <w:rPr>
                <w:rFonts w:ascii="Twinkl" w:hAnsi="Twinkl" w:cs="Arial"/>
                <w:sz w:val="18"/>
                <w:szCs w:val="18"/>
              </w:rPr>
              <w:t>Nearly three-quarters of planet Earth is covered in water.</w:t>
            </w:r>
          </w:p>
          <w:p w14:paraId="5AC5A9B3" w14:textId="77777777" w:rsidR="009763B5" w:rsidRPr="00EF1F9B" w:rsidRDefault="009763B5" w:rsidP="00EF1F9B">
            <w:pPr>
              <w:ind w:left="-1"/>
              <w:rPr>
                <w:rFonts w:ascii="Twinkl" w:hAnsi="Twinkl" w:cs="Arial"/>
                <w:sz w:val="18"/>
                <w:szCs w:val="18"/>
              </w:rPr>
            </w:pPr>
            <w:r w:rsidRPr="00EF1F9B">
              <w:rPr>
                <w:rFonts w:ascii="Twinkl" w:hAnsi="Twinkl" w:cs="Arial"/>
                <w:sz w:val="18"/>
                <w:szCs w:val="18"/>
              </w:rPr>
              <w:t xml:space="preserve">Water is in constant movement through a process called the water cycle. As the water moves it is in different states of matter. </w:t>
            </w:r>
          </w:p>
          <w:p w14:paraId="7503212D" w14:textId="77777777" w:rsidR="00EF1F9B" w:rsidRDefault="009763B5" w:rsidP="00EF1F9B">
            <w:pPr>
              <w:ind w:left="-1"/>
              <w:rPr>
                <w:rFonts w:ascii="Twinkl" w:hAnsi="Twinkl" w:cs="Arial"/>
                <w:sz w:val="18"/>
                <w:szCs w:val="18"/>
              </w:rPr>
            </w:pPr>
            <w:r w:rsidRPr="00EF1F9B">
              <w:rPr>
                <w:rFonts w:ascii="Twinkl" w:hAnsi="Twinkl" w:cs="Arial"/>
                <w:sz w:val="18"/>
                <w:szCs w:val="18"/>
              </w:rPr>
              <w:t xml:space="preserve">Evaporation is one stage of the water cycle. </w:t>
            </w:r>
          </w:p>
          <w:p w14:paraId="453B9A25" w14:textId="77777777" w:rsidR="00EF1F9B" w:rsidRDefault="009763B5" w:rsidP="00EF1F9B">
            <w:pPr>
              <w:ind w:left="-1"/>
              <w:rPr>
                <w:rFonts w:ascii="Twinkl" w:hAnsi="Twinkl" w:cs="Arial"/>
                <w:sz w:val="18"/>
                <w:szCs w:val="18"/>
              </w:rPr>
            </w:pPr>
            <w:r w:rsidRPr="00EF1F9B">
              <w:rPr>
                <w:rFonts w:ascii="Twinkl" w:hAnsi="Twinkl" w:cs="Arial"/>
                <w:sz w:val="18"/>
                <w:szCs w:val="18"/>
              </w:rPr>
              <w:t>Evaporation is when a liquid changes state to a gas.</w:t>
            </w:r>
          </w:p>
          <w:p w14:paraId="51F7FCA4" w14:textId="2965E62A" w:rsidR="006B0A6F" w:rsidRPr="00EF1F9B" w:rsidRDefault="009763B5" w:rsidP="00EF1F9B">
            <w:pPr>
              <w:ind w:left="-1"/>
              <w:rPr>
                <w:rFonts w:ascii="Twinkl" w:hAnsi="Twinkl" w:cs="Arial"/>
                <w:sz w:val="18"/>
                <w:szCs w:val="18"/>
              </w:rPr>
            </w:pPr>
            <w:r w:rsidRPr="00644100">
              <w:rPr>
                <w:rFonts w:ascii="Twinkl" w:hAnsi="Twinkl" w:cs="Arial"/>
                <w:sz w:val="18"/>
                <w:szCs w:val="18"/>
              </w:rPr>
              <w:t>Condensation is when a gas changes state to a liquid.</w:t>
            </w:r>
          </w:p>
        </w:tc>
        <w:tc>
          <w:tcPr>
            <w:tcW w:w="3336" w:type="dxa"/>
          </w:tcPr>
          <w:p w14:paraId="19F9EEBF" w14:textId="6FFCE2E9" w:rsidR="009763B5" w:rsidRPr="00644100" w:rsidRDefault="009763B5" w:rsidP="009763B5">
            <w:pPr>
              <w:rPr>
                <w:rFonts w:ascii="Twinkl" w:hAnsi="Twinkl"/>
                <w:sz w:val="18"/>
                <w:szCs w:val="18"/>
              </w:rPr>
            </w:pPr>
            <w:r w:rsidRPr="00644100">
              <w:rPr>
                <w:rFonts w:ascii="Twinkl" w:hAnsi="Twinkl"/>
                <w:sz w:val="18"/>
                <w:szCs w:val="18"/>
              </w:rPr>
              <w:lastRenderedPageBreak/>
              <w:t xml:space="preserve">Many appliances use electricity and must be plugged into a socket for the electricity to pass through the circuit. Other appliances may need batteries to power the energy around a circuit. • Some appliances use electricity to heat things up (cooker hobs) and cool things down (fridges and freezers). </w:t>
            </w:r>
          </w:p>
          <w:p w14:paraId="2448E4E3" w14:textId="53886F4E" w:rsidR="009763B5" w:rsidRPr="00644100" w:rsidRDefault="009763B5" w:rsidP="009763B5">
            <w:pPr>
              <w:rPr>
                <w:rFonts w:ascii="Twinkl" w:hAnsi="Twinkl"/>
                <w:sz w:val="18"/>
                <w:szCs w:val="18"/>
              </w:rPr>
            </w:pPr>
            <w:r w:rsidRPr="00644100">
              <w:rPr>
                <w:rFonts w:ascii="Twinkl" w:hAnsi="Twinkl"/>
                <w:sz w:val="18"/>
                <w:szCs w:val="18"/>
              </w:rPr>
              <w:t xml:space="preserve">Electricity can be extremely harmful. </w:t>
            </w:r>
          </w:p>
          <w:p w14:paraId="1B81A797" w14:textId="3C714C25" w:rsidR="009763B5" w:rsidRPr="00644100" w:rsidRDefault="009763B5" w:rsidP="009763B5">
            <w:pPr>
              <w:rPr>
                <w:rFonts w:ascii="Twinkl" w:hAnsi="Twinkl"/>
                <w:sz w:val="18"/>
                <w:szCs w:val="18"/>
              </w:rPr>
            </w:pPr>
            <w:r w:rsidRPr="00644100">
              <w:rPr>
                <w:rFonts w:ascii="Twinkl" w:hAnsi="Twinkl"/>
                <w:sz w:val="18"/>
                <w:szCs w:val="18"/>
              </w:rPr>
              <w:t>Liquids and wet hands should be kept away from electrical appliances and circuits.</w:t>
            </w:r>
          </w:p>
          <w:p w14:paraId="58071E80" w14:textId="782E6BD6" w:rsidR="009763B5" w:rsidRPr="00644100" w:rsidRDefault="009763B5" w:rsidP="009763B5">
            <w:pPr>
              <w:rPr>
                <w:rFonts w:ascii="Twinkl" w:hAnsi="Twinkl"/>
                <w:sz w:val="18"/>
                <w:szCs w:val="18"/>
              </w:rPr>
            </w:pPr>
            <w:r w:rsidRPr="00644100">
              <w:rPr>
                <w:rFonts w:ascii="Twinkl" w:hAnsi="Twinkl"/>
                <w:sz w:val="18"/>
                <w:szCs w:val="18"/>
              </w:rPr>
              <w:t xml:space="preserve">A circuit must have a closed path so that electrical energy can pass through. </w:t>
            </w:r>
          </w:p>
          <w:p w14:paraId="49596D32" w14:textId="77777777" w:rsidR="00EF1F9B" w:rsidRDefault="009763B5" w:rsidP="009763B5">
            <w:pPr>
              <w:rPr>
                <w:rFonts w:ascii="Twinkl" w:hAnsi="Twinkl"/>
                <w:sz w:val="18"/>
                <w:szCs w:val="18"/>
              </w:rPr>
            </w:pPr>
            <w:r w:rsidRPr="00644100">
              <w:rPr>
                <w:rFonts w:ascii="Twinkl" w:hAnsi="Twinkl"/>
                <w:sz w:val="18"/>
                <w:szCs w:val="18"/>
              </w:rPr>
              <w:t xml:space="preserve">Circuits can include bulbs, wires, switches, buzzers and cells connected in one loop. </w:t>
            </w:r>
          </w:p>
          <w:p w14:paraId="2429FBC1" w14:textId="6655E35A" w:rsidR="009763B5" w:rsidRPr="00644100" w:rsidRDefault="009763B5" w:rsidP="009763B5">
            <w:pPr>
              <w:rPr>
                <w:rFonts w:ascii="Twinkl" w:hAnsi="Twinkl"/>
                <w:sz w:val="18"/>
                <w:szCs w:val="18"/>
              </w:rPr>
            </w:pPr>
            <w:r w:rsidRPr="00644100">
              <w:rPr>
                <w:rFonts w:ascii="Twinkl" w:hAnsi="Twinkl"/>
                <w:sz w:val="18"/>
                <w:szCs w:val="18"/>
              </w:rPr>
              <w:t>If a circuit does not have a source of energy, such as a cell or battery, then electricity cannot flow around it.</w:t>
            </w:r>
          </w:p>
          <w:p w14:paraId="79ABDA20" w14:textId="7EE3CB41" w:rsidR="009763B5" w:rsidRPr="00644100" w:rsidRDefault="009763B5" w:rsidP="009763B5">
            <w:pPr>
              <w:rPr>
                <w:rFonts w:ascii="Twinkl" w:hAnsi="Twinkl"/>
                <w:sz w:val="18"/>
                <w:szCs w:val="18"/>
              </w:rPr>
            </w:pPr>
            <w:r w:rsidRPr="00644100">
              <w:rPr>
                <w:rFonts w:ascii="Twinkl" w:hAnsi="Twinkl"/>
                <w:sz w:val="18"/>
                <w:szCs w:val="18"/>
              </w:rPr>
              <w:t xml:space="preserve">A bulb will not light in a circuit if it is not in a complete loop with the cell. </w:t>
            </w:r>
          </w:p>
          <w:p w14:paraId="50DBF49C" w14:textId="11FD34B8" w:rsidR="009763B5" w:rsidRPr="00644100" w:rsidRDefault="009763B5" w:rsidP="009763B5">
            <w:pPr>
              <w:rPr>
                <w:rFonts w:ascii="Twinkl" w:hAnsi="Twinkl"/>
                <w:sz w:val="18"/>
                <w:szCs w:val="18"/>
              </w:rPr>
            </w:pPr>
            <w:r w:rsidRPr="00644100">
              <w:rPr>
                <w:rFonts w:ascii="Twinkl" w:hAnsi="Twinkl"/>
                <w:sz w:val="18"/>
                <w:szCs w:val="18"/>
              </w:rPr>
              <w:t>A bulb will not light in a circuit if a switch is open</w:t>
            </w:r>
          </w:p>
          <w:p w14:paraId="2143EF99" w14:textId="4D45097D" w:rsidR="009763B5" w:rsidRPr="00644100" w:rsidRDefault="009763B5" w:rsidP="009763B5">
            <w:pPr>
              <w:rPr>
                <w:rFonts w:ascii="Twinkl" w:hAnsi="Twinkl"/>
                <w:sz w:val="18"/>
                <w:szCs w:val="18"/>
              </w:rPr>
            </w:pPr>
            <w:r w:rsidRPr="00644100">
              <w:rPr>
                <w:rFonts w:ascii="Twinkl" w:hAnsi="Twinkl"/>
                <w:sz w:val="18"/>
                <w:szCs w:val="18"/>
              </w:rPr>
              <w:t xml:space="preserve">A conductor is a material which allows energy to flow through it. </w:t>
            </w:r>
          </w:p>
          <w:p w14:paraId="464B7BC6" w14:textId="7F66FC57" w:rsidR="009763B5" w:rsidRPr="00644100" w:rsidRDefault="009763B5" w:rsidP="009763B5">
            <w:pPr>
              <w:rPr>
                <w:rFonts w:ascii="Twinkl" w:hAnsi="Twinkl"/>
                <w:sz w:val="18"/>
                <w:szCs w:val="18"/>
              </w:rPr>
            </w:pPr>
            <w:r w:rsidRPr="00644100">
              <w:rPr>
                <w:rFonts w:ascii="Twinkl" w:hAnsi="Twinkl"/>
                <w:sz w:val="18"/>
                <w:szCs w:val="18"/>
              </w:rPr>
              <w:t xml:space="preserve">Metals are good conductors. </w:t>
            </w:r>
          </w:p>
          <w:p w14:paraId="58D847CD" w14:textId="65DBEC90" w:rsidR="009763B5" w:rsidRPr="00644100" w:rsidRDefault="009763B5" w:rsidP="009763B5">
            <w:pPr>
              <w:rPr>
                <w:rFonts w:ascii="Twinkl" w:hAnsi="Twinkl"/>
                <w:sz w:val="18"/>
                <w:szCs w:val="18"/>
              </w:rPr>
            </w:pPr>
            <w:r w:rsidRPr="00644100">
              <w:rPr>
                <w:rFonts w:ascii="Twinkl" w:hAnsi="Twinkl"/>
                <w:sz w:val="18"/>
                <w:szCs w:val="18"/>
              </w:rPr>
              <w:t xml:space="preserve">An insulator does not allow energy to flow through it. </w:t>
            </w:r>
          </w:p>
          <w:p w14:paraId="7C475A63" w14:textId="01EFDC62" w:rsidR="009763B5" w:rsidRPr="00644100" w:rsidRDefault="009763B5" w:rsidP="009763B5">
            <w:pPr>
              <w:rPr>
                <w:rFonts w:ascii="Twinkl" w:hAnsi="Twinkl"/>
                <w:sz w:val="18"/>
                <w:szCs w:val="18"/>
              </w:rPr>
            </w:pPr>
            <w:r w:rsidRPr="00644100">
              <w:rPr>
                <w:rFonts w:ascii="Twinkl" w:hAnsi="Twinkl"/>
                <w:sz w:val="18"/>
                <w:szCs w:val="18"/>
              </w:rPr>
              <w:t>Materials which are insulators are rubber, plastic and wood.</w:t>
            </w:r>
          </w:p>
          <w:p w14:paraId="58637CC7" w14:textId="40F380C8" w:rsidR="009763B5" w:rsidRPr="00644100" w:rsidRDefault="009763B5" w:rsidP="009763B5">
            <w:pPr>
              <w:rPr>
                <w:rFonts w:ascii="Twinkl" w:hAnsi="Twinkl"/>
                <w:sz w:val="18"/>
                <w:szCs w:val="18"/>
              </w:rPr>
            </w:pPr>
            <w:r w:rsidRPr="00644100">
              <w:rPr>
                <w:rFonts w:ascii="Twinkl" w:hAnsi="Twinkl"/>
                <w:sz w:val="18"/>
                <w:szCs w:val="18"/>
              </w:rPr>
              <w:lastRenderedPageBreak/>
              <w:t xml:space="preserve">A conductor is a material which allows energy to pass through it. </w:t>
            </w:r>
          </w:p>
          <w:p w14:paraId="7BB6BF06" w14:textId="16E90213" w:rsidR="009763B5" w:rsidRPr="00644100" w:rsidRDefault="009763B5" w:rsidP="009763B5">
            <w:pPr>
              <w:rPr>
                <w:rFonts w:ascii="Twinkl" w:hAnsi="Twinkl"/>
                <w:sz w:val="18"/>
                <w:szCs w:val="18"/>
              </w:rPr>
            </w:pPr>
            <w:r w:rsidRPr="00644100">
              <w:rPr>
                <w:rFonts w:ascii="Twinkl" w:hAnsi="Twinkl"/>
                <w:sz w:val="18"/>
                <w:szCs w:val="18"/>
              </w:rPr>
              <w:t xml:space="preserve">An insulator does not allow energy to pass through it. </w:t>
            </w:r>
          </w:p>
          <w:p w14:paraId="2CCB3620" w14:textId="40ADC0A2" w:rsidR="009763B5" w:rsidRPr="00644100" w:rsidRDefault="009763B5" w:rsidP="009763B5">
            <w:pPr>
              <w:rPr>
                <w:rFonts w:ascii="Twinkl" w:hAnsi="Twinkl" w:cs="Arial"/>
                <w:sz w:val="18"/>
                <w:szCs w:val="18"/>
              </w:rPr>
            </w:pPr>
            <w:r w:rsidRPr="00644100">
              <w:rPr>
                <w:rFonts w:ascii="Twinkl" w:hAnsi="Twinkl"/>
                <w:sz w:val="18"/>
                <w:szCs w:val="18"/>
              </w:rPr>
              <w:t>Some materials can be used to connect a gap in a circuit, others cannot.</w:t>
            </w:r>
          </w:p>
          <w:p w14:paraId="4018FEF6" w14:textId="77777777" w:rsidR="006B0A6F" w:rsidRPr="00644100" w:rsidRDefault="006B0A6F" w:rsidP="009763B5">
            <w:pPr>
              <w:ind w:firstLine="720"/>
              <w:rPr>
                <w:rFonts w:ascii="Twinkl" w:hAnsi="Twinkl"/>
                <w:sz w:val="18"/>
                <w:szCs w:val="18"/>
              </w:rPr>
            </w:pPr>
          </w:p>
        </w:tc>
        <w:tc>
          <w:tcPr>
            <w:tcW w:w="3336" w:type="dxa"/>
          </w:tcPr>
          <w:p w14:paraId="12B812D2" w14:textId="77777777" w:rsidR="00EF1F9B" w:rsidRDefault="009763B5" w:rsidP="009763B5">
            <w:pPr>
              <w:rPr>
                <w:rFonts w:ascii="Twinkl" w:hAnsi="Twinkl"/>
                <w:sz w:val="18"/>
                <w:szCs w:val="18"/>
              </w:rPr>
            </w:pPr>
            <w:r w:rsidRPr="00644100">
              <w:rPr>
                <w:rFonts w:ascii="Twinkl" w:hAnsi="Twinkl"/>
                <w:sz w:val="18"/>
                <w:szCs w:val="18"/>
              </w:rPr>
              <w:lastRenderedPageBreak/>
              <w:t xml:space="preserve">Habitats usually provide everything an animal or plant needs. </w:t>
            </w:r>
          </w:p>
          <w:p w14:paraId="6E4E10CA" w14:textId="102E1D72" w:rsidR="009763B5" w:rsidRPr="00644100" w:rsidRDefault="009763B5" w:rsidP="009763B5">
            <w:pPr>
              <w:rPr>
                <w:rFonts w:ascii="Twinkl" w:hAnsi="Twinkl"/>
                <w:sz w:val="18"/>
                <w:szCs w:val="18"/>
              </w:rPr>
            </w:pPr>
            <w:r w:rsidRPr="00644100">
              <w:rPr>
                <w:rFonts w:ascii="Twinkl" w:hAnsi="Twinkl"/>
                <w:sz w:val="18"/>
                <w:szCs w:val="18"/>
              </w:rPr>
              <w:t xml:space="preserve">There are lots of different types of habitat, including fields, woodland, urban areas and aquatic habitats. </w:t>
            </w:r>
          </w:p>
          <w:p w14:paraId="43E6FEF5" w14:textId="43656877" w:rsidR="009763B5" w:rsidRPr="00644100" w:rsidRDefault="009763B5" w:rsidP="009763B5">
            <w:pPr>
              <w:rPr>
                <w:rFonts w:ascii="Twinkl" w:hAnsi="Twinkl"/>
                <w:sz w:val="18"/>
                <w:szCs w:val="18"/>
              </w:rPr>
            </w:pPr>
            <w:r w:rsidRPr="00644100">
              <w:rPr>
                <w:rFonts w:ascii="Twinkl" w:hAnsi="Twinkl"/>
                <w:sz w:val="18"/>
                <w:szCs w:val="18"/>
              </w:rPr>
              <w:t>Rural and urban habitats can both be biodiverse but are not suitable for every animal.</w:t>
            </w:r>
          </w:p>
          <w:p w14:paraId="0FCFD44C" w14:textId="645376AC" w:rsidR="009763B5" w:rsidRPr="00644100" w:rsidRDefault="009763B5" w:rsidP="009763B5">
            <w:pPr>
              <w:rPr>
                <w:rFonts w:ascii="Twinkl" w:hAnsi="Twinkl"/>
                <w:sz w:val="18"/>
                <w:szCs w:val="18"/>
              </w:rPr>
            </w:pPr>
            <w:r w:rsidRPr="00644100">
              <w:rPr>
                <w:rFonts w:ascii="Twinkl" w:hAnsi="Twinkl"/>
                <w:sz w:val="18"/>
                <w:szCs w:val="18"/>
              </w:rPr>
              <w:t xml:space="preserve">Animals can be sorted and classified in many ways. </w:t>
            </w:r>
          </w:p>
          <w:p w14:paraId="3310328A" w14:textId="26B14C56" w:rsidR="009763B5" w:rsidRPr="00644100" w:rsidRDefault="009763B5" w:rsidP="009763B5">
            <w:pPr>
              <w:rPr>
                <w:rFonts w:ascii="Twinkl" w:hAnsi="Twinkl"/>
                <w:sz w:val="18"/>
                <w:szCs w:val="18"/>
              </w:rPr>
            </w:pPr>
            <w:r w:rsidRPr="00644100">
              <w:rPr>
                <w:rFonts w:ascii="Twinkl" w:hAnsi="Twinkl"/>
                <w:sz w:val="18"/>
                <w:szCs w:val="18"/>
              </w:rPr>
              <w:t xml:space="preserve">Classification keys can be used to classify animals. </w:t>
            </w:r>
          </w:p>
          <w:p w14:paraId="0F6FA430" w14:textId="3D5B683C" w:rsidR="009763B5" w:rsidRPr="00644100" w:rsidRDefault="009763B5" w:rsidP="009763B5">
            <w:pPr>
              <w:rPr>
                <w:rFonts w:ascii="Twinkl" w:hAnsi="Twinkl"/>
                <w:sz w:val="18"/>
                <w:szCs w:val="18"/>
              </w:rPr>
            </w:pPr>
            <w:r w:rsidRPr="00644100">
              <w:rPr>
                <w:rFonts w:ascii="Twinkl" w:hAnsi="Twinkl"/>
                <w:sz w:val="18"/>
                <w:szCs w:val="18"/>
              </w:rPr>
              <w:t xml:space="preserve">Closed questions are used in classification keys. </w:t>
            </w:r>
          </w:p>
          <w:p w14:paraId="48FA86ED" w14:textId="71AA74F4" w:rsidR="009763B5" w:rsidRPr="00644100" w:rsidRDefault="009763B5" w:rsidP="009763B5">
            <w:pPr>
              <w:rPr>
                <w:rFonts w:ascii="Twinkl" w:hAnsi="Twinkl"/>
                <w:sz w:val="18"/>
                <w:szCs w:val="18"/>
              </w:rPr>
            </w:pPr>
            <w:r w:rsidRPr="00644100">
              <w:rPr>
                <w:rFonts w:ascii="Twinkl" w:hAnsi="Twinkl"/>
                <w:sz w:val="18"/>
                <w:szCs w:val="18"/>
              </w:rPr>
              <w:t>Animals live within different habitats, depending on what they need to survive.</w:t>
            </w:r>
          </w:p>
          <w:p w14:paraId="4E17027F" w14:textId="75B7C5E0" w:rsidR="009763B5" w:rsidRPr="00644100" w:rsidRDefault="009763B5" w:rsidP="009763B5">
            <w:pPr>
              <w:rPr>
                <w:rFonts w:ascii="Twinkl" w:hAnsi="Twinkl"/>
                <w:sz w:val="18"/>
                <w:szCs w:val="18"/>
              </w:rPr>
            </w:pPr>
            <w:r w:rsidRPr="00644100">
              <w:rPr>
                <w:rFonts w:ascii="Twinkl" w:hAnsi="Twinkl"/>
                <w:sz w:val="18"/>
                <w:szCs w:val="18"/>
              </w:rPr>
              <w:t xml:space="preserve">Plants can be sorted and classified in many ways. </w:t>
            </w:r>
          </w:p>
          <w:p w14:paraId="63C79827" w14:textId="75F89FFE" w:rsidR="009763B5" w:rsidRPr="00644100" w:rsidRDefault="009763B5" w:rsidP="009763B5">
            <w:pPr>
              <w:rPr>
                <w:rFonts w:ascii="Twinkl" w:hAnsi="Twinkl"/>
                <w:sz w:val="18"/>
                <w:szCs w:val="18"/>
              </w:rPr>
            </w:pPr>
            <w:r w:rsidRPr="00644100">
              <w:rPr>
                <w:rFonts w:ascii="Twinkl" w:hAnsi="Twinkl"/>
                <w:sz w:val="18"/>
                <w:szCs w:val="18"/>
              </w:rPr>
              <w:t xml:space="preserve">Classification keys can be used to classify plants. </w:t>
            </w:r>
          </w:p>
          <w:p w14:paraId="7B24FE16" w14:textId="611C5033" w:rsidR="009763B5" w:rsidRPr="00644100" w:rsidRDefault="009763B5" w:rsidP="009763B5">
            <w:pPr>
              <w:rPr>
                <w:rFonts w:ascii="Twinkl" w:hAnsi="Twinkl"/>
                <w:sz w:val="18"/>
                <w:szCs w:val="18"/>
              </w:rPr>
            </w:pPr>
            <w:r w:rsidRPr="00644100">
              <w:rPr>
                <w:rFonts w:ascii="Twinkl" w:hAnsi="Twinkl"/>
                <w:sz w:val="18"/>
                <w:szCs w:val="18"/>
              </w:rPr>
              <w:t xml:space="preserve">Closed questions are used in classification keys. </w:t>
            </w:r>
          </w:p>
          <w:p w14:paraId="55347DBD" w14:textId="54268B53" w:rsidR="009763B5" w:rsidRPr="00644100" w:rsidRDefault="009763B5" w:rsidP="009763B5">
            <w:pPr>
              <w:rPr>
                <w:rFonts w:ascii="Twinkl" w:hAnsi="Twinkl"/>
                <w:sz w:val="18"/>
                <w:szCs w:val="18"/>
              </w:rPr>
            </w:pPr>
            <w:r w:rsidRPr="00644100">
              <w:rPr>
                <w:rFonts w:ascii="Twinkl" w:hAnsi="Twinkl"/>
                <w:sz w:val="18"/>
                <w:szCs w:val="18"/>
              </w:rPr>
              <w:t>Plants live within different habitats depending on what they need to survive.</w:t>
            </w:r>
          </w:p>
          <w:p w14:paraId="59C89D4A" w14:textId="73B5406E" w:rsidR="009763B5" w:rsidRPr="00644100" w:rsidRDefault="009763B5" w:rsidP="009763B5">
            <w:pPr>
              <w:rPr>
                <w:rFonts w:ascii="Twinkl" w:hAnsi="Twinkl"/>
                <w:sz w:val="18"/>
                <w:szCs w:val="18"/>
              </w:rPr>
            </w:pPr>
            <w:r w:rsidRPr="00644100">
              <w:rPr>
                <w:rFonts w:ascii="Twinkl" w:hAnsi="Twinkl"/>
                <w:sz w:val="18"/>
                <w:szCs w:val="18"/>
              </w:rPr>
              <w:t xml:space="preserve">Humans can have both positive and negative effects on the natural environment. </w:t>
            </w:r>
          </w:p>
          <w:p w14:paraId="004713BA" w14:textId="3BE929CD" w:rsidR="009763B5" w:rsidRPr="00644100" w:rsidRDefault="009763B5" w:rsidP="009763B5">
            <w:pPr>
              <w:rPr>
                <w:rFonts w:ascii="Twinkl" w:hAnsi="Twinkl"/>
                <w:sz w:val="18"/>
                <w:szCs w:val="18"/>
              </w:rPr>
            </w:pPr>
            <w:r w:rsidRPr="00644100">
              <w:rPr>
                <w:rFonts w:ascii="Twinkl" w:hAnsi="Twinkl"/>
                <w:sz w:val="18"/>
                <w:szCs w:val="18"/>
              </w:rPr>
              <w:t xml:space="preserve">Rewilding increases biodiversity by providing a greater range of habitats </w:t>
            </w:r>
            <w:r w:rsidRPr="00644100">
              <w:rPr>
                <w:rFonts w:ascii="Twinkl" w:hAnsi="Twinkl"/>
                <w:sz w:val="18"/>
                <w:szCs w:val="18"/>
              </w:rPr>
              <w:lastRenderedPageBreak/>
              <w:t xml:space="preserve">by returning a damaged habitat to how it used to be. </w:t>
            </w:r>
          </w:p>
          <w:p w14:paraId="41CC7301" w14:textId="333A48E7" w:rsidR="009763B5" w:rsidRPr="00644100" w:rsidRDefault="009763B5" w:rsidP="009763B5">
            <w:pPr>
              <w:rPr>
                <w:rFonts w:ascii="Twinkl" w:hAnsi="Twinkl"/>
                <w:sz w:val="18"/>
                <w:szCs w:val="18"/>
              </w:rPr>
            </w:pPr>
            <w:r w:rsidRPr="00644100">
              <w:rPr>
                <w:rFonts w:ascii="Twinkl" w:hAnsi="Twinkl"/>
                <w:sz w:val="18"/>
                <w:szCs w:val="18"/>
              </w:rPr>
              <w:t xml:space="preserve">Nature reserves offer a protected space for plants and animals to live and grow. </w:t>
            </w:r>
          </w:p>
          <w:p w14:paraId="5B64BC30" w14:textId="7E4A6F2A" w:rsidR="009763B5" w:rsidRPr="00644100" w:rsidRDefault="009763B5" w:rsidP="009763B5">
            <w:pPr>
              <w:rPr>
                <w:rFonts w:ascii="Twinkl" w:hAnsi="Twinkl"/>
                <w:sz w:val="18"/>
                <w:szCs w:val="18"/>
              </w:rPr>
            </w:pPr>
            <w:r w:rsidRPr="00644100">
              <w:rPr>
                <w:rFonts w:ascii="Twinkl" w:hAnsi="Twinkl"/>
                <w:sz w:val="18"/>
                <w:szCs w:val="18"/>
              </w:rPr>
              <w:t>Natural resources can be limited, and over-using them can damage the environment.</w:t>
            </w:r>
          </w:p>
          <w:p w14:paraId="4E22B2E0" w14:textId="28BFC32E" w:rsidR="009763B5" w:rsidRPr="00644100" w:rsidRDefault="009763B5" w:rsidP="006B0A6F">
            <w:pPr>
              <w:rPr>
                <w:rFonts w:ascii="Twinkl" w:hAnsi="Twinkl"/>
                <w:sz w:val="18"/>
                <w:szCs w:val="18"/>
              </w:rPr>
            </w:pPr>
          </w:p>
          <w:p w14:paraId="5FAF9759" w14:textId="77777777" w:rsidR="006B0A6F" w:rsidRPr="00644100" w:rsidRDefault="006B0A6F" w:rsidP="009763B5">
            <w:pPr>
              <w:jc w:val="center"/>
              <w:rPr>
                <w:rFonts w:ascii="Twinkl" w:hAnsi="Twinkl"/>
                <w:sz w:val="18"/>
                <w:szCs w:val="18"/>
              </w:rPr>
            </w:pPr>
          </w:p>
        </w:tc>
        <w:tc>
          <w:tcPr>
            <w:tcW w:w="3336" w:type="dxa"/>
          </w:tcPr>
          <w:p w14:paraId="7DDF15C2" w14:textId="77777777" w:rsidR="002B3D3B" w:rsidRPr="00644100" w:rsidRDefault="002B3D3B" w:rsidP="002B3D3B">
            <w:pPr>
              <w:rPr>
                <w:rFonts w:ascii="Twinkl" w:hAnsi="Twinkl"/>
                <w:sz w:val="18"/>
                <w:szCs w:val="18"/>
              </w:rPr>
            </w:pPr>
            <w:r w:rsidRPr="00644100">
              <w:rPr>
                <w:rFonts w:ascii="Twinkl" w:hAnsi="Twinkl"/>
                <w:sz w:val="18"/>
                <w:szCs w:val="18"/>
              </w:rPr>
              <w:lastRenderedPageBreak/>
              <w:t xml:space="preserve">Animals with a spine are called vertebrates. </w:t>
            </w:r>
          </w:p>
          <w:p w14:paraId="7252BC5E" w14:textId="39A17DE5" w:rsidR="002B3D3B" w:rsidRPr="00644100" w:rsidRDefault="002B3D3B" w:rsidP="002B3D3B">
            <w:pPr>
              <w:rPr>
                <w:rFonts w:ascii="Twinkl" w:hAnsi="Twinkl"/>
                <w:sz w:val="18"/>
                <w:szCs w:val="18"/>
              </w:rPr>
            </w:pPr>
            <w:r w:rsidRPr="00644100">
              <w:rPr>
                <w:rFonts w:ascii="Twinkl" w:hAnsi="Twinkl"/>
                <w:sz w:val="18"/>
                <w:szCs w:val="18"/>
              </w:rPr>
              <w:t>All mammals, birds, fish, amphibians and reptiles are vertebrates. Each vertebrate group has different physical features</w:t>
            </w:r>
          </w:p>
          <w:p w14:paraId="6B115CF4" w14:textId="34CF894C" w:rsidR="002B3D3B" w:rsidRPr="00644100" w:rsidRDefault="002B3D3B" w:rsidP="002B3D3B">
            <w:pPr>
              <w:rPr>
                <w:rFonts w:ascii="Twinkl" w:hAnsi="Twinkl"/>
                <w:sz w:val="18"/>
                <w:szCs w:val="18"/>
              </w:rPr>
            </w:pPr>
            <w:r w:rsidRPr="00644100">
              <w:rPr>
                <w:rFonts w:ascii="Twinkl" w:hAnsi="Twinkl"/>
                <w:sz w:val="18"/>
                <w:szCs w:val="18"/>
              </w:rPr>
              <w:t xml:space="preserve">Animals with a spine are called vertebrates. </w:t>
            </w:r>
          </w:p>
          <w:p w14:paraId="1427F1C2" w14:textId="73061C74" w:rsidR="002B3D3B" w:rsidRPr="00644100" w:rsidRDefault="002B3D3B" w:rsidP="002B3D3B">
            <w:pPr>
              <w:rPr>
                <w:rFonts w:ascii="Twinkl" w:hAnsi="Twinkl"/>
                <w:sz w:val="18"/>
                <w:szCs w:val="18"/>
              </w:rPr>
            </w:pPr>
            <w:r w:rsidRPr="00644100">
              <w:rPr>
                <w:rFonts w:ascii="Twinkl" w:hAnsi="Twinkl"/>
                <w:sz w:val="18"/>
                <w:szCs w:val="18"/>
              </w:rPr>
              <w:t xml:space="preserve">Animals without a spine are called invertebrates. </w:t>
            </w:r>
          </w:p>
          <w:p w14:paraId="5B724F5B" w14:textId="2D55C13C" w:rsidR="002B3D3B" w:rsidRPr="00644100" w:rsidRDefault="002B3D3B" w:rsidP="002B3D3B">
            <w:pPr>
              <w:rPr>
                <w:rFonts w:ascii="Twinkl" w:hAnsi="Twinkl"/>
                <w:sz w:val="18"/>
                <w:szCs w:val="18"/>
              </w:rPr>
            </w:pPr>
            <w:r w:rsidRPr="00644100">
              <w:rPr>
                <w:rFonts w:ascii="Twinkl" w:hAnsi="Twinkl"/>
                <w:sz w:val="18"/>
                <w:szCs w:val="18"/>
              </w:rPr>
              <w:t xml:space="preserve">Insects and spiders are invertebrates. </w:t>
            </w:r>
          </w:p>
          <w:p w14:paraId="4B5B3285" w14:textId="122CB84D" w:rsidR="002B3D3B" w:rsidRPr="00644100" w:rsidRDefault="002B3D3B" w:rsidP="002B3D3B">
            <w:pPr>
              <w:rPr>
                <w:rFonts w:ascii="Twinkl" w:hAnsi="Twinkl"/>
                <w:sz w:val="18"/>
                <w:szCs w:val="18"/>
              </w:rPr>
            </w:pPr>
            <w:r w:rsidRPr="00644100">
              <w:rPr>
                <w:rFonts w:ascii="Twinkl" w:hAnsi="Twinkl"/>
                <w:sz w:val="18"/>
                <w:szCs w:val="18"/>
              </w:rPr>
              <w:t>Slugs and snails are soft-bodied invertebrates.</w:t>
            </w:r>
          </w:p>
          <w:p w14:paraId="04ADF7B4" w14:textId="1EF6F70B" w:rsidR="002B3D3B" w:rsidRPr="00644100" w:rsidRDefault="002B3D3B" w:rsidP="002B3D3B">
            <w:pPr>
              <w:rPr>
                <w:rFonts w:ascii="Twinkl" w:hAnsi="Twinkl"/>
                <w:sz w:val="18"/>
                <w:szCs w:val="18"/>
              </w:rPr>
            </w:pPr>
            <w:r w:rsidRPr="00644100">
              <w:rPr>
                <w:rFonts w:ascii="Twinkl" w:hAnsi="Twinkl"/>
                <w:sz w:val="18"/>
                <w:szCs w:val="18"/>
              </w:rPr>
              <w:t xml:space="preserve">Classification keys can be used to classify animals. </w:t>
            </w:r>
          </w:p>
          <w:p w14:paraId="210470A3" w14:textId="00F0338D" w:rsidR="002B3D3B" w:rsidRPr="00644100" w:rsidRDefault="002B3D3B" w:rsidP="002B3D3B">
            <w:pPr>
              <w:rPr>
                <w:rFonts w:ascii="Twinkl" w:hAnsi="Twinkl"/>
                <w:sz w:val="18"/>
                <w:szCs w:val="18"/>
              </w:rPr>
            </w:pPr>
            <w:r w:rsidRPr="00644100">
              <w:rPr>
                <w:rFonts w:ascii="Twinkl" w:hAnsi="Twinkl"/>
                <w:sz w:val="18"/>
                <w:szCs w:val="18"/>
              </w:rPr>
              <w:t>Closed questions are used in classification keys.</w:t>
            </w:r>
          </w:p>
          <w:p w14:paraId="4261D230" w14:textId="1B42928A" w:rsidR="002B3D3B" w:rsidRPr="00644100" w:rsidRDefault="002B3D3B" w:rsidP="002B3D3B">
            <w:pPr>
              <w:rPr>
                <w:rFonts w:ascii="Twinkl" w:hAnsi="Twinkl"/>
                <w:sz w:val="18"/>
                <w:szCs w:val="18"/>
              </w:rPr>
            </w:pPr>
            <w:r w:rsidRPr="00644100">
              <w:rPr>
                <w:rFonts w:ascii="Twinkl" w:hAnsi="Twinkl"/>
                <w:sz w:val="18"/>
                <w:szCs w:val="18"/>
              </w:rPr>
              <w:t xml:space="preserve">Non-flowering plants include mosses and ferns. </w:t>
            </w:r>
          </w:p>
          <w:p w14:paraId="3DC96563" w14:textId="6791EC11" w:rsidR="002B3D3B" w:rsidRPr="00644100" w:rsidRDefault="002B3D3B" w:rsidP="002B3D3B">
            <w:pPr>
              <w:rPr>
                <w:rFonts w:ascii="Twinkl" w:hAnsi="Twinkl"/>
                <w:sz w:val="18"/>
                <w:szCs w:val="18"/>
              </w:rPr>
            </w:pPr>
            <w:r w:rsidRPr="00644100">
              <w:rPr>
                <w:rFonts w:ascii="Twinkl" w:hAnsi="Twinkl"/>
                <w:sz w:val="18"/>
                <w:szCs w:val="18"/>
              </w:rPr>
              <w:t xml:space="preserve">Flowering plants can produce flowers and fruit. </w:t>
            </w:r>
          </w:p>
          <w:p w14:paraId="72435AA8" w14:textId="5E4C2EF0" w:rsidR="002B3D3B" w:rsidRPr="00644100" w:rsidRDefault="002B3D3B" w:rsidP="002B3D3B">
            <w:pPr>
              <w:rPr>
                <w:rFonts w:ascii="Twinkl" w:hAnsi="Twinkl"/>
                <w:sz w:val="18"/>
                <w:szCs w:val="18"/>
              </w:rPr>
            </w:pPr>
            <w:r w:rsidRPr="00644100">
              <w:rPr>
                <w:rFonts w:ascii="Twinkl" w:hAnsi="Twinkl"/>
                <w:sz w:val="18"/>
                <w:szCs w:val="18"/>
              </w:rPr>
              <w:t xml:space="preserve">Deciduous trees lose their leaves in autumn. </w:t>
            </w:r>
          </w:p>
          <w:p w14:paraId="1CF9DB1D" w14:textId="54764AA3" w:rsidR="002B3D3B" w:rsidRPr="00644100" w:rsidRDefault="002B3D3B" w:rsidP="002B3D3B">
            <w:pPr>
              <w:rPr>
                <w:rFonts w:ascii="Twinkl" w:hAnsi="Twinkl"/>
                <w:sz w:val="18"/>
                <w:szCs w:val="18"/>
              </w:rPr>
            </w:pPr>
            <w:r w:rsidRPr="00644100">
              <w:rPr>
                <w:rFonts w:ascii="Twinkl" w:hAnsi="Twinkl"/>
                <w:sz w:val="18"/>
                <w:szCs w:val="18"/>
              </w:rPr>
              <w:t>Evergreen trees keep their leaves all year round</w:t>
            </w:r>
          </w:p>
          <w:p w14:paraId="3857B995" w14:textId="5C9FE481" w:rsidR="002B3D3B" w:rsidRPr="00644100" w:rsidRDefault="002B3D3B" w:rsidP="002B3D3B">
            <w:pPr>
              <w:rPr>
                <w:rFonts w:ascii="Twinkl" w:hAnsi="Twinkl"/>
                <w:sz w:val="18"/>
                <w:szCs w:val="18"/>
              </w:rPr>
            </w:pPr>
            <w:r w:rsidRPr="00644100">
              <w:rPr>
                <w:rFonts w:ascii="Twinkl" w:hAnsi="Twinkl"/>
                <w:sz w:val="18"/>
                <w:szCs w:val="18"/>
              </w:rPr>
              <w:t xml:space="preserve">Classification keys can be used to classify plants. </w:t>
            </w:r>
          </w:p>
          <w:p w14:paraId="18775F00" w14:textId="213C3A84" w:rsidR="002B3D3B" w:rsidRPr="00644100" w:rsidRDefault="002B3D3B" w:rsidP="002B3D3B">
            <w:pPr>
              <w:rPr>
                <w:rFonts w:ascii="Twinkl" w:hAnsi="Twinkl"/>
                <w:sz w:val="18"/>
                <w:szCs w:val="18"/>
              </w:rPr>
            </w:pPr>
            <w:r w:rsidRPr="00644100">
              <w:rPr>
                <w:rFonts w:ascii="Twinkl" w:hAnsi="Twinkl"/>
                <w:sz w:val="18"/>
                <w:szCs w:val="18"/>
              </w:rPr>
              <w:t>Closed questions are used in classification keys.</w:t>
            </w:r>
          </w:p>
          <w:p w14:paraId="59CECE10" w14:textId="77777777" w:rsidR="006B0A6F" w:rsidRPr="00644100" w:rsidRDefault="006B0A6F" w:rsidP="006B0A6F">
            <w:pPr>
              <w:jc w:val="center"/>
              <w:rPr>
                <w:rFonts w:ascii="Twinkl" w:hAnsi="Twinkl"/>
                <w:sz w:val="18"/>
                <w:szCs w:val="18"/>
              </w:rPr>
            </w:pPr>
          </w:p>
        </w:tc>
      </w:tr>
      <w:tr w:rsidR="00644100" w:rsidRPr="00644100" w14:paraId="0216A7AB" w14:textId="77777777" w:rsidTr="006B0A6F">
        <w:tc>
          <w:tcPr>
            <w:tcW w:w="2772" w:type="dxa"/>
          </w:tcPr>
          <w:p w14:paraId="15829BBA" w14:textId="77777777" w:rsidR="006B0A6F" w:rsidRPr="00C37225" w:rsidRDefault="006B0A6F" w:rsidP="006B0A6F">
            <w:pPr>
              <w:rPr>
                <w:rFonts w:ascii="Twinkl" w:hAnsi="Twinkl"/>
                <w:b/>
                <w:color w:val="70AD47" w:themeColor="accent6"/>
              </w:rPr>
            </w:pPr>
            <w:r>
              <w:rPr>
                <w:rFonts w:ascii="Twinkl" w:hAnsi="Twinkl"/>
                <w:b/>
                <w:color w:val="70AD47" w:themeColor="accent6"/>
              </w:rPr>
              <w:t xml:space="preserve">Working Scientifically </w:t>
            </w:r>
            <w:r w:rsidRPr="00C37225">
              <w:rPr>
                <w:rFonts w:ascii="Twinkl" w:hAnsi="Twinkl"/>
                <w:b/>
                <w:color w:val="70AD47" w:themeColor="accent6"/>
              </w:rPr>
              <w:t>Skills</w:t>
            </w:r>
          </w:p>
          <w:p w14:paraId="4E9CE9FD" w14:textId="77777777" w:rsidR="006B0A6F" w:rsidRDefault="006B0A6F" w:rsidP="006B0A6F">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74C96A52" w14:textId="77777777" w:rsidR="006B0A6F" w:rsidRPr="00C37225" w:rsidRDefault="006B0A6F" w:rsidP="006B0A6F">
            <w:pPr>
              <w:spacing w:line="300" w:lineRule="atLeast"/>
              <w:rPr>
                <w:rFonts w:ascii="Twinkl" w:hAnsi="Twinkl"/>
                <w:b/>
              </w:rPr>
            </w:pPr>
          </w:p>
        </w:tc>
        <w:tc>
          <w:tcPr>
            <w:tcW w:w="3023" w:type="dxa"/>
          </w:tcPr>
          <w:p w14:paraId="3E1895B2" w14:textId="77777777" w:rsidR="004931D4" w:rsidRPr="00644100" w:rsidRDefault="004931D4" w:rsidP="004931D4">
            <w:pPr>
              <w:rPr>
                <w:rFonts w:ascii="Twinkl" w:hAnsi="Twinkl"/>
                <w:sz w:val="18"/>
                <w:szCs w:val="18"/>
              </w:rPr>
            </w:pPr>
            <w:r w:rsidRPr="00644100">
              <w:rPr>
                <w:rFonts w:ascii="Twinkl" w:hAnsi="Twinkl"/>
                <w:sz w:val="18"/>
                <w:szCs w:val="18"/>
              </w:rPr>
              <w:t>Identifying differences, similarities or changes related to simple scientific ideas and processes.</w:t>
            </w:r>
          </w:p>
          <w:p w14:paraId="50339991" w14:textId="77777777" w:rsidR="004931D4" w:rsidRPr="00644100" w:rsidRDefault="004931D4" w:rsidP="004931D4">
            <w:pPr>
              <w:rPr>
                <w:rFonts w:ascii="Twinkl" w:hAnsi="Twinkl"/>
                <w:sz w:val="18"/>
                <w:szCs w:val="18"/>
              </w:rPr>
            </w:pPr>
          </w:p>
          <w:p w14:paraId="66972996" w14:textId="77777777" w:rsidR="004931D4" w:rsidRPr="00644100" w:rsidRDefault="004931D4" w:rsidP="004931D4">
            <w:pPr>
              <w:rPr>
                <w:rFonts w:ascii="Twinkl" w:hAnsi="Twinkl"/>
                <w:sz w:val="18"/>
                <w:szCs w:val="18"/>
              </w:rPr>
            </w:pPr>
            <w:r w:rsidRPr="00644100">
              <w:rPr>
                <w:rFonts w:ascii="Twinkl" w:hAnsi="Twinkl"/>
                <w:sz w:val="18"/>
                <w:szCs w:val="18"/>
              </w:rPr>
              <w:t>Asking relevant questions and using different types of scientific enquiries to answer them.</w:t>
            </w:r>
          </w:p>
          <w:p w14:paraId="50235E7F" w14:textId="77777777" w:rsidR="004931D4" w:rsidRPr="00644100" w:rsidRDefault="004931D4" w:rsidP="004931D4">
            <w:pPr>
              <w:rPr>
                <w:rFonts w:ascii="Twinkl" w:hAnsi="Twinkl"/>
                <w:sz w:val="18"/>
                <w:szCs w:val="18"/>
              </w:rPr>
            </w:pPr>
          </w:p>
          <w:p w14:paraId="77ED0367" w14:textId="77777777" w:rsidR="004931D4" w:rsidRPr="00644100" w:rsidRDefault="004931D4" w:rsidP="004931D4">
            <w:pPr>
              <w:rPr>
                <w:rFonts w:ascii="Twinkl" w:hAnsi="Twinkl"/>
                <w:sz w:val="18"/>
                <w:szCs w:val="18"/>
              </w:rPr>
            </w:pPr>
            <w:r w:rsidRPr="00644100">
              <w:rPr>
                <w:rFonts w:ascii="Twinkl" w:hAnsi="Twinkl"/>
                <w:sz w:val="18"/>
                <w:szCs w:val="18"/>
              </w:rPr>
              <w:t>Recognise when and how secondary sources might help them to answer questions that cannot be answered through practical investigations.</w:t>
            </w:r>
          </w:p>
          <w:p w14:paraId="5AA87B61" w14:textId="77777777" w:rsidR="004931D4" w:rsidRPr="00644100" w:rsidRDefault="004931D4" w:rsidP="004931D4">
            <w:pPr>
              <w:rPr>
                <w:rFonts w:ascii="Twinkl" w:hAnsi="Twinkl"/>
                <w:sz w:val="18"/>
                <w:szCs w:val="18"/>
              </w:rPr>
            </w:pPr>
          </w:p>
          <w:p w14:paraId="0C9226E9" w14:textId="77777777" w:rsidR="004931D4" w:rsidRPr="00644100" w:rsidRDefault="004931D4" w:rsidP="004931D4">
            <w:pPr>
              <w:rPr>
                <w:rFonts w:ascii="Twinkl" w:hAnsi="Twinkl"/>
                <w:sz w:val="18"/>
                <w:szCs w:val="18"/>
              </w:rPr>
            </w:pPr>
            <w:r w:rsidRPr="00644100">
              <w:rPr>
                <w:rFonts w:ascii="Twinkl" w:hAnsi="Twinkl"/>
                <w:sz w:val="18"/>
                <w:szCs w:val="18"/>
              </w:rPr>
              <w:t>Setting up simple practical enquiries, comparative and fair tests.</w:t>
            </w:r>
          </w:p>
          <w:p w14:paraId="5DEB76FC" w14:textId="77777777" w:rsidR="004931D4" w:rsidRPr="00644100" w:rsidRDefault="004931D4" w:rsidP="004931D4">
            <w:pPr>
              <w:rPr>
                <w:rFonts w:ascii="Twinkl" w:hAnsi="Twinkl"/>
                <w:sz w:val="18"/>
                <w:szCs w:val="18"/>
              </w:rPr>
            </w:pPr>
          </w:p>
          <w:p w14:paraId="2D40802F" w14:textId="77777777" w:rsidR="004931D4" w:rsidRPr="00644100" w:rsidRDefault="004931D4" w:rsidP="004931D4">
            <w:pPr>
              <w:rPr>
                <w:rFonts w:ascii="Twinkl" w:hAnsi="Twinkl"/>
                <w:sz w:val="18"/>
                <w:szCs w:val="18"/>
              </w:rPr>
            </w:pPr>
            <w:r w:rsidRPr="00644100">
              <w:rPr>
                <w:rFonts w:ascii="Twinkl" w:hAnsi="Twinkl"/>
                <w:sz w:val="18"/>
                <w:szCs w:val="18"/>
              </w:rPr>
              <w:t>Recording findings using simple scientific language, drawings, labelled diagrams, keys, bar charts and tables.</w:t>
            </w:r>
          </w:p>
          <w:p w14:paraId="1E824E5D" w14:textId="77777777" w:rsidR="004931D4" w:rsidRPr="00644100" w:rsidRDefault="004931D4" w:rsidP="004931D4">
            <w:pPr>
              <w:rPr>
                <w:rFonts w:ascii="Twinkl" w:hAnsi="Twinkl"/>
                <w:sz w:val="18"/>
                <w:szCs w:val="18"/>
              </w:rPr>
            </w:pPr>
          </w:p>
          <w:p w14:paraId="0804FD9C" w14:textId="77777777" w:rsidR="004931D4" w:rsidRPr="00644100" w:rsidRDefault="004931D4" w:rsidP="004931D4">
            <w:pPr>
              <w:rPr>
                <w:rFonts w:ascii="Twinkl" w:hAnsi="Twinkl"/>
                <w:sz w:val="18"/>
                <w:szCs w:val="18"/>
              </w:rPr>
            </w:pPr>
            <w:r w:rsidRPr="00644100">
              <w:rPr>
                <w:rFonts w:ascii="Twinkl" w:hAnsi="Twinkl"/>
                <w:sz w:val="18"/>
                <w:szCs w:val="18"/>
              </w:rPr>
              <w:t>Reporting on findings from enquiries, including oral and written explanations, displays or presentations of results and conclusions.</w:t>
            </w:r>
          </w:p>
          <w:p w14:paraId="42820983" w14:textId="77777777" w:rsidR="004931D4" w:rsidRPr="00644100" w:rsidRDefault="004931D4" w:rsidP="004931D4">
            <w:pPr>
              <w:rPr>
                <w:rFonts w:ascii="Twinkl" w:hAnsi="Twinkl"/>
                <w:sz w:val="18"/>
                <w:szCs w:val="18"/>
              </w:rPr>
            </w:pPr>
          </w:p>
          <w:p w14:paraId="11B3B724" w14:textId="77777777" w:rsidR="004931D4" w:rsidRPr="00644100" w:rsidRDefault="004931D4" w:rsidP="004931D4">
            <w:pPr>
              <w:rPr>
                <w:rFonts w:ascii="Twinkl" w:hAnsi="Twinkl"/>
                <w:sz w:val="18"/>
                <w:szCs w:val="18"/>
              </w:rPr>
            </w:pPr>
            <w:r w:rsidRPr="00644100">
              <w:rPr>
                <w:rFonts w:ascii="Twinkl" w:hAnsi="Twinkl"/>
                <w:sz w:val="18"/>
                <w:szCs w:val="18"/>
              </w:rPr>
              <w:t>Using results to draw simple conclusions, make predictions for new values, suggest improvements and raise further questions.</w:t>
            </w:r>
          </w:p>
          <w:p w14:paraId="393525E2" w14:textId="1D605E1D" w:rsidR="006B0A6F" w:rsidRPr="00644100" w:rsidRDefault="006B0A6F" w:rsidP="006B0A6F">
            <w:pPr>
              <w:rPr>
                <w:rFonts w:ascii="Twinkl" w:hAnsi="Twinkl" w:cs="Arial"/>
                <w:b/>
                <w:sz w:val="18"/>
                <w:szCs w:val="18"/>
              </w:rPr>
            </w:pPr>
          </w:p>
        </w:tc>
        <w:tc>
          <w:tcPr>
            <w:tcW w:w="3222" w:type="dxa"/>
          </w:tcPr>
          <w:p w14:paraId="4256AD1C" w14:textId="77777777" w:rsidR="009763B5" w:rsidRPr="00644100" w:rsidRDefault="009763B5" w:rsidP="009763B5">
            <w:pPr>
              <w:ind w:left="10"/>
              <w:rPr>
                <w:rFonts w:ascii="Twinkl" w:hAnsi="Twinkl"/>
                <w:sz w:val="18"/>
                <w:szCs w:val="18"/>
              </w:rPr>
            </w:pPr>
            <w:r w:rsidRPr="00644100">
              <w:rPr>
                <w:rFonts w:ascii="Twinkl" w:hAnsi="Twinkl"/>
                <w:sz w:val="18"/>
                <w:szCs w:val="18"/>
              </w:rPr>
              <w:lastRenderedPageBreak/>
              <w:t>Recording findings using simple scientific language, drawings, labelled diagrams, keys, bar charts and tables.</w:t>
            </w:r>
          </w:p>
          <w:p w14:paraId="123BDE1F" w14:textId="77777777" w:rsidR="009763B5" w:rsidRPr="00644100" w:rsidRDefault="009763B5" w:rsidP="009763B5">
            <w:pPr>
              <w:ind w:left="10"/>
              <w:rPr>
                <w:rFonts w:ascii="Twinkl" w:hAnsi="Twinkl"/>
                <w:sz w:val="18"/>
                <w:szCs w:val="18"/>
              </w:rPr>
            </w:pPr>
          </w:p>
          <w:p w14:paraId="1DC501A9" w14:textId="77777777" w:rsidR="009763B5" w:rsidRPr="00644100" w:rsidRDefault="009763B5" w:rsidP="009763B5">
            <w:pPr>
              <w:ind w:left="10"/>
              <w:rPr>
                <w:rFonts w:ascii="Twinkl" w:hAnsi="Twinkl"/>
                <w:sz w:val="18"/>
                <w:szCs w:val="18"/>
              </w:rPr>
            </w:pPr>
            <w:r w:rsidRPr="00644100">
              <w:rPr>
                <w:rFonts w:ascii="Twinkl" w:hAnsi="Twinkl"/>
                <w:sz w:val="18"/>
                <w:szCs w:val="18"/>
              </w:rPr>
              <w:t>Making systematic and careful observations and, where appropriate, taking accurate measurements using standard units, using a range of equipment, including thermometers and data loggers.</w:t>
            </w:r>
          </w:p>
          <w:p w14:paraId="29DD854A" w14:textId="77777777" w:rsidR="009763B5" w:rsidRPr="00644100" w:rsidRDefault="009763B5" w:rsidP="009763B5">
            <w:pPr>
              <w:rPr>
                <w:rFonts w:ascii="Twinkl" w:hAnsi="Twinkl"/>
                <w:sz w:val="18"/>
                <w:szCs w:val="18"/>
              </w:rPr>
            </w:pPr>
          </w:p>
          <w:p w14:paraId="324F3A01" w14:textId="77777777" w:rsidR="009763B5" w:rsidRPr="00644100" w:rsidRDefault="009763B5" w:rsidP="009763B5">
            <w:pPr>
              <w:rPr>
                <w:rFonts w:ascii="Twinkl" w:hAnsi="Twinkl"/>
                <w:sz w:val="18"/>
                <w:szCs w:val="18"/>
              </w:rPr>
            </w:pPr>
            <w:r w:rsidRPr="00644100">
              <w:rPr>
                <w:rFonts w:ascii="Twinkl" w:hAnsi="Twinkl"/>
                <w:sz w:val="18"/>
                <w:szCs w:val="18"/>
              </w:rPr>
              <w:lastRenderedPageBreak/>
              <w:t>Setting up simple practical enquiries, comparative and fair tests.</w:t>
            </w:r>
          </w:p>
          <w:p w14:paraId="24711534" w14:textId="77777777" w:rsidR="009763B5" w:rsidRPr="00644100" w:rsidRDefault="009763B5" w:rsidP="009763B5">
            <w:pPr>
              <w:rPr>
                <w:rFonts w:ascii="Twinkl" w:hAnsi="Twinkl"/>
                <w:sz w:val="18"/>
                <w:szCs w:val="18"/>
              </w:rPr>
            </w:pPr>
          </w:p>
          <w:p w14:paraId="21472164" w14:textId="77777777" w:rsidR="009763B5" w:rsidRPr="00644100" w:rsidRDefault="009763B5" w:rsidP="009763B5">
            <w:pPr>
              <w:rPr>
                <w:rFonts w:ascii="Twinkl" w:hAnsi="Twinkl"/>
                <w:sz w:val="18"/>
                <w:szCs w:val="18"/>
              </w:rPr>
            </w:pPr>
            <w:r w:rsidRPr="00644100">
              <w:rPr>
                <w:rFonts w:ascii="Twinkl" w:hAnsi="Twinkl"/>
                <w:sz w:val="18"/>
                <w:szCs w:val="18"/>
              </w:rPr>
              <w:t>Identifying differences, similarities or changes related to simple scientific ideas and processes.</w:t>
            </w:r>
          </w:p>
          <w:p w14:paraId="40D8C754" w14:textId="77777777" w:rsidR="009763B5" w:rsidRPr="00644100" w:rsidRDefault="009763B5" w:rsidP="009763B5">
            <w:pPr>
              <w:rPr>
                <w:rFonts w:ascii="Twinkl" w:hAnsi="Twinkl"/>
                <w:sz w:val="18"/>
                <w:szCs w:val="18"/>
              </w:rPr>
            </w:pPr>
          </w:p>
          <w:p w14:paraId="5763BEBA" w14:textId="77777777" w:rsidR="009763B5" w:rsidRPr="00644100" w:rsidRDefault="009763B5" w:rsidP="009763B5">
            <w:pPr>
              <w:rPr>
                <w:rFonts w:ascii="Twinkl" w:hAnsi="Twinkl"/>
                <w:sz w:val="18"/>
                <w:szCs w:val="18"/>
              </w:rPr>
            </w:pPr>
            <w:r w:rsidRPr="00644100">
              <w:rPr>
                <w:rFonts w:ascii="Twinkl" w:hAnsi="Twinkl"/>
                <w:sz w:val="18"/>
                <w:szCs w:val="18"/>
              </w:rPr>
              <w:t>Using results to draw simple conclusions, make predictions for new values, suggest improvements and raise further questions.</w:t>
            </w:r>
          </w:p>
          <w:p w14:paraId="21F40820" w14:textId="77777777" w:rsidR="006B0A6F" w:rsidRPr="00644100" w:rsidRDefault="006B0A6F" w:rsidP="006B0A6F">
            <w:pPr>
              <w:rPr>
                <w:rFonts w:ascii="Twinkl" w:hAnsi="Twinkl"/>
                <w:sz w:val="18"/>
                <w:szCs w:val="18"/>
              </w:rPr>
            </w:pPr>
          </w:p>
        </w:tc>
        <w:tc>
          <w:tcPr>
            <w:tcW w:w="3336" w:type="dxa"/>
          </w:tcPr>
          <w:p w14:paraId="68357244" w14:textId="77777777" w:rsidR="009763B5" w:rsidRPr="00644100" w:rsidRDefault="009763B5" w:rsidP="009763B5">
            <w:pPr>
              <w:rPr>
                <w:rFonts w:ascii="Twinkl" w:hAnsi="Twinkl"/>
                <w:sz w:val="18"/>
                <w:szCs w:val="18"/>
              </w:rPr>
            </w:pPr>
            <w:r w:rsidRPr="00644100">
              <w:rPr>
                <w:rFonts w:ascii="Twinkl" w:hAnsi="Twinkl"/>
                <w:sz w:val="18"/>
                <w:szCs w:val="18"/>
              </w:rPr>
              <w:lastRenderedPageBreak/>
              <w:t>Talk about criteria for grouping, sorting and classifying.</w:t>
            </w:r>
          </w:p>
          <w:p w14:paraId="656D931C" w14:textId="77777777" w:rsidR="009763B5" w:rsidRPr="00644100" w:rsidRDefault="009763B5" w:rsidP="009763B5">
            <w:pPr>
              <w:rPr>
                <w:rFonts w:ascii="Twinkl" w:hAnsi="Twinkl"/>
                <w:sz w:val="18"/>
                <w:szCs w:val="18"/>
              </w:rPr>
            </w:pPr>
          </w:p>
          <w:p w14:paraId="37B19567" w14:textId="77777777" w:rsidR="009763B5" w:rsidRPr="00644100" w:rsidRDefault="009763B5" w:rsidP="009763B5">
            <w:pPr>
              <w:rPr>
                <w:rFonts w:ascii="Twinkl" w:hAnsi="Twinkl"/>
                <w:sz w:val="18"/>
                <w:szCs w:val="18"/>
              </w:rPr>
            </w:pPr>
            <w:r w:rsidRPr="00644100">
              <w:rPr>
                <w:rFonts w:ascii="Twinkl" w:hAnsi="Twinkl"/>
                <w:sz w:val="18"/>
                <w:szCs w:val="18"/>
              </w:rPr>
              <w:t>Identifying differences, similarities or changes related to simple scientific ideas.</w:t>
            </w:r>
          </w:p>
          <w:p w14:paraId="32BD7067" w14:textId="77777777" w:rsidR="009763B5" w:rsidRPr="00644100" w:rsidRDefault="009763B5" w:rsidP="009763B5">
            <w:pPr>
              <w:rPr>
                <w:rFonts w:ascii="Twinkl" w:hAnsi="Twinkl"/>
                <w:sz w:val="18"/>
                <w:szCs w:val="18"/>
              </w:rPr>
            </w:pPr>
          </w:p>
          <w:p w14:paraId="288DED0C" w14:textId="77777777" w:rsidR="009763B5" w:rsidRPr="00644100" w:rsidRDefault="009763B5" w:rsidP="009763B5">
            <w:pPr>
              <w:rPr>
                <w:rFonts w:ascii="Twinkl" w:hAnsi="Twinkl"/>
                <w:sz w:val="18"/>
                <w:szCs w:val="18"/>
              </w:rPr>
            </w:pPr>
            <w:r w:rsidRPr="00644100">
              <w:rPr>
                <w:rFonts w:ascii="Twinkl" w:hAnsi="Twinkl"/>
                <w:sz w:val="18"/>
                <w:szCs w:val="18"/>
              </w:rPr>
              <w:t>Asking relevant questions and using different types of scientific enquiries to answer them.</w:t>
            </w:r>
          </w:p>
          <w:p w14:paraId="67CB9FBA" w14:textId="77777777" w:rsidR="009763B5" w:rsidRPr="00644100" w:rsidRDefault="009763B5" w:rsidP="009763B5">
            <w:pPr>
              <w:rPr>
                <w:rFonts w:ascii="Twinkl" w:hAnsi="Twinkl"/>
                <w:sz w:val="18"/>
                <w:szCs w:val="18"/>
              </w:rPr>
            </w:pPr>
          </w:p>
          <w:p w14:paraId="09BB8F85" w14:textId="77777777" w:rsidR="009763B5" w:rsidRPr="00644100" w:rsidRDefault="009763B5" w:rsidP="009763B5">
            <w:pPr>
              <w:rPr>
                <w:rFonts w:ascii="Twinkl" w:hAnsi="Twinkl"/>
                <w:sz w:val="18"/>
                <w:szCs w:val="18"/>
              </w:rPr>
            </w:pPr>
            <w:r w:rsidRPr="00644100">
              <w:rPr>
                <w:rFonts w:ascii="Twinkl" w:hAnsi="Twinkl"/>
                <w:sz w:val="18"/>
                <w:szCs w:val="18"/>
              </w:rPr>
              <w:t xml:space="preserve">Making systematic and careful observations and, where appropriate, </w:t>
            </w:r>
            <w:r w:rsidRPr="00644100">
              <w:rPr>
                <w:rFonts w:ascii="Twinkl" w:hAnsi="Twinkl"/>
                <w:sz w:val="18"/>
                <w:szCs w:val="18"/>
              </w:rPr>
              <w:lastRenderedPageBreak/>
              <w:t>taking accurate measurements using standard units, using a range of equipment, including thermometers and data loggers.</w:t>
            </w:r>
          </w:p>
          <w:p w14:paraId="7B7D98D6" w14:textId="77777777" w:rsidR="009763B5" w:rsidRPr="00644100" w:rsidRDefault="009763B5" w:rsidP="009763B5">
            <w:pPr>
              <w:rPr>
                <w:rFonts w:ascii="Twinkl" w:hAnsi="Twinkl"/>
                <w:sz w:val="18"/>
                <w:szCs w:val="18"/>
              </w:rPr>
            </w:pPr>
          </w:p>
          <w:p w14:paraId="1C5D3A70" w14:textId="77777777" w:rsidR="009763B5" w:rsidRPr="00644100" w:rsidRDefault="009763B5" w:rsidP="009763B5">
            <w:pPr>
              <w:rPr>
                <w:rFonts w:ascii="Twinkl" w:hAnsi="Twinkl"/>
                <w:sz w:val="18"/>
                <w:szCs w:val="18"/>
              </w:rPr>
            </w:pPr>
            <w:r w:rsidRPr="00644100">
              <w:rPr>
                <w:rFonts w:ascii="Twinkl" w:hAnsi="Twinkl"/>
                <w:sz w:val="18"/>
                <w:szCs w:val="18"/>
              </w:rPr>
              <w:t>Setting up simple practical enquiries, comparative and fair tests.</w:t>
            </w:r>
          </w:p>
          <w:p w14:paraId="3F97955B" w14:textId="77777777" w:rsidR="009763B5" w:rsidRPr="00644100" w:rsidRDefault="009763B5" w:rsidP="009763B5">
            <w:pPr>
              <w:rPr>
                <w:rFonts w:ascii="Twinkl" w:hAnsi="Twinkl"/>
                <w:sz w:val="18"/>
                <w:szCs w:val="18"/>
              </w:rPr>
            </w:pPr>
          </w:p>
          <w:p w14:paraId="3549A684" w14:textId="77777777" w:rsidR="009763B5" w:rsidRPr="00644100" w:rsidRDefault="009763B5" w:rsidP="009763B5">
            <w:pPr>
              <w:rPr>
                <w:rFonts w:ascii="Twinkl" w:hAnsi="Twinkl"/>
                <w:sz w:val="18"/>
                <w:szCs w:val="18"/>
              </w:rPr>
            </w:pPr>
            <w:r w:rsidRPr="00644100">
              <w:rPr>
                <w:rFonts w:ascii="Twinkl" w:hAnsi="Twinkl"/>
                <w:sz w:val="18"/>
                <w:szCs w:val="18"/>
              </w:rPr>
              <w:t>Gathering, recording, classifying and presenting data in a variety of ways to help in answering questions.</w:t>
            </w:r>
          </w:p>
          <w:p w14:paraId="6585E35A" w14:textId="77777777" w:rsidR="009763B5" w:rsidRPr="00644100" w:rsidRDefault="009763B5" w:rsidP="009763B5">
            <w:pPr>
              <w:rPr>
                <w:rFonts w:ascii="Twinkl" w:hAnsi="Twinkl"/>
                <w:sz w:val="18"/>
                <w:szCs w:val="18"/>
              </w:rPr>
            </w:pPr>
          </w:p>
          <w:p w14:paraId="5C6FE5E2" w14:textId="77777777" w:rsidR="009763B5" w:rsidRPr="00644100" w:rsidRDefault="009763B5" w:rsidP="009763B5">
            <w:pPr>
              <w:rPr>
                <w:rFonts w:ascii="Twinkl" w:hAnsi="Twinkl"/>
                <w:sz w:val="18"/>
                <w:szCs w:val="18"/>
              </w:rPr>
            </w:pPr>
            <w:r w:rsidRPr="00644100">
              <w:rPr>
                <w:rFonts w:ascii="Twinkl" w:hAnsi="Twinkl"/>
                <w:sz w:val="18"/>
                <w:szCs w:val="18"/>
              </w:rPr>
              <w:t>Identifying differences, similarities or changes related to simple scientific ideas and processes.</w:t>
            </w:r>
          </w:p>
          <w:p w14:paraId="4BD30869" w14:textId="77777777" w:rsidR="009763B5" w:rsidRPr="00644100" w:rsidRDefault="009763B5" w:rsidP="009763B5">
            <w:pPr>
              <w:rPr>
                <w:rFonts w:ascii="Twinkl" w:hAnsi="Twinkl"/>
                <w:sz w:val="18"/>
                <w:szCs w:val="18"/>
              </w:rPr>
            </w:pPr>
          </w:p>
          <w:p w14:paraId="3867F9CC" w14:textId="79F680E7" w:rsidR="006B0A6F" w:rsidRPr="00644100" w:rsidRDefault="009763B5" w:rsidP="009763B5">
            <w:pPr>
              <w:rPr>
                <w:rFonts w:ascii="Twinkl" w:hAnsi="Twinkl"/>
                <w:sz w:val="18"/>
                <w:szCs w:val="18"/>
              </w:rPr>
            </w:pPr>
            <w:r w:rsidRPr="00644100">
              <w:rPr>
                <w:rFonts w:ascii="Twinkl" w:hAnsi="Twinkl"/>
                <w:sz w:val="18"/>
                <w:szCs w:val="18"/>
              </w:rPr>
              <w:t>Using results to draw simple conclusions, make predictions for new values, suggest improvements and raise further questions.</w:t>
            </w:r>
          </w:p>
        </w:tc>
        <w:tc>
          <w:tcPr>
            <w:tcW w:w="3336" w:type="dxa"/>
          </w:tcPr>
          <w:p w14:paraId="3886EA71" w14:textId="77777777" w:rsidR="009763B5" w:rsidRPr="00644100" w:rsidRDefault="009763B5" w:rsidP="009763B5">
            <w:pPr>
              <w:ind w:left="10"/>
              <w:rPr>
                <w:rFonts w:ascii="Twinkl" w:hAnsi="Twinkl"/>
                <w:sz w:val="18"/>
                <w:szCs w:val="18"/>
              </w:rPr>
            </w:pPr>
            <w:r w:rsidRPr="00644100">
              <w:rPr>
                <w:rFonts w:ascii="Twinkl" w:hAnsi="Twinkl"/>
                <w:sz w:val="18"/>
                <w:szCs w:val="18"/>
              </w:rPr>
              <w:lastRenderedPageBreak/>
              <w:t>Talk about criteria for grouping, sorting and classifying</w:t>
            </w:r>
          </w:p>
          <w:p w14:paraId="2ADCB16A" w14:textId="77777777" w:rsidR="009763B5" w:rsidRPr="00644100" w:rsidRDefault="009763B5" w:rsidP="009763B5">
            <w:pPr>
              <w:ind w:left="10"/>
              <w:rPr>
                <w:rFonts w:ascii="Twinkl" w:hAnsi="Twinkl"/>
                <w:sz w:val="18"/>
                <w:szCs w:val="18"/>
              </w:rPr>
            </w:pPr>
          </w:p>
          <w:p w14:paraId="6F8F0A78" w14:textId="77777777" w:rsidR="009763B5" w:rsidRPr="00644100" w:rsidRDefault="009763B5" w:rsidP="009763B5">
            <w:pPr>
              <w:ind w:left="10"/>
              <w:rPr>
                <w:rFonts w:ascii="Twinkl" w:hAnsi="Twinkl"/>
                <w:sz w:val="18"/>
                <w:szCs w:val="18"/>
              </w:rPr>
            </w:pPr>
            <w:r w:rsidRPr="00644100">
              <w:rPr>
                <w:rFonts w:ascii="Twinkl" w:hAnsi="Twinkl"/>
                <w:sz w:val="18"/>
                <w:szCs w:val="18"/>
              </w:rPr>
              <w:t>Recording findings using simple scientific language, drawings, labelled diagrams, keys, bar charts and tables.</w:t>
            </w:r>
          </w:p>
          <w:p w14:paraId="5D918B10" w14:textId="77777777" w:rsidR="009763B5" w:rsidRPr="00644100" w:rsidRDefault="009763B5" w:rsidP="009763B5">
            <w:pPr>
              <w:ind w:left="10"/>
              <w:rPr>
                <w:rFonts w:ascii="Twinkl" w:hAnsi="Twinkl"/>
                <w:sz w:val="18"/>
                <w:szCs w:val="18"/>
              </w:rPr>
            </w:pPr>
          </w:p>
          <w:p w14:paraId="3390CD30" w14:textId="77777777" w:rsidR="009763B5" w:rsidRPr="00644100" w:rsidRDefault="009763B5" w:rsidP="009763B5">
            <w:pPr>
              <w:ind w:left="10"/>
              <w:rPr>
                <w:rFonts w:ascii="Twinkl" w:hAnsi="Twinkl"/>
                <w:sz w:val="18"/>
                <w:szCs w:val="18"/>
              </w:rPr>
            </w:pPr>
            <w:r w:rsidRPr="00644100">
              <w:rPr>
                <w:rFonts w:ascii="Twinkl" w:hAnsi="Twinkl"/>
                <w:sz w:val="18"/>
                <w:szCs w:val="18"/>
              </w:rPr>
              <w:t>Using results to draw simple conclusions, make predictions for new values, suggest improvements and raise further questions.</w:t>
            </w:r>
          </w:p>
          <w:p w14:paraId="551C8540" w14:textId="77777777" w:rsidR="009763B5" w:rsidRPr="00644100" w:rsidRDefault="009763B5" w:rsidP="009763B5">
            <w:pPr>
              <w:ind w:left="10"/>
              <w:rPr>
                <w:rFonts w:ascii="Twinkl" w:hAnsi="Twinkl"/>
                <w:sz w:val="18"/>
                <w:szCs w:val="18"/>
              </w:rPr>
            </w:pPr>
          </w:p>
          <w:p w14:paraId="4230C7C9" w14:textId="77777777" w:rsidR="009763B5" w:rsidRPr="00644100" w:rsidRDefault="009763B5" w:rsidP="009763B5">
            <w:pPr>
              <w:ind w:left="10"/>
              <w:rPr>
                <w:rFonts w:ascii="Twinkl" w:hAnsi="Twinkl"/>
                <w:sz w:val="18"/>
                <w:szCs w:val="18"/>
              </w:rPr>
            </w:pPr>
            <w:r w:rsidRPr="00644100">
              <w:rPr>
                <w:rFonts w:ascii="Twinkl" w:hAnsi="Twinkl"/>
                <w:sz w:val="18"/>
                <w:szCs w:val="18"/>
              </w:rPr>
              <w:lastRenderedPageBreak/>
              <w:t>Asking relevant questions and using different types of scientific enquiries to answer them.</w:t>
            </w:r>
          </w:p>
          <w:p w14:paraId="0DC0D707" w14:textId="77777777" w:rsidR="006B0A6F" w:rsidRPr="00644100" w:rsidRDefault="006B0A6F" w:rsidP="006B0A6F">
            <w:pPr>
              <w:rPr>
                <w:rFonts w:ascii="Twinkl" w:hAnsi="Twinkl"/>
                <w:sz w:val="18"/>
                <w:szCs w:val="18"/>
              </w:rPr>
            </w:pPr>
          </w:p>
        </w:tc>
        <w:tc>
          <w:tcPr>
            <w:tcW w:w="3336" w:type="dxa"/>
          </w:tcPr>
          <w:p w14:paraId="426C17F0" w14:textId="77777777" w:rsidR="002B3D3B" w:rsidRPr="00644100" w:rsidRDefault="002B3D3B" w:rsidP="002B3D3B">
            <w:pPr>
              <w:rPr>
                <w:rFonts w:ascii="Twinkl" w:hAnsi="Twinkl"/>
                <w:sz w:val="18"/>
                <w:szCs w:val="18"/>
              </w:rPr>
            </w:pPr>
            <w:r w:rsidRPr="00644100">
              <w:rPr>
                <w:rFonts w:ascii="Twinkl" w:hAnsi="Twinkl"/>
                <w:sz w:val="18"/>
                <w:szCs w:val="18"/>
              </w:rPr>
              <w:lastRenderedPageBreak/>
              <w:t>Asking relevant questions and using different types of scientific enquiries to answer them.</w:t>
            </w:r>
          </w:p>
          <w:p w14:paraId="47DF2CDA" w14:textId="77777777" w:rsidR="002B3D3B" w:rsidRPr="00644100" w:rsidRDefault="002B3D3B" w:rsidP="002B3D3B">
            <w:pPr>
              <w:rPr>
                <w:rFonts w:ascii="Twinkl" w:hAnsi="Twinkl"/>
                <w:b/>
                <w:sz w:val="18"/>
                <w:szCs w:val="18"/>
              </w:rPr>
            </w:pPr>
          </w:p>
          <w:p w14:paraId="57C878CB" w14:textId="77777777" w:rsidR="002B3D3B" w:rsidRPr="00644100" w:rsidRDefault="002B3D3B" w:rsidP="002B3D3B">
            <w:pPr>
              <w:rPr>
                <w:rFonts w:ascii="Twinkl" w:hAnsi="Twinkl"/>
                <w:sz w:val="18"/>
                <w:szCs w:val="18"/>
              </w:rPr>
            </w:pPr>
            <w:r w:rsidRPr="00644100">
              <w:rPr>
                <w:rFonts w:ascii="Twinkl" w:hAnsi="Twinkl"/>
                <w:sz w:val="18"/>
                <w:szCs w:val="18"/>
              </w:rPr>
              <w:t>Gathering, recording, classifying and presenting data in a variety of ways, to help in answering questions.</w:t>
            </w:r>
          </w:p>
          <w:p w14:paraId="40CED62B" w14:textId="77777777" w:rsidR="002B3D3B" w:rsidRPr="00644100" w:rsidRDefault="002B3D3B" w:rsidP="002B3D3B">
            <w:pPr>
              <w:rPr>
                <w:rFonts w:ascii="Twinkl" w:hAnsi="Twinkl"/>
                <w:b/>
                <w:sz w:val="18"/>
                <w:szCs w:val="18"/>
              </w:rPr>
            </w:pPr>
          </w:p>
          <w:p w14:paraId="59FB01F7" w14:textId="77777777" w:rsidR="002B3D3B" w:rsidRPr="00644100" w:rsidRDefault="002B3D3B" w:rsidP="002B3D3B">
            <w:pPr>
              <w:rPr>
                <w:rFonts w:ascii="Twinkl" w:hAnsi="Twinkl"/>
                <w:sz w:val="18"/>
                <w:szCs w:val="18"/>
              </w:rPr>
            </w:pPr>
            <w:r w:rsidRPr="00644100">
              <w:rPr>
                <w:rFonts w:ascii="Twinkl" w:hAnsi="Twinkl"/>
                <w:sz w:val="18"/>
                <w:szCs w:val="18"/>
              </w:rPr>
              <w:t>Reporting on findings from enquiries, including oral and written explanations, displays or presentations of results and conclusions.</w:t>
            </w:r>
          </w:p>
          <w:p w14:paraId="7C03B8C6" w14:textId="77777777" w:rsidR="006B0A6F" w:rsidRPr="00644100" w:rsidRDefault="006B0A6F" w:rsidP="006B0A6F">
            <w:pPr>
              <w:rPr>
                <w:rFonts w:ascii="Twinkl" w:hAnsi="Twinkl"/>
                <w:sz w:val="18"/>
                <w:szCs w:val="18"/>
              </w:rPr>
            </w:pPr>
          </w:p>
        </w:tc>
        <w:tc>
          <w:tcPr>
            <w:tcW w:w="3336" w:type="dxa"/>
          </w:tcPr>
          <w:p w14:paraId="0D640C5F" w14:textId="77777777" w:rsidR="002B3D3B" w:rsidRPr="00644100" w:rsidRDefault="002B3D3B" w:rsidP="002B3D3B">
            <w:pPr>
              <w:ind w:left="10"/>
              <w:rPr>
                <w:rFonts w:ascii="Twinkl" w:hAnsi="Twinkl"/>
                <w:sz w:val="18"/>
                <w:szCs w:val="18"/>
              </w:rPr>
            </w:pPr>
            <w:r w:rsidRPr="00644100">
              <w:rPr>
                <w:rFonts w:ascii="Twinkl" w:hAnsi="Twinkl"/>
                <w:sz w:val="18"/>
                <w:szCs w:val="18"/>
              </w:rPr>
              <w:t>Talk about criteria for grouping, sorting and classifying</w:t>
            </w:r>
          </w:p>
          <w:p w14:paraId="523B5893" w14:textId="77777777" w:rsidR="002B3D3B" w:rsidRPr="00644100" w:rsidRDefault="002B3D3B" w:rsidP="002B3D3B">
            <w:pPr>
              <w:ind w:left="10"/>
              <w:rPr>
                <w:rFonts w:ascii="Twinkl" w:hAnsi="Twinkl"/>
                <w:b/>
                <w:sz w:val="18"/>
                <w:szCs w:val="18"/>
              </w:rPr>
            </w:pPr>
          </w:p>
          <w:p w14:paraId="49C1E4DB" w14:textId="77777777" w:rsidR="002B3D3B" w:rsidRPr="00644100" w:rsidRDefault="002B3D3B" w:rsidP="002B3D3B">
            <w:pPr>
              <w:ind w:left="10"/>
              <w:rPr>
                <w:rFonts w:ascii="Twinkl" w:hAnsi="Twinkl"/>
                <w:sz w:val="18"/>
                <w:szCs w:val="18"/>
              </w:rPr>
            </w:pPr>
            <w:r w:rsidRPr="00644100">
              <w:rPr>
                <w:rFonts w:ascii="Twinkl" w:hAnsi="Twinkl"/>
                <w:sz w:val="18"/>
                <w:szCs w:val="18"/>
              </w:rPr>
              <w:t>Asking relevant questions and using different types of scientific enquiries to answer them.</w:t>
            </w:r>
          </w:p>
          <w:p w14:paraId="2E757D27" w14:textId="77777777" w:rsidR="002B3D3B" w:rsidRPr="00644100" w:rsidRDefault="002B3D3B" w:rsidP="002B3D3B">
            <w:pPr>
              <w:ind w:left="10"/>
              <w:rPr>
                <w:rFonts w:ascii="Twinkl" w:hAnsi="Twinkl"/>
                <w:b/>
                <w:sz w:val="18"/>
                <w:szCs w:val="18"/>
              </w:rPr>
            </w:pPr>
          </w:p>
          <w:p w14:paraId="6C4F019B" w14:textId="77777777" w:rsidR="002B3D3B" w:rsidRPr="00644100" w:rsidRDefault="002B3D3B" w:rsidP="002B3D3B">
            <w:pPr>
              <w:ind w:left="10"/>
              <w:rPr>
                <w:rFonts w:ascii="Twinkl" w:hAnsi="Twinkl"/>
                <w:sz w:val="18"/>
                <w:szCs w:val="18"/>
              </w:rPr>
            </w:pPr>
            <w:r w:rsidRPr="00644100">
              <w:rPr>
                <w:rFonts w:ascii="Twinkl" w:hAnsi="Twinkl"/>
                <w:sz w:val="18"/>
                <w:szCs w:val="18"/>
              </w:rPr>
              <w:t>Gathering, recording, classifying and presenting data in a variety of ways to help in answering questions.</w:t>
            </w:r>
          </w:p>
          <w:p w14:paraId="2DFD793E" w14:textId="77777777" w:rsidR="002B3D3B" w:rsidRPr="00644100" w:rsidRDefault="002B3D3B" w:rsidP="002B3D3B">
            <w:pPr>
              <w:ind w:left="10"/>
              <w:rPr>
                <w:rFonts w:ascii="Twinkl" w:hAnsi="Twinkl"/>
                <w:b/>
                <w:sz w:val="18"/>
                <w:szCs w:val="18"/>
              </w:rPr>
            </w:pPr>
          </w:p>
          <w:p w14:paraId="70210295" w14:textId="77777777" w:rsidR="002B3D3B" w:rsidRPr="00644100" w:rsidRDefault="002B3D3B" w:rsidP="002B3D3B">
            <w:pPr>
              <w:ind w:left="10"/>
              <w:rPr>
                <w:rFonts w:ascii="Twinkl" w:hAnsi="Twinkl"/>
                <w:b/>
                <w:sz w:val="18"/>
                <w:szCs w:val="18"/>
              </w:rPr>
            </w:pPr>
            <w:r w:rsidRPr="00644100">
              <w:rPr>
                <w:rFonts w:ascii="Twinkl" w:hAnsi="Twinkl"/>
                <w:sz w:val="18"/>
                <w:szCs w:val="18"/>
              </w:rPr>
              <w:t xml:space="preserve">Reporting on findings from enquiries, including oral and written </w:t>
            </w:r>
            <w:r w:rsidRPr="00644100">
              <w:rPr>
                <w:rFonts w:ascii="Twinkl" w:hAnsi="Twinkl"/>
                <w:sz w:val="18"/>
                <w:szCs w:val="18"/>
              </w:rPr>
              <w:lastRenderedPageBreak/>
              <w:t>explanations, displays or presentations of results and conclusions.</w:t>
            </w:r>
          </w:p>
          <w:p w14:paraId="6B1AE6D7" w14:textId="77777777" w:rsidR="006B0A6F" w:rsidRPr="00644100" w:rsidRDefault="006B0A6F" w:rsidP="006B0A6F">
            <w:pPr>
              <w:tabs>
                <w:tab w:val="left" w:pos="2064"/>
              </w:tabs>
              <w:rPr>
                <w:rFonts w:ascii="Twinkl" w:hAnsi="Twinkl"/>
                <w:sz w:val="18"/>
                <w:szCs w:val="18"/>
              </w:rPr>
            </w:pPr>
          </w:p>
        </w:tc>
      </w:tr>
      <w:tr w:rsidR="006B0A6F" w:rsidRPr="00012A4C" w14:paraId="748076CA" w14:textId="77777777" w:rsidTr="004931D4">
        <w:tc>
          <w:tcPr>
            <w:tcW w:w="2772" w:type="dxa"/>
            <w:tcBorders>
              <w:bottom w:val="single" w:sz="4" w:space="0" w:color="auto"/>
            </w:tcBorders>
          </w:tcPr>
          <w:p w14:paraId="3A2AEB6A" w14:textId="77777777" w:rsidR="006B0A6F" w:rsidRPr="00012A4C" w:rsidRDefault="006B0A6F" w:rsidP="006B0A6F">
            <w:pPr>
              <w:rPr>
                <w:rFonts w:ascii="Twinkl" w:hAnsi="Twinkl"/>
              </w:rPr>
            </w:pPr>
            <w:r w:rsidRPr="00012A4C">
              <w:rPr>
                <w:rFonts w:ascii="Twinkl" w:hAnsi="Twinkl"/>
              </w:rPr>
              <w:lastRenderedPageBreak/>
              <w:t>Vocabulary</w:t>
            </w:r>
          </w:p>
        </w:tc>
        <w:tc>
          <w:tcPr>
            <w:tcW w:w="3023" w:type="dxa"/>
            <w:tcBorders>
              <w:bottom w:val="single" w:sz="4" w:space="0" w:color="auto"/>
            </w:tcBorders>
            <w:shd w:val="clear" w:color="auto" w:fill="FFFFFF" w:themeFill="background1"/>
          </w:tcPr>
          <w:p w14:paraId="1B96265E" w14:textId="427DD3C3" w:rsidR="006B0A6F" w:rsidRPr="00EF1F9B" w:rsidRDefault="00644100" w:rsidP="006B0A6F">
            <w:pPr>
              <w:rPr>
                <w:rFonts w:ascii="Twinkl" w:hAnsi="Twinkl"/>
                <w:sz w:val="18"/>
                <w:szCs w:val="18"/>
              </w:rPr>
            </w:pPr>
            <w:r w:rsidRPr="00EF1F9B">
              <w:rPr>
                <w:rFonts w:ascii="Twinkl" w:hAnsi="Twinkl"/>
                <w:sz w:val="18"/>
                <w:szCs w:val="18"/>
              </w:rPr>
              <w:t>incisors, canines, premolars, molars, enamel, root, decay, digestive system, mouth, oesophagus, stomach, small intestine, large intestine, rectum, saliva</w:t>
            </w:r>
          </w:p>
        </w:tc>
        <w:tc>
          <w:tcPr>
            <w:tcW w:w="3222" w:type="dxa"/>
            <w:tcBorders>
              <w:bottom w:val="single" w:sz="4" w:space="0" w:color="auto"/>
            </w:tcBorders>
            <w:shd w:val="clear" w:color="auto" w:fill="FFFFFF" w:themeFill="background1"/>
          </w:tcPr>
          <w:p w14:paraId="6A4A9AFE" w14:textId="0A38BE19" w:rsidR="006B0A6F" w:rsidRPr="00EF1F9B" w:rsidRDefault="00644100" w:rsidP="006B0A6F">
            <w:pPr>
              <w:rPr>
                <w:rFonts w:ascii="Twinkl" w:hAnsi="Twinkl"/>
                <w:sz w:val="18"/>
                <w:szCs w:val="18"/>
              </w:rPr>
            </w:pPr>
            <w:r w:rsidRPr="00EF1F9B">
              <w:rPr>
                <w:rFonts w:ascii="Twinkl" w:hAnsi="Twinkl"/>
                <w:sz w:val="18"/>
                <w:szCs w:val="18"/>
              </w:rPr>
              <w:t>vibration, sound, volume, pitch, outer ear, ear bones, cochlea, ear drum, ear canal, decibel, insulate, high-pitched, low-pitched, background noise</w:t>
            </w:r>
          </w:p>
        </w:tc>
        <w:tc>
          <w:tcPr>
            <w:tcW w:w="3336" w:type="dxa"/>
            <w:tcBorders>
              <w:bottom w:val="single" w:sz="4" w:space="0" w:color="auto"/>
            </w:tcBorders>
            <w:shd w:val="clear" w:color="auto" w:fill="FFFFFF" w:themeFill="background1"/>
          </w:tcPr>
          <w:p w14:paraId="4B2900FA" w14:textId="5C9B7622" w:rsidR="006B0A6F" w:rsidRPr="00EF1F9B" w:rsidRDefault="00644100" w:rsidP="006B0A6F">
            <w:pPr>
              <w:rPr>
                <w:rFonts w:ascii="Twinkl" w:hAnsi="Twinkl"/>
                <w:sz w:val="18"/>
                <w:szCs w:val="18"/>
              </w:rPr>
            </w:pPr>
            <w:r w:rsidRPr="00EF1F9B">
              <w:rPr>
                <w:rFonts w:ascii="Twinkl" w:hAnsi="Twinkl"/>
                <w:sz w:val="18"/>
                <w:szCs w:val="18"/>
              </w:rPr>
              <w:t xml:space="preserve">solid, liquid, gas, states of matter, pouring solid, </w:t>
            </w:r>
            <w:proofErr w:type="spellStart"/>
            <w:r w:rsidRPr="00EF1F9B">
              <w:rPr>
                <w:rFonts w:ascii="Twinkl" w:hAnsi="Twinkl"/>
                <w:sz w:val="18"/>
                <w:szCs w:val="18"/>
              </w:rPr>
              <w:t>ooblek</w:t>
            </w:r>
            <w:proofErr w:type="spellEnd"/>
            <w:r w:rsidRPr="00EF1F9B">
              <w:rPr>
                <w:rFonts w:ascii="Twinkl" w:hAnsi="Twinkl"/>
                <w:sz w:val="18"/>
                <w:szCs w:val="18"/>
              </w:rPr>
              <w:t>, flow, freezing, melting, boiling, condensation, evaporation, melting point, water cycle, precipitation, atmosphere, petri dish</w:t>
            </w:r>
          </w:p>
        </w:tc>
        <w:tc>
          <w:tcPr>
            <w:tcW w:w="3336" w:type="dxa"/>
            <w:tcBorders>
              <w:bottom w:val="single" w:sz="4" w:space="0" w:color="auto"/>
            </w:tcBorders>
            <w:shd w:val="clear" w:color="auto" w:fill="FFFFFF" w:themeFill="background1"/>
          </w:tcPr>
          <w:p w14:paraId="7F175693" w14:textId="21D712E0" w:rsidR="006B0A6F" w:rsidRPr="00EF1F9B" w:rsidRDefault="00644100" w:rsidP="006B0A6F">
            <w:pPr>
              <w:rPr>
                <w:rFonts w:ascii="Twinkl" w:hAnsi="Twinkl"/>
                <w:sz w:val="18"/>
                <w:szCs w:val="18"/>
              </w:rPr>
            </w:pPr>
            <w:r w:rsidRPr="00EF1F9B">
              <w:rPr>
                <w:rFonts w:ascii="Twinkl" w:hAnsi="Twinkl"/>
                <w:sz w:val="18"/>
                <w:szCs w:val="18"/>
              </w:rPr>
              <w:t>appliances, plug, socket, cell, electrocuted, circuit, switch, battery, buzzer, conductor, insulator</w:t>
            </w:r>
          </w:p>
        </w:tc>
        <w:tc>
          <w:tcPr>
            <w:tcW w:w="3336" w:type="dxa"/>
            <w:tcBorders>
              <w:bottom w:val="single" w:sz="4" w:space="0" w:color="auto"/>
            </w:tcBorders>
            <w:shd w:val="clear" w:color="auto" w:fill="FFFFFF" w:themeFill="background1"/>
          </w:tcPr>
          <w:p w14:paraId="3D614ADA" w14:textId="4525AA48" w:rsidR="006B0A6F" w:rsidRPr="00EF1F9B" w:rsidRDefault="00A818FA" w:rsidP="006B0A6F">
            <w:pPr>
              <w:rPr>
                <w:rFonts w:ascii="Twinkl" w:hAnsi="Twinkl"/>
                <w:sz w:val="18"/>
                <w:szCs w:val="18"/>
              </w:rPr>
            </w:pPr>
            <w:r w:rsidRPr="00EF1F9B">
              <w:rPr>
                <w:rFonts w:ascii="Twinkl" w:hAnsi="Twinkl"/>
                <w:sz w:val="18"/>
                <w:szCs w:val="18"/>
              </w:rPr>
              <w:t>vertebrate, invertebrate, soft</w:t>
            </w:r>
            <w:r w:rsidR="00EF1F9B">
              <w:rPr>
                <w:rFonts w:ascii="Twinkl" w:hAnsi="Twinkl"/>
                <w:sz w:val="18"/>
                <w:szCs w:val="18"/>
              </w:rPr>
              <w:t>-</w:t>
            </w:r>
            <w:r w:rsidRPr="00EF1F9B">
              <w:rPr>
                <w:rFonts w:ascii="Twinkl" w:hAnsi="Twinkl"/>
                <w:sz w:val="18"/>
                <w:szCs w:val="18"/>
              </w:rPr>
              <w:t>bodied invertebrate, flowering plant, non-flowering plant, seasonal changes, natural resources, rewilding, nature reserve</w:t>
            </w:r>
          </w:p>
        </w:tc>
        <w:tc>
          <w:tcPr>
            <w:tcW w:w="3336" w:type="dxa"/>
            <w:tcBorders>
              <w:bottom w:val="single" w:sz="4" w:space="0" w:color="auto"/>
            </w:tcBorders>
            <w:shd w:val="clear" w:color="auto" w:fill="FFFFFF" w:themeFill="background1"/>
          </w:tcPr>
          <w:p w14:paraId="58815400" w14:textId="510266E5" w:rsidR="006B0A6F" w:rsidRPr="00EF1F9B" w:rsidRDefault="00A818FA" w:rsidP="006B0A6F">
            <w:pPr>
              <w:rPr>
                <w:rFonts w:ascii="Twinkl" w:hAnsi="Twinkl"/>
                <w:sz w:val="18"/>
                <w:szCs w:val="18"/>
              </w:rPr>
            </w:pPr>
            <w:r w:rsidRPr="00EF1F9B">
              <w:rPr>
                <w:rFonts w:ascii="Twinkl" w:hAnsi="Twinkl"/>
                <w:sz w:val="18"/>
                <w:szCs w:val="18"/>
              </w:rPr>
              <w:t>vertebrate, invertebrate, soft</w:t>
            </w:r>
            <w:r w:rsidR="00EF1F9B">
              <w:rPr>
                <w:rFonts w:ascii="Twinkl" w:hAnsi="Twinkl"/>
                <w:sz w:val="18"/>
                <w:szCs w:val="18"/>
              </w:rPr>
              <w:t>-</w:t>
            </w:r>
            <w:r w:rsidRPr="00EF1F9B">
              <w:rPr>
                <w:rFonts w:ascii="Twinkl" w:hAnsi="Twinkl"/>
                <w:sz w:val="18"/>
                <w:szCs w:val="18"/>
              </w:rPr>
              <w:t>bodied invertebrate, flowering plant, non-flowering plant, seasonal changes, natural resources, rewilding, nature reserve</w:t>
            </w:r>
          </w:p>
        </w:tc>
      </w:tr>
      <w:tr w:rsidR="006B0A6F" w:rsidRPr="00012A4C" w14:paraId="1F041E61" w14:textId="77777777" w:rsidTr="004931D4">
        <w:tc>
          <w:tcPr>
            <w:tcW w:w="2772" w:type="dxa"/>
            <w:tcBorders>
              <w:bottom w:val="single" w:sz="4" w:space="0" w:color="auto"/>
            </w:tcBorders>
          </w:tcPr>
          <w:p w14:paraId="7F5A07B5" w14:textId="77777777" w:rsidR="006B0A6F" w:rsidRPr="00012A4C" w:rsidRDefault="006B0A6F" w:rsidP="006B0A6F">
            <w:pPr>
              <w:rPr>
                <w:rFonts w:ascii="Twinkl" w:hAnsi="Twinkl"/>
              </w:rPr>
            </w:pPr>
            <w:r>
              <w:rPr>
                <w:rFonts w:ascii="Twinkl" w:hAnsi="Twinkl"/>
              </w:rPr>
              <w:t>Previous unit links</w:t>
            </w:r>
          </w:p>
        </w:tc>
        <w:tc>
          <w:tcPr>
            <w:tcW w:w="3023" w:type="dxa"/>
            <w:tcBorders>
              <w:bottom w:val="single" w:sz="4" w:space="0" w:color="auto"/>
            </w:tcBorders>
            <w:shd w:val="clear" w:color="auto" w:fill="FFFFFF" w:themeFill="background1"/>
          </w:tcPr>
          <w:p w14:paraId="3BE6B359" w14:textId="77777777" w:rsidR="006B0A6F" w:rsidRPr="00644100" w:rsidRDefault="006B0A6F" w:rsidP="006B0A6F">
            <w:pPr>
              <w:rPr>
                <w:rFonts w:ascii="Twinkl" w:hAnsi="Twinkl"/>
                <w:sz w:val="18"/>
                <w:szCs w:val="18"/>
              </w:rPr>
            </w:pPr>
          </w:p>
        </w:tc>
        <w:tc>
          <w:tcPr>
            <w:tcW w:w="3222" w:type="dxa"/>
            <w:tcBorders>
              <w:bottom w:val="single" w:sz="4" w:space="0" w:color="auto"/>
            </w:tcBorders>
            <w:shd w:val="clear" w:color="auto" w:fill="FFFFFF" w:themeFill="background1"/>
          </w:tcPr>
          <w:p w14:paraId="1C7B3C45"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3EC3DBDD"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7AD67AFC"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1138FD40"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525842B6" w14:textId="77777777" w:rsidR="006B0A6F" w:rsidRPr="00644100" w:rsidRDefault="006B0A6F" w:rsidP="006B0A6F">
            <w:pPr>
              <w:rPr>
                <w:rFonts w:ascii="Twinkl" w:hAnsi="Twinkl"/>
                <w:sz w:val="18"/>
                <w:szCs w:val="18"/>
                <w:highlight w:val="yellow"/>
              </w:rPr>
            </w:pPr>
          </w:p>
        </w:tc>
      </w:tr>
      <w:tr w:rsidR="006B0A6F" w:rsidRPr="00012A4C" w14:paraId="341BC594" w14:textId="77777777" w:rsidTr="004931D4">
        <w:tc>
          <w:tcPr>
            <w:tcW w:w="2772" w:type="dxa"/>
            <w:tcBorders>
              <w:bottom w:val="single" w:sz="4" w:space="0" w:color="auto"/>
            </w:tcBorders>
          </w:tcPr>
          <w:p w14:paraId="7C0E360B" w14:textId="77777777" w:rsidR="006B0A6F" w:rsidRPr="00012A4C" w:rsidRDefault="006B0A6F" w:rsidP="006B0A6F">
            <w:pPr>
              <w:rPr>
                <w:rFonts w:ascii="Twinkl" w:hAnsi="Twinkl"/>
              </w:rPr>
            </w:pPr>
            <w:r>
              <w:rPr>
                <w:rFonts w:ascii="Twinkl" w:hAnsi="Twinkl"/>
              </w:rPr>
              <w:t>Future unit links</w:t>
            </w:r>
          </w:p>
        </w:tc>
        <w:tc>
          <w:tcPr>
            <w:tcW w:w="3023" w:type="dxa"/>
            <w:tcBorders>
              <w:bottom w:val="single" w:sz="4" w:space="0" w:color="auto"/>
            </w:tcBorders>
            <w:shd w:val="clear" w:color="auto" w:fill="FFFFFF" w:themeFill="background1"/>
          </w:tcPr>
          <w:p w14:paraId="483C36C9" w14:textId="77777777" w:rsidR="006B0A6F" w:rsidRPr="00644100" w:rsidRDefault="006B0A6F" w:rsidP="006B0A6F">
            <w:pPr>
              <w:rPr>
                <w:rFonts w:ascii="Twinkl" w:hAnsi="Twinkl"/>
                <w:sz w:val="18"/>
                <w:szCs w:val="18"/>
              </w:rPr>
            </w:pPr>
          </w:p>
        </w:tc>
        <w:tc>
          <w:tcPr>
            <w:tcW w:w="3222" w:type="dxa"/>
            <w:tcBorders>
              <w:bottom w:val="single" w:sz="4" w:space="0" w:color="auto"/>
            </w:tcBorders>
            <w:shd w:val="clear" w:color="auto" w:fill="FFFFFF" w:themeFill="background1"/>
          </w:tcPr>
          <w:p w14:paraId="490EA159"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5150B57D"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204F544E"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1E61EA49" w14:textId="77777777" w:rsidR="006B0A6F" w:rsidRPr="00644100" w:rsidRDefault="006B0A6F" w:rsidP="006B0A6F">
            <w:pPr>
              <w:rPr>
                <w:rFonts w:ascii="Twinkl" w:hAnsi="Twinkl"/>
                <w:sz w:val="18"/>
                <w:szCs w:val="18"/>
              </w:rPr>
            </w:pPr>
          </w:p>
        </w:tc>
        <w:tc>
          <w:tcPr>
            <w:tcW w:w="3336" w:type="dxa"/>
            <w:tcBorders>
              <w:bottom w:val="single" w:sz="4" w:space="0" w:color="auto"/>
            </w:tcBorders>
            <w:shd w:val="clear" w:color="auto" w:fill="FFFFFF" w:themeFill="background1"/>
          </w:tcPr>
          <w:p w14:paraId="2D65C3F8" w14:textId="77777777" w:rsidR="006B0A6F" w:rsidRPr="00644100" w:rsidRDefault="006B0A6F" w:rsidP="006B0A6F">
            <w:pPr>
              <w:rPr>
                <w:rFonts w:ascii="Twinkl" w:hAnsi="Twinkl"/>
                <w:sz w:val="18"/>
                <w:szCs w:val="18"/>
                <w:highlight w:val="yellow"/>
              </w:rPr>
            </w:pPr>
          </w:p>
        </w:tc>
      </w:tr>
      <w:tr w:rsidR="002B3244" w:rsidRPr="00012A4C" w14:paraId="70CBC8F2" w14:textId="77777777" w:rsidTr="004931D4">
        <w:tc>
          <w:tcPr>
            <w:tcW w:w="2772" w:type="dxa"/>
            <w:tcBorders>
              <w:bottom w:val="single" w:sz="4" w:space="0" w:color="auto"/>
            </w:tcBorders>
          </w:tcPr>
          <w:p w14:paraId="4ACF2A03" w14:textId="54E8F2A2" w:rsidR="002B3244" w:rsidRDefault="002B3244" w:rsidP="006B0A6F">
            <w:pPr>
              <w:rPr>
                <w:rFonts w:ascii="Twinkl" w:hAnsi="Twinkl"/>
              </w:rPr>
            </w:pPr>
            <w:r>
              <w:rPr>
                <w:rFonts w:ascii="Twinkl" w:hAnsi="Twinkl"/>
              </w:rPr>
              <w:t>Cross-curricular links</w:t>
            </w:r>
          </w:p>
        </w:tc>
        <w:tc>
          <w:tcPr>
            <w:tcW w:w="3023" w:type="dxa"/>
            <w:tcBorders>
              <w:bottom w:val="single" w:sz="4" w:space="0" w:color="auto"/>
            </w:tcBorders>
            <w:shd w:val="clear" w:color="auto" w:fill="FFFFFF" w:themeFill="background1"/>
          </w:tcPr>
          <w:p w14:paraId="088B9C1F" w14:textId="77777777" w:rsidR="002B3244" w:rsidRPr="00644100" w:rsidRDefault="002B3244" w:rsidP="006B0A6F">
            <w:pPr>
              <w:rPr>
                <w:rFonts w:ascii="Twinkl" w:hAnsi="Twinkl"/>
                <w:sz w:val="18"/>
                <w:szCs w:val="18"/>
              </w:rPr>
            </w:pPr>
          </w:p>
        </w:tc>
        <w:tc>
          <w:tcPr>
            <w:tcW w:w="3222" w:type="dxa"/>
            <w:tcBorders>
              <w:bottom w:val="single" w:sz="4" w:space="0" w:color="auto"/>
            </w:tcBorders>
            <w:shd w:val="clear" w:color="auto" w:fill="FFFFFF" w:themeFill="background1"/>
          </w:tcPr>
          <w:p w14:paraId="6EF0FB5E" w14:textId="77777777" w:rsidR="002B3244" w:rsidRPr="00644100" w:rsidRDefault="002B3244" w:rsidP="006B0A6F">
            <w:pPr>
              <w:rPr>
                <w:rFonts w:ascii="Twinkl" w:hAnsi="Twinkl"/>
                <w:sz w:val="18"/>
                <w:szCs w:val="18"/>
              </w:rPr>
            </w:pPr>
          </w:p>
        </w:tc>
        <w:tc>
          <w:tcPr>
            <w:tcW w:w="3336" w:type="dxa"/>
            <w:tcBorders>
              <w:bottom w:val="single" w:sz="4" w:space="0" w:color="auto"/>
            </w:tcBorders>
            <w:shd w:val="clear" w:color="auto" w:fill="FFFFFF" w:themeFill="background1"/>
          </w:tcPr>
          <w:p w14:paraId="2DE84880" w14:textId="77777777" w:rsidR="002B3244" w:rsidRPr="00644100" w:rsidRDefault="002B3244" w:rsidP="006B0A6F">
            <w:pPr>
              <w:rPr>
                <w:rFonts w:ascii="Twinkl" w:hAnsi="Twinkl"/>
                <w:sz w:val="18"/>
                <w:szCs w:val="18"/>
              </w:rPr>
            </w:pPr>
          </w:p>
        </w:tc>
        <w:tc>
          <w:tcPr>
            <w:tcW w:w="3336" w:type="dxa"/>
            <w:tcBorders>
              <w:bottom w:val="single" w:sz="4" w:space="0" w:color="auto"/>
            </w:tcBorders>
            <w:shd w:val="clear" w:color="auto" w:fill="FFFFFF" w:themeFill="background1"/>
          </w:tcPr>
          <w:p w14:paraId="43321A03" w14:textId="77777777" w:rsidR="002B3244" w:rsidRPr="00644100" w:rsidRDefault="002B3244" w:rsidP="006B0A6F">
            <w:pPr>
              <w:rPr>
                <w:rFonts w:ascii="Twinkl" w:hAnsi="Twinkl"/>
                <w:sz w:val="18"/>
                <w:szCs w:val="18"/>
              </w:rPr>
            </w:pPr>
          </w:p>
        </w:tc>
        <w:tc>
          <w:tcPr>
            <w:tcW w:w="3336" w:type="dxa"/>
            <w:tcBorders>
              <w:bottom w:val="single" w:sz="4" w:space="0" w:color="auto"/>
            </w:tcBorders>
            <w:shd w:val="clear" w:color="auto" w:fill="FFFFFF" w:themeFill="background1"/>
          </w:tcPr>
          <w:p w14:paraId="741CB1D0" w14:textId="77777777" w:rsidR="002B3244" w:rsidRPr="00644100" w:rsidRDefault="002B3244" w:rsidP="006B0A6F">
            <w:pPr>
              <w:rPr>
                <w:rFonts w:ascii="Twinkl" w:hAnsi="Twinkl"/>
                <w:sz w:val="18"/>
                <w:szCs w:val="18"/>
              </w:rPr>
            </w:pPr>
          </w:p>
        </w:tc>
        <w:tc>
          <w:tcPr>
            <w:tcW w:w="3336" w:type="dxa"/>
            <w:tcBorders>
              <w:bottom w:val="single" w:sz="4" w:space="0" w:color="auto"/>
            </w:tcBorders>
            <w:shd w:val="clear" w:color="auto" w:fill="FFFFFF" w:themeFill="background1"/>
          </w:tcPr>
          <w:p w14:paraId="0BDE78C5" w14:textId="77777777" w:rsidR="002B3244" w:rsidRPr="00644100" w:rsidRDefault="002B3244" w:rsidP="006B0A6F">
            <w:pPr>
              <w:rPr>
                <w:rFonts w:ascii="Twinkl" w:hAnsi="Twinkl"/>
                <w:sz w:val="18"/>
                <w:szCs w:val="18"/>
                <w:highlight w:val="yellow"/>
              </w:rPr>
            </w:pPr>
          </w:p>
        </w:tc>
      </w:tr>
      <w:tr w:rsidR="006B0A6F" w:rsidRPr="00012A4C" w14:paraId="22F4485B" w14:textId="77777777" w:rsidTr="004931D4">
        <w:tc>
          <w:tcPr>
            <w:tcW w:w="2772" w:type="dxa"/>
            <w:tcBorders>
              <w:right w:val="nil"/>
            </w:tcBorders>
          </w:tcPr>
          <w:p w14:paraId="2877995B" w14:textId="77777777" w:rsidR="006B0A6F" w:rsidRPr="00012A4C" w:rsidRDefault="006B0A6F" w:rsidP="006B0A6F">
            <w:pPr>
              <w:rPr>
                <w:rFonts w:ascii="Twinkl" w:hAnsi="Twinkl"/>
              </w:rPr>
            </w:pPr>
          </w:p>
        </w:tc>
        <w:tc>
          <w:tcPr>
            <w:tcW w:w="3023" w:type="dxa"/>
            <w:tcBorders>
              <w:left w:val="nil"/>
              <w:right w:val="nil"/>
            </w:tcBorders>
            <w:shd w:val="clear" w:color="auto" w:fill="FFFFFF" w:themeFill="background1"/>
          </w:tcPr>
          <w:p w14:paraId="0F4302B1" w14:textId="77777777" w:rsidR="006B0A6F" w:rsidRPr="00644100" w:rsidRDefault="006B0A6F" w:rsidP="006B0A6F">
            <w:pPr>
              <w:rPr>
                <w:rFonts w:ascii="Twinkl" w:hAnsi="Twinkl"/>
                <w:sz w:val="18"/>
                <w:szCs w:val="18"/>
              </w:rPr>
            </w:pPr>
          </w:p>
        </w:tc>
        <w:tc>
          <w:tcPr>
            <w:tcW w:w="3222" w:type="dxa"/>
            <w:tcBorders>
              <w:left w:val="nil"/>
              <w:right w:val="nil"/>
            </w:tcBorders>
            <w:shd w:val="clear" w:color="auto" w:fill="FFFFFF" w:themeFill="background1"/>
          </w:tcPr>
          <w:p w14:paraId="18CAF07B" w14:textId="77777777" w:rsidR="006B0A6F" w:rsidRPr="00644100" w:rsidRDefault="006B0A6F" w:rsidP="006B0A6F">
            <w:pPr>
              <w:rPr>
                <w:rFonts w:ascii="Twinkl" w:hAnsi="Twinkl"/>
                <w:sz w:val="18"/>
                <w:szCs w:val="18"/>
              </w:rPr>
            </w:pPr>
          </w:p>
        </w:tc>
        <w:tc>
          <w:tcPr>
            <w:tcW w:w="3336" w:type="dxa"/>
            <w:tcBorders>
              <w:left w:val="nil"/>
              <w:right w:val="nil"/>
            </w:tcBorders>
            <w:shd w:val="clear" w:color="auto" w:fill="FFFFFF" w:themeFill="background1"/>
          </w:tcPr>
          <w:p w14:paraId="3C7870A8" w14:textId="77777777" w:rsidR="006B0A6F" w:rsidRPr="00644100" w:rsidRDefault="006B0A6F" w:rsidP="006B0A6F">
            <w:pPr>
              <w:rPr>
                <w:rFonts w:ascii="Twinkl" w:hAnsi="Twinkl"/>
                <w:sz w:val="18"/>
                <w:szCs w:val="18"/>
              </w:rPr>
            </w:pPr>
          </w:p>
        </w:tc>
        <w:tc>
          <w:tcPr>
            <w:tcW w:w="3336" w:type="dxa"/>
            <w:tcBorders>
              <w:left w:val="nil"/>
              <w:right w:val="nil"/>
            </w:tcBorders>
            <w:shd w:val="clear" w:color="auto" w:fill="FFFFFF" w:themeFill="background1"/>
          </w:tcPr>
          <w:p w14:paraId="7386ABEE" w14:textId="77777777" w:rsidR="006B0A6F" w:rsidRPr="00644100" w:rsidRDefault="006B0A6F" w:rsidP="006B0A6F">
            <w:pPr>
              <w:rPr>
                <w:rFonts w:ascii="Twinkl" w:hAnsi="Twinkl"/>
                <w:sz w:val="18"/>
                <w:szCs w:val="18"/>
              </w:rPr>
            </w:pPr>
          </w:p>
        </w:tc>
        <w:tc>
          <w:tcPr>
            <w:tcW w:w="3336" w:type="dxa"/>
            <w:tcBorders>
              <w:left w:val="nil"/>
              <w:right w:val="nil"/>
            </w:tcBorders>
            <w:shd w:val="clear" w:color="auto" w:fill="FFFFFF" w:themeFill="background1"/>
          </w:tcPr>
          <w:p w14:paraId="107EAD92" w14:textId="77777777" w:rsidR="006B0A6F" w:rsidRPr="00644100" w:rsidRDefault="006B0A6F" w:rsidP="006B0A6F">
            <w:pPr>
              <w:rPr>
                <w:rFonts w:ascii="Twinkl" w:hAnsi="Twinkl"/>
                <w:sz w:val="18"/>
                <w:szCs w:val="18"/>
              </w:rPr>
            </w:pPr>
          </w:p>
        </w:tc>
        <w:tc>
          <w:tcPr>
            <w:tcW w:w="3336" w:type="dxa"/>
            <w:tcBorders>
              <w:left w:val="nil"/>
            </w:tcBorders>
            <w:shd w:val="clear" w:color="auto" w:fill="FFFFFF" w:themeFill="background1"/>
          </w:tcPr>
          <w:p w14:paraId="66D560ED" w14:textId="77777777" w:rsidR="006B0A6F" w:rsidRPr="00644100" w:rsidRDefault="006B0A6F" w:rsidP="006B0A6F">
            <w:pPr>
              <w:rPr>
                <w:rFonts w:ascii="Twinkl" w:hAnsi="Twinkl"/>
                <w:sz w:val="18"/>
                <w:szCs w:val="18"/>
              </w:rPr>
            </w:pPr>
          </w:p>
        </w:tc>
      </w:tr>
      <w:tr w:rsidR="006B0A6F" w:rsidRPr="00012A4C" w14:paraId="57675E68" w14:textId="77777777" w:rsidTr="00EF1F9B">
        <w:tc>
          <w:tcPr>
            <w:tcW w:w="2772" w:type="dxa"/>
          </w:tcPr>
          <w:p w14:paraId="10887FE3" w14:textId="77777777" w:rsidR="006B0A6F" w:rsidRPr="00012A4C" w:rsidRDefault="006B0A6F" w:rsidP="006B0A6F">
            <w:pPr>
              <w:rPr>
                <w:rFonts w:ascii="Twinkl" w:hAnsi="Twinkl"/>
              </w:rPr>
            </w:pPr>
            <w:r>
              <w:rPr>
                <w:rFonts w:ascii="Twinkl" w:hAnsi="Twinkl"/>
              </w:rPr>
              <w:t>Unit 2</w:t>
            </w:r>
          </w:p>
        </w:tc>
        <w:tc>
          <w:tcPr>
            <w:tcW w:w="3023" w:type="dxa"/>
            <w:shd w:val="clear" w:color="auto" w:fill="FFFFFF" w:themeFill="background1"/>
          </w:tcPr>
          <w:p w14:paraId="5F9EDD1D" w14:textId="52928098" w:rsidR="006B0A6F" w:rsidRPr="009371F4" w:rsidRDefault="004931D4" w:rsidP="006B0A6F">
            <w:pPr>
              <w:jc w:val="center"/>
              <w:rPr>
                <w:rFonts w:ascii="Twinkl" w:hAnsi="Twinkl"/>
                <w:b/>
              </w:rPr>
            </w:pPr>
            <w:r>
              <w:rPr>
                <w:rFonts w:ascii="Twinkl" w:hAnsi="Twinkl"/>
                <w:b/>
              </w:rPr>
              <w:t>Food chains</w:t>
            </w:r>
          </w:p>
        </w:tc>
        <w:tc>
          <w:tcPr>
            <w:tcW w:w="3222" w:type="dxa"/>
            <w:shd w:val="clear" w:color="auto" w:fill="FFFFFF" w:themeFill="background1"/>
          </w:tcPr>
          <w:p w14:paraId="6C957D78" w14:textId="21698D4B" w:rsidR="006B0A6F" w:rsidRPr="009763B5" w:rsidRDefault="009763B5" w:rsidP="006B0A6F">
            <w:pPr>
              <w:jc w:val="center"/>
              <w:rPr>
                <w:rFonts w:ascii="Twinkl" w:hAnsi="Twinkl"/>
                <w:b/>
                <w:sz w:val="18"/>
                <w:szCs w:val="18"/>
              </w:rPr>
            </w:pPr>
            <w:r>
              <w:rPr>
                <w:rFonts w:ascii="Twinkl" w:hAnsi="Twinkl"/>
                <w:b/>
                <w:sz w:val="18"/>
                <w:szCs w:val="18"/>
              </w:rPr>
              <w:t>Data collection A</w:t>
            </w:r>
          </w:p>
        </w:tc>
        <w:tc>
          <w:tcPr>
            <w:tcW w:w="3336" w:type="dxa"/>
            <w:shd w:val="clear" w:color="auto" w:fill="D0CECE" w:themeFill="background2" w:themeFillShade="E6"/>
          </w:tcPr>
          <w:p w14:paraId="3DFB5FED" w14:textId="516D5531" w:rsidR="006B0A6F" w:rsidRPr="0095748A" w:rsidRDefault="006B0A6F" w:rsidP="006B0A6F">
            <w:pPr>
              <w:jc w:val="center"/>
              <w:rPr>
                <w:rFonts w:ascii="Twinkl" w:hAnsi="Twinkl"/>
                <w:b/>
              </w:rPr>
            </w:pPr>
          </w:p>
        </w:tc>
        <w:tc>
          <w:tcPr>
            <w:tcW w:w="3336" w:type="dxa"/>
            <w:shd w:val="clear" w:color="auto" w:fill="FFFFFF" w:themeFill="background1"/>
          </w:tcPr>
          <w:p w14:paraId="6F9BE056" w14:textId="40503E63" w:rsidR="006B0A6F" w:rsidRPr="004F3011" w:rsidRDefault="009763B5" w:rsidP="006B0A6F">
            <w:pPr>
              <w:jc w:val="center"/>
              <w:rPr>
                <w:rFonts w:ascii="Twinkl" w:hAnsi="Twinkl"/>
                <w:b/>
              </w:rPr>
            </w:pPr>
            <w:r>
              <w:rPr>
                <w:rFonts w:ascii="Twinkl" w:hAnsi="Twinkl"/>
                <w:b/>
              </w:rPr>
              <w:t>Energy</w:t>
            </w:r>
          </w:p>
        </w:tc>
        <w:tc>
          <w:tcPr>
            <w:tcW w:w="3336" w:type="dxa"/>
            <w:shd w:val="clear" w:color="auto" w:fill="FFFFFF" w:themeFill="background1"/>
          </w:tcPr>
          <w:p w14:paraId="49FA29E5" w14:textId="05498FD4" w:rsidR="006B0A6F" w:rsidRPr="00F25F76" w:rsidRDefault="009763B5" w:rsidP="006B0A6F">
            <w:pPr>
              <w:jc w:val="center"/>
              <w:rPr>
                <w:rFonts w:ascii="Twinkl" w:hAnsi="Twinkl"/>
                <w:b/>
              </w:rPr>
            </w:pPr>
            <w:r>
              <w:rPr>
                <w:rFonts w:ascii="Twinkl" w:hAnsi="Twinkl"/>
                <w:b/>
              </w:rPr>
              <w:t>Deforestation</w:t>
            </w:r>
          </w:p>
        </w:tc>
        <w:tc>
          <w:tcPr>
            <w:tcW w:w="3336" w:type="dxa"/>
            <w:shd w:val="clear" w:color="auto" w:fill="FFFFFF" w:themeFill="background1"/>
          </w:tcPr>
          <w:p w14:paraId="1D260A57" w14:textId="5EA34B81" w:rsidR="006B0A6F" w:rsidRPr="00B46F03" w:rsidRDefault="002B3D3B" w:rsidP="006B0A6F">
            <w:pPr>
              <w:jc w:val="center"/>
              <w:rPr>
                <w:rFonts w:ascii="Twinkl" w:hAnsi="Twinkl"/>
                <w:b/>
              </w:rPr>
            </w:pPr>
            <w:r>
              <w:rPr>
                <w:rFonts w:ascii="Twinkl" w:hAnsi="Twinkl"/>
                <w:b/>
              </w:rPr>
              <w:t>Data Collection C</w:t>
            </w:r>
          </w:p>
        </w:tc>
      </w:tr>
      <w:tr w:rsidR="006B0A6F" w:rsidRPr="00C91301" w14:paraId="5C503473" w14:textId="77777777" w:rsidTr="00EF1F9B">
        <w:tc>
          <w:tcPr>
            <w:tcW w:w="2772" w:type="dxa"/>
          </w:tcPr>
          <w:p w14:paraId="339D9B77" w14:textId="77777777" w:rsidR="006B0A6F" w:rsidRDefault="006B0A6F" w:rsidP="006B0A6F">
            <w:pPr>
              <w:rPr>
                <w:rFonts w:ascii="Twinkl" w:hAnsi="Twinkl"/>
              </w:rPr>
            </w:pPr>
            <w:r>
              <w:rPr>
                <w:rFonts w:ascii="Twinkl" w:hAnsi="Twinkl"/>
              </w:rPr>
              <w:t>Enquiry Question</w:t>
            </w:r>
          </w:p>
        </w:tc>
        <w:tc>
          <w:tcPr>
            <w:tcW w:w="3023" w:type="dxa"/>
            <w:shd w:val="clear" w:color="auto" w:fill="FFFFFF" w:themeFill="background1"/>
          </w:tcPr>
          <w:p w14:paraId="4061FC59" w14:textId="059208A3" w:rsidR="006B0A6F" w:rsidRPr="00644100" w:rsidRDefault="002B3D3B" w:rsidP="002B3D3B">
            <w:pPr>
              <w:tabs>
                <w:tab w:val="left" w:pos="948"/>
              </w:tabs>
              <w:rPr>
                <w:rFonts w:ascii="Twinkl" w:hAnsi="Twinkl"/>
                <w:b/>
                <w:sz w:val="18"/>
                <w:szCs w:val="18"/>
              </w:rPr>
            </w:pPr>
            <w:r w:rsidRPr="00644100">
              <w:rPr>
                <w:rFonts w:ascii="Twinkl" w:hAnsi="Twinkl"/>
                <w:sz w:val="18"/>
                <w:szCs w:val="18"/>
              </w:rPr>
              <w:t>How has human activity affected food chains?</w:t>
            </w:r>
          </w:p>
        </w:tc>
        <w:tc>
          <w:tcPr>
            <w:tcW w:w="3222" w:type="dxa"/>
            <w:shd w:val="clear" w:color="auto" w:fill="FFFFFF" w:themeFill="background1"/>
          </w:tcPr>
          <w:p w14:paraId="0A1AAD30" w14:textId="762DD48F" w:rsidR="006B0A6F" w:rsidRPr="00644100" w:rsidRDefault="002B3D3B" w:rsidP="006B0A6F">
            <w:pPr>
              <w:rPr>
                <w:rFonts w:ascii="Twinkl" w:hAnsi="Twinkl"/>
                <w:b/>
                <w:sz w:val="18"/>
                <w:szCs w:val="18"/>
              </w:rPr>
            </w:pPr>
            <w:r w:rsidRPr="00644100">
              <w:rPr>
                <w:rFonts w:ascii="Twinkl" w:hAnsi="Twinkl"/>
                <w:sz w:val="18"/>
                <w:szCs w:val="18"/>
              </w:rPr>
              <w:t>What living things do we have in our local area and how does this change over the year?</w:t>
            </w:r>
          </w:p>
        </w:tc>
        <w:tc>
          <w:tcPr>
            <w:tcW w:w="3336" w:type="dxa"/>
            <w:shd w:val="clear" w:color="auto" w:fill="D0CECE" w:themeFill="background2" w:themeFillShade="E6"/>
          </w:tcPr>
          <w:p w14:paraId="3C72CF86" w14:textId="1FCB0D15" w:rsidR="006B0A6F" w:rsidRPr="00644100" w:rsidRDefault="006B0A6F" w:rsidP="006B0A6F">
            <w:pPr>
              <w:rPr>
                <w:rFonts w:ascii="Twinkl" w:hAnsi="Twinkl"/>
                <w:b/>
                <w:sz w:val="18"/>
                <w:szCs w:val="18"/>
              </w:rPr>
            </w:pPr>
          </w:p>
        </w:tc>
        <w:tc>
          <w:tcPr>
            <w:tcW w:w="3336" w:type="dxa"/>
            <w:shd w:val="clear" w:color="auto" w:fill="FFFFFF" w:themeFill="background1"/>
          </w:tcPr>
          <w:p w14:paraId="1B900D4A" w14:textId="04262691" w:rsidR="006B0A6F" w:rsidRPr="00FE56C0" w:rsidRDefault="00FE56C0" w:rsidP="006B0A6F">
            <w:pPr>
              <w:rPr>
                <w:rFonts w:ascii="Twinkl" w:hAnsi="Twinkl"/>
                <w:sz w:val="18"/>
                <w:szCs w:val="18"/>
              </w:rPr>
            </w:pPr>
            <w:r w:rsidRPr="00FE56C0">
              <w:rPr>
                <w:rFonts w:ascii="Twinkl" w:hAnsi="Twinkl"/>
                <w:sz w:val="18"/>
                <w:szCs w:val="18"/>
              </w:rPr>
              <w:t>How can we reduce our energy usage?</w:t>
            </w:r>
          </w:p>
        </w:tc>
        <w:tc>
          <w:tcPr>
            <w:tcW w:w="3336" w:type="dxa"/>
            <w:shd w:val="clear" w:color="auto" w:fill="FFFFFF" w:themeFill="background1"/>
          </w:tcPr>
          <w:p w14:paraId="005A9FE9" w14:textId="28212CE9" w:rsidR="006B0A6F" w:rsidRPr="00FE56C0" w:rsidRDefault="00FE56C0" w:rsidP="006B0A6F">
            <w:pPr>
              <w:rPr>
                <w:rFonts w:ascii="Twinkl" w:hAnsi="Twinkl"/>
                <w:sz w:val="18"/>
                <w:szCs w:val="18"/>
              </w:rPr>
            </w:pPr>
            <w:r w:rsidRPr="00FE56C0">
              <w:rPr>
                <w:rFonts w:ascii="Twinkl" w:hAnsi="Twinkl"/>
                <w:sz w:val="18"/>
                <w:szCs w:val="18"/>
              </w:rPr>
              <w:t>What are the impacts of deforestation on the planet?</w:t>
            </w:r>
          </w:p>
        </w:tc>
        <w:tc>
          <w:tcPr>
            <w:tcW w:w="3336" w:type="dxa"/>
            <w:shd w:val="clear" w:color="auto" w:fill="FFFFFF" w:themeFill="background1"/>
          </w:tcPr>
          <w:p w14:paraId="2FB560D2" w14:textId="2BF027CD" w:rsidR="006B0A6F" w:rsidRPr="00644100" w:rsidRDefault="00644100" w:rsidP="006B0A6F">
            <w:pPr>
              <w:rPr>
                <w:rFonts w:ascii="Twinkl" w:hAnsi="Twinkl"/>
                <w:b/>
                <w:sz w:val="18"/>
                <w:szCs w:val="18"/>
              </w:rPr>
            </w:pPr>
            <w:r w:rsidRPr="00644100">
              <w:rPr>
                <w:rFonts w:ascii="Twinkl" w:hAnsi="Twinkl"/>
                <w:sz w:val="18"/>
                <w:szCs w:val="18"/>
              </w:rPr>
              <w:t>What living things do we have in our local area and does this change over the year?</w:t>
            </w:r>
          </w:p>
        </w:tc>
      </w:tr>
      <w:tr w:rsidR="006B0A6F" w:rsidRPr="00986AC1" w14:paraId="601F9E9A" w14:textId="77777777" w:rsidTr="00EF1F9B">
        <w:tc>
          <w:tcPr>
            <w:tcW w:w="2772" w:type="dxa"/>
          </w:tcPr>
          <w:p w14:paraId="0BF9180A" w14:textId="77777777" w:rsidR="006B0A6F" w:rsidRPr="00012A4C" w:rsidRDefault="006B0A6F" w:rsidP="006B0A6F">
            <w:pPr>
              <w:rPr>
                <w:rFonts w:ascii="Twinkl" w:hAnsi="Twinkl"/>
              </w:rPr>
            </w:pPr>
            <w:r w:rsidRPr="00012A4C">
              <w:rPr>
                <w:rFonts w:ascii="Twinkl" w:hAnsi="Twinkl"/>
              </w:rPr>
              <w:t xml:space="preserve">NC content </w:t>
            </w:r>
          </w:p>
        </w:tc>
        <w:tc>
          <w:tcPr>
            <w:tcW w:w="3023" w:type="dxa"/>
            <w:shd w:val="clear" w:color="auto" w:fill="FFFFFF" w:themeFill="background1"/>
          </w:tcPr>
          <w:p w14:paraId="6B4BB73A" w14:textId="66970AC9" w:rsidR="00B374CD" w:rsidRPr="00B374CD" w:rsidRDefault="00B374CD" w:rsidP="006B0A6F">
            <w:pPr>
              <w:rPr>
                <w:rFonts w:ascii="Twinkl" w:hAnsi="Twinkl"/>
                <w:b/>
                <w:sz w:val="18"/>
                <w:szCs w:val="18"/>
              </w:rPr>
            </w:pPr>
            <w:r>
              <w:rPr>
                <w:rFonts w:ascii="Twinkl" w:hAnsi="Twinkl"/>
                <w:b/>
                <w:sz w:val="18"/>
                <w:szCs w:val="18"/>
              </w:rPr>
              <w:t>Animals, including humans</w:t>
            </w:r>
          </w:p>
          <w:p w14:paraId="4C04C388" w14:textId="22C7021B" w:rsidR="006B0A6F" w:rsidRPr="00644100" w:rsidRDefault="002B3D3B" w:rsidP="006B0A6F">
            <w:pPr>
              <w:rPr>
                <w:rFonts w:ascii="Twinkl" w:hAnsi="Twinkl"/>
                <w:sz w:val="18"/>
                <w:szCs w:val="18"/>
              </w:rPr>
            </w:pPr>
            <w:r w:rsidRPr="00644100">
              <w:rPr>
                <w:rFonts w:ascii="Twinkl" w:hAnsi="Twinkl"/>
                <w:sz w:val="18"/>
                <w:szCs w:val="18"/>
              </w:rPr>
              <w:t>Construct and interpret a variety of food chains, identifying producers, predators and prey.</w:t>
            </w:r>
          </w:p>
          <w:p w14:paraId="6E1BFF90" w14:textId="2D8B172C" w:rsidR="002B3D3B" w:rsidRPr="00644100" w:rsidRDefault="002B3D3B" w:rsidP="006B0A6F">
            <w:pPr>
              <w:rPr>
                <w:rFonts w:ascii="Twinkl" w:hAnsi="Twinkl"/>
                <w:sz w:val="18"/>
                <w:szCs w:val="18"/>
              </w:rPr>
            </w:pPr>
          </w:p>
        </w:tc>
        <w:tc>
          <w:tcPr>
            <w:tcW w:w="3222" w:type="dxa"/>
            <w:shd w:val="clear" w:color="auto" w:fill="FFFFFF" w:themeFill="background1"/>
          </w:tcPr>
          <w:p w14:paraId="235C30C0" w14:textId="25C8D11D" w:rsidR="0067258A" w:rsidRPr="0067258A" w:rsidRDefault="0067258A" w:rsidP="006B0A6F">
            <w:pPr>
              <w:rPr>
                <w:rFonts w:ascii="Twinkl" w:hAnsi="Twinkl"/>
                <w:b/>
                <w:sz w:val="18"/>
                <w:szCs w:val="18"/>
              </w:rPr>
            </w:pPr>
            <w:r>
              <w:rPr>
                <w:rFonts w:ascii="Twinkl" w:hAnsi="Twinkl"/>
                <w:b/>
                <w:sz w:val="18"/>
                <w:szCs w:val="18"/>
              </w:rPr>
              <w:t>Living Things and their Habitats</w:t>
            </w:r>
          </w:p>
          <w:p w14:paraId="59665B8E" w14:textId="77777777" w:rsidR="006B0A6F" w:rsidRDefault="00F609F0" w:rsidP="006B0A6F">
            <w:pPr>
              <w:rPr>
                <w:rFonts w:ascii="Twinkl" w:hAnsi="Twinkl"/>
                <w:sz w:val="18"/>
                <w:szCs w:val="18"/>
              </w:rPr>
            </w:pPr>
            <w:r w:rsidRPr="00644100">
              <w:rPr>
                <w:rFonts w:ascii="Twinkl" w:hAnsi="Twinkl"/>
                <w:sz w:val="18"/>
                <w:szCs w:val="18"/>
              </w:rPr>
              <w:t>Explore and use classification keys to help group, identify and name a variety of living things in their local and wider environment.</w:t>
            </w:r>
          </w:p>
          <w:p w14:paraId="43281F8A" w14:textId="240B1D0E" w:rsidR="0067258A" w:rsidRPr="00644100" w:rsidRDefault="0067258A" w:rsidP="006B0A6F">
            <w:pPr>
              <w:rPr>
                <w:rFonts w:ascii="Twinkl" w:hAnsi="Twinkl"/>
                <w:sz w:val="18"/>
                <w:szCs w:val="18"/>
              </w:rPr>
            </w:pPr>
          </w:p>
        </w:tc>
        <w:tc>
          <w:tcPr>
            <w:tcW w:w="3336" w:type="dxa"/>
            <w:shd w:val="clear" w:color="auto" w:fill="D0CECE" w:themeFill="background2" w:themeFillShade="E6"/>
          </w:tcPr>
          <w:p w14:paraId="754EBE15" w14:textId="3883DD2C" w:rsidR="006B0A6F" w:rsidRPr="00644100" w:rsidRDefault="006B0A6F" w:rsidP="006B0A6F">
            <w:pPr>
              <w:rPr>
                <w:rFonts w:ascii="Twinkl" w:hAnsi="Twinkl"/>
                <w:sz w:val="18"/>
                <w:szCs w:val="18"/>
              </w:rPr>
            </w:pPr>
          </w:p>
        </w:tc>
        <w:tc>
          <w:tcPr>
            <w:tcW w:w="3336" w:type="dxa"/>
            <w:shd w:val="clear" w:color="auto" w:fill="FFFFFF" w:themeFill="background1"/>
          </w:tcPr>
          <w:p w14:paraId="6F449754" w14:textId="4D0D3165" w:rsidR="006B0A6F" w:rsidRPr="00644100" w:rsidRDefault="00F609F0" w:rsidP="006B0A6F">
            <w:pPr>
              <w:rPr>
                <w:rFonts w:ascii="Twinkl" w:hAnsi="Twinkl"/>
                <w:sz w:val="18"/>
                <w:szCs w:val="18"/>
              </w:rPr>
            </w:pPr>
            <w:r w:rsidRPr="00644100">
              <w:rPr>
                <w:rFonts w:ascii="Twinkl" w:hAnsi="Twinkl"/>
                <w:sz w:val="18"/>
                <w:szCs w:val="18"/>
              </w:rPr>
              <w:t>Non-statutory</w:t>
            </w:r>
          </w:p>
        </w:tc>
        <w:tc>
          <w:tcPr>
            <w:tcW w:w="3336" w:type="dxa"/>
            <w:shd w:val="clear" w:color="auto" w:fill="FFFFFF" w:themeFill="background1"/>
          </w:tcPr>
          <w:p w14:paraId="356E534C" w14:textId="676FEE46" w:rsidR="006B0A6F" w:rsidRPr="00644100" w:rsidRDefault="00F609F0" w:rsidP="006B0A6F">
            <w:pPr>
              <w:rPr>
                <w:rFonts w:ascii="Twinkl" w:hAnsi="Twinkl"/>
                <w:sz w:val="18"/>
                <w:szCs w:val="18"/>
              </w:rPr>
            </w:pPr>
            <w:r w:rsidRPr="00644100">
              <w:rPr>
                <w:rFonts w:ascii="Twinkl" w:hAnsi="Twinkl"/>
                <w:sz w:val="18"/>
                <w:szCs w:val="18"/>
              </w:rPr>
              <w:t>Non-statutory</w:t>
            </w:r>
          </w:p>
        </w:tc>
        <w:tc>
          <w:tcPr>
            <w:tcW w:w="3336" w:type="dxa"/>
            <w:shd w:val="clear" w:color="auto" w:fill="FFFFFF" w:themeFill="background1"/>
          </w:tcPr>
          <w:p w14:paraId="30CA2231" w14:textId="053D4D5E" w:rsidR="0067258A" w:rsidRPr="0067258A" w:rsidRDefault="0067258A" w:rsidP="006B0A6F">
            <w:pPr>
              <w:rPr>
                <w:rFonts w:ascii="Twinkl" w:hAnsi="Twinkl"/>
                <w:b/>
                <w:sz w:val="18"/>
                <w:szCs w:val="18"/>
              </w:rPr>
            </w:pPr>
            <w:r>
              <w:rPr>
                <w:rFonts w:ascii="Twinkl" w:hAnsi="Twinkl"/>
                <w:b/>
                <w:sz w:val="18"/>
                <w:szCs w:val="18"/>
              </w:rPr>
              <w:t>Living Things and their Habitats</w:t>
            </w:r>
          </w:p>
          <w:p w14:paraId="647E6618" w14:textId="46D33CA3" w:rsidR="00644100" w:rsidRPr="00644100" w:rsidRDefault="00644100" w:rsidP="006B0A6F">
            <w:pPr>
              <w:rPr>
                <w:rFonts w:ascii="Twinkl" w:hAnsi="Twinkl"/>
                <w:sz w:val="18"/>
                <w:szCs w:val="18"/>
              </w:rPr>
            </w:pPr>
            <w:r w:rsidRPr="00644100">
              <w:rPr>
                <w:rFonts w:ascii="Twinkl" w:hAnsi="Twinkl"/>
                <w:sz w:val="18"/>
                <w:szCs w:val="18"/>
              </w:rPr>
              <w:t>Explore and use classification keys to help group, identify and name a variety of living things in their local and wider environment.</w:t>
            </w:r>
          </w:p>
          <w:p w14:paraId="53A27DE2" w14:textId="1BC43AF1" w:rsidR="006B0A6F" w:rsidRPr="00644100" w:rsidRDefault="00644100" w:rsidP="00644100">
            <w:pPr>
              <w:tabs>
                <w:tab w:val="left" w:pos="1032"/>
              </w:tabs>
              <w:rPr>
                <w:rFonts w:ascii="Twinkl" w:hAnsi="Twinkl"/>
                <w:sz w:val="18"/>
                <w:szCs w:val="18"/>
              </w:rPr>
            </w:pPr>
            <w:r w:rsidRPr="00644100">
              <w:rPr>
                <w:rFonts w:ascii="Twinkl" w:hAnsi="Twinkl"/>
                <w:sz w:val="18"/>
                <w:szCs w:val="18"/>
              </w:rPr>
              <w:tab/>
            </w:r>
          </w:p>
        </w:tc>
      </w:tr>
      <w:tr w:rsidR="006B0A6F" w:rsidRPr="00986AC1" w14:paraId="464B9EEB" w14:textId="77777777" w:rsidTr="00EF1F9B">
        <w:tc>
          <w:tcPr>
            <w:tcW w:w="2772" w:type="dxa"/>
          </w:tcPr>
          <w:p w14:paraId="38146BC3" w14:textId="77777777" w:rsidR="006B0A6F" w:rsidRPr="00C37225" w:rsidRDefault="006B0A6F" w:rsidP="006B0A6F">
            <w:pPr>
              <w:rPr>
                <w:rFonts w:ascii="Twinkl" w:hAnsi="Twinkl"/>
                <w:b/>
                <w:color w:val="7030A0"/>
              </w:rPr>
            </w:pPr>
            <w:r w:rsidRPr="00C37225">
              <w:rPr>
                <w:rFonts w:ascii="Twinkl" w:hAnsi="Twinkl"/>
                <w:b/>
                <w:color w:val="7030A0"/>
              </w:rPr>
              <w:t>Knowledge</w:t>
            </w:r>
          </w:p>
          <w:p w14:paraId="0276EE50" w14:textId="77777777" w:rsidR="006B0A6F" w:rsidRDefault="006B0A6F" w:rsidP="006B0A6F">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27A117B4" w14:textId="77777777" w:rsidR="006B0A6F" w:rsidRPr="00C37225" w:rsidRDefault="006B0A6F" w:rsidP="006B0A6F">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FFFFFF" w:themeFill="background1"/>
          </w:tcPr>
          <w:p w14:paraId="69F4352D" w14:textId="215F90A1" w:rsidR="004931D4" w:rsidRPr="00644100" w:rsidRDefault="004931D4" w:rsidP="004931D4">
            <w:pPr>
              <w:rPr>
                <w:rFonts w:ascii="Twinkl" w:hAnsi="Twinkl"/>
                <w:sz w:val="18"/>
                <w:szCs w:val="18"/>
              </w:rPr>
            </w:pPr>
            <w:r w:rsidRPr="00644100">
              <w:rPr>
                <w:rFonts w:ascii="Twinkl" w:hAnsi="Twinkl"/>
                <w:sz w:val="18"/>
                <w:szCs w:val="18"/>
              </w:rPr>
              <w:t xml:space="preserve">A food chain shows an order of living things, to show how energy is transferred when one living thing eats another. </w:t>
            </w:r>
          </w:p>
          <w:p w14:paraId="58A8E9F8" w14:textId="24E8569B" w:rsidR="004931D4" w:rsidRPr="00644100" w:rsidRDefault="004931D4" w:rsidP="004931D4">
            <w:pPr>
              <w:rPr>
                <w:rFonts w:ascii="Twinkl" w:hAnsi="Twinkl"/>
                <w:sz w:val="18"/>
                <w:szCs w:val="18"/>
              </w:rPr>
            </w:pPr>
            <w:r w:rsidRPr="00644100">
              <w:rPr>
                <w:rFonts w:ascii="Twinkl" w:hAnsi="Twinkl"/>
                <w:sz w:val="18"/>
                <w:szCs w:val="18"/>
              </w:rPr>
              <w:t xml:space="preserve">Food chains begin with a producer. </w:t>
            </w:r>
          </w:p>
          <w:p w14:paraId="6324BB23" w14:textId="7A0A3BC6" w:rsidR="004931D4" w:rsidRPr="00644100" w:rsidRDefault="004931D4" w:rsidP="004931D4">
            <w:pPr>
              <w:rPr>
                <w:rFonts w:ascii="Twinkl" w:hAnsi="Twinkl"/>
                <w:sz w:val="18"/>
                <w:szCs w:val="18"/>
              </w:rPr>
            </w:pPr>
            <w:r w:rsidRPr="00644100">
              <w:rPr>
                <w:rFonts w:ascii="Twinkl" w:hAnsi="Twinkl"/>
                <w:sz w:val="18"/>
                <w:szCs w:val="18"/>
              </w:rPr>
              <w:t xml:space="preserve">The arrows in a food chain show the energy transfer from one food source to another. </w:t>
            </w:r>
          </w:p>
          <w:p w14:paraId="132C2B13" w14:textId="30816C37" w:rsidR="004931D4" w:rsidRPr="00644100" w:rsidRDefault="004931D4" w:rsidP="004931D4">
            <w:pPr>
              <w:rPr>
                <w:rFonts w:ascii="Twinkl" w:hAnsi="Twinkl"/>
                <w:sz w:val="18"/>
                <w:szCs w:val="18"/>
              </w:rPr>
            </w:pPr>
            <w:r w:rsidRPr="00644100">
              <w:rPr>
                <w:rFonts w:ascii="Twinkl" w:hAnsi="Twinkl"/>
                <w:sz w:val="18"/>
                <w:szCs w:val="18"/>
              </w:rPr>
              <w:t>A food chain consists of producers, consumers, predators and prey.</w:t>
            </w:r>
          </w:p>
          <w:p w14:paraId="207D26F6" w14:textId="470A0E72" w:rsidR="004931D4" w:rsidRPr="00644100" w:rsidRDefault="004931D4" w:rsidP="004931D4">
            <w:pPr>
              <w:rPr>
                <w:rFonts w:ascii="Twinkl" w:hAnsi="Twinkl"/>
                <w:sz w:val="18"/>
                <w:szCs w:val="18"/>
              </w:rPr>
            </w:pPr>
            <w:r w:rsidRPr="00644100">
              <w:rPr>
                <w:rFonts w:ascii="Twinkl" w:hAnsi="Twinkl"/>
                <w:sz w:val="18"/>
                <w:szCs w:val="18"/>
              </w:rPr>
              <w:t xml:space="preserve">Food chains show an order of living things, to show how energy is transferred when one living thing eats another. </w:t>
            </w:r>
          </w:p>
          <w:p w14:paraId="7C4C6189" w14:textId="0E744037" w:rsidR="004931D4" w:rsidRPr="00644100" w:rsidRDefault="004931D4" w:rsidP="004931D4">
            <w:pPr>
              <w:rPr>
                <w:rFonts w:ascii="Twinkl" w:hAnsi="Twinkl"/>
                <w:sz w:val="18"/>
                <w:szCs w:val="18"/>
              </w:rPr>
            </w:pPr>
            <w:r w:rsidRPr="00644100">
              <w:rPr>
                <w:rFonts w:ascii="Twinkl" w:hAnsi="Twinkl"/>
                <w:sz w:val="18"/>
                <w:szCs w:val="18"/>
              </w:rPr>
              <w:t xml:space="preserve">Food chains can either be shorter or longer depending on the number of animals that live within a habitat. </w:t>
            </w:r>
          </w:p>
          <w:p w14:paraId="1946D17D" w14:textId="7C05D027" w:rsidR="004931D4" w:rsidRPr="00644100" w:rsidRDefault="004931D4" w:rsidP="004931D4">
            <w:pPr>
              <w:rPr>
                <w:rFonts w:ascii="Twinkl" w:hAnsi="Twinkl"/>
                <w:sz w:val="18"/>
                <w:szCs w:val="18"/>
              </w:rPr>
            </w:pPr>
            <w:r w:rsidRPr="00644100">
              <w:rPr>
                <w:rFonts w:ascii="Twinkl" w:hAnsi="Twinkl"/>
                <w:sz w:val="18"/>
                <w:szCs w:val="18"/>
              </w:rPr>
              <w:t xml:space="preserve">Food chains can be different lengths depending on the living things within a habitat. </w:t>
            </w:r>
          </w:p>
          <w:p w14:paraId="4CDF60AE" w14:textId="06529990" w:rsidR="004931D4" w:rsidRPr="00644100" w:rsidRDefault="004931D4" w:rsidP="004931D4">
            <w:pPr>
              <w:rPr>
                <w:rFonts w:ascii="Twinkl" w:hAnsi="Twinkl"/>
                <w:sz w:val="18"/>
                <w:szCs w:val="18"/>
              </w:rPr>
            </w:pPr>
            <w:r w:rsidRPr="00644100">
              <w:rPr>
                <w:rFonts w:ascii="Twinkl" w:hAnsi="Twinkl"/>
                <w:sz w:val="18"/>
                <w:szCs w:val="18"/>
              </w:rPr>
              <w:t xml:space="preserve">Producers are living things </w:t>
            </w:r>
            <w:r w:rsidR="009763B5" w:rsidRPr="00644100">
              <w:rPr>
                <w:rFonts w:ascii="Twinkl" w:hAnsi="Twinkl"/>
                <w:sz w:val="18"/>
                <w:szCs w:val="18"/>
              </w:rPr>
              <w:t>s</w:t>
            </w:r>
            <w:r w:rsidRPr="00644100">
              <w:rPr>
                <w:rFonts w:ascii="Twinkl" w:hAnsi="Twinkl"/>
                <w:sz w:val="18"/>
                <w:szCs w:val="18"/>
              </w:rPr>
              <w:t xml:space="preserve">uch as plants that make their own food. </w:t>
            </w:r>
          </w:p>
          <w:p w14:paraId="308CDCDC" w14:textId="254E6AB0" w:rsidR="004931D4" w:rsidRPr="00644100" w:rsidRDefault="004931D4" w:rsidP="004931D4">
            <w:pPr>
              <w:rPr>
                <w:rFonts w:ascii="Twinkl" w:hAnsi="Twinkl"/>
                <w:sz w:val="18"/>
                <w:szCs w:val="18"/>
              </w:rPr>
            </w:pPr>
            <w:r w:rsidRPr="00644100">
              <w:rPr>
                <w:rFonts w:ascii="Twinkl" w:hAnsi="Twinkl"/>
                <w:sz w:val="18"/>
                <w:szCs w:val="18"/>
              </w:rPr>
              <w:t xml:space="preserve">Consumers eat plants and/or animals. </w:t>
            </w:r>
          </w:p>
          <w:p w14:paraId="2701C21C" w14:textId="0BD3DF96" w:rsidR="004931D4" w:rsidRPr="00644100" w:rsidRDefault="004931D4" w:rsidP="004931D4">
            <w:pPr>
              <w:rPr>
                <w:rFonts w:ascii="Twinkl" w:hAnsi="Twinkl"/>
                <w:sz w:val="18"/>
                <w:szCs w:val="18"/>
              </w:rPr>
            </w:pPr>
            <w:r w:rsidRPr="00644100">
              <w:rPr>
                <w:rFonts w:ascii="Twinkl" w:hAnsi="Twinkl"/>
                <w:sz w:val="18"/>
                <w:szCs w:val="18"/>
              </w:rPr>
              <w:lastRenderedPageBreak/>
              <w:t xml:space="preserve">If food chains are affected by human activity, it can cause many issues for living things within a habitat. </w:t>
            </w:r>
          </w:p>
          <w:p w14:paraId="09806C04" w14:textId="45EC4888" w:rsidR="004931D4" w:rsidRPr="00644100" w:rsidRDefault="004931D4" w:rsidP="004931D4">
            <w:pPr>
              <w:rPr>
                <w:rFonts w:ascii="Twinkl" w:hAnsi="Twinkl"/>
                <w:sz w:val="18"/>
                <w:szCs w:val="18"/>
              </w:rPr>
            </w:pPr>
            <w:r w:rsidRPr="00644100">
              <w:rPr>
                <w:rFonts w:ascii="Twinkl" w:hAnsi="Twinkl"/>
                <w:sz w:val="18"/>
                <w:szCs w:val="18"/>
              </w:rPr>
              <w:t xml:space="preserve">Humans may have a negative impact on food chains and habitats. This could even lead to the extinction of some living things. </w:t>
            </w:r>
          </w:p>
          <w:p w14:paraId="4B369F99" w14:textId="7654C583" w:rsidR="006B0A6F" w:rsidRPr="00644100" w:rsidRDefault="004931D4" w:rsidP="004931D4">
            <w:pPr>
              <w:rPr>
                <w:rFonts w:ascii="Twinkl" w:hAnsi="Twinkl"/>
                <w:sz w:val="18"/>
                <w:szCs w:val="18"/>
              </w:rPr>
            </w:pPr>
            <w:r w:rsidRPr="00644100">
              <w:rPr>
                <w:rFonts w:ascii="Twinkl" w:hAnsi="Twinkl"/>
                <w:sz w:val="18"/>
                <w:szCs w:val="18"/>
              </w:rPr>
              <w:t>Humans can affect food chains through farming, destroying habitats, hunting and overfishing.</w:t>
            </w:r>
          </w:p>
        </w:tc>
        <w:tc>
          <w:tcPr>
            <w:tcW w:w="3222" w:type="dxa"/>
            <w:shd w:val="clear" w:color="auto" w:fill="FFFFFF" w:themeFill="background1"/>
          </w:tcPr>
          <w:p w14:paraId="3875EACF" w14:textId="77777777" w:rsidR="00EF1F9B" w:rsidRDefault="009763B5" w:rsidP="009763B5">
            <w:pPr>
              <w:rPr>
                <w:rFonts w:ascii="Twinkl" w:hAnsi="Twinkl"/>
                <w:sz w:val="18"/>
                <w:szCs w:val="18"/>
              </w:rPr>
            </w:pPr>
            <w:r w:rsidRPr="00644100">
              <w:rPr>
                <w:rFonts w:ascii="Twinkl" w:hAnsi="Twinkl"/>
                <w:sz w:val="18"/>
                <w:szCs w:val="18"/>
              </w:rPr>
              <w:lastRenderedPageBreak/>
              <w:t xml:space="preserve">Deciduous trees lose their leaves every year. </w:t>
            </w:r>
          </w:p>
          <w:p w14:paraId="695E2B5E" w14:textId="36320851" w:rsidR="009763B5" w:rsidRPr="00644100" w:rsidRDefault="009763B5" w:rsidP="009763B5">
            <w:pPr>
              <w:rPr>
                <w:rFonts w:ascii="Twinkl" w:hAnsi="Twinkl"/>
                <w:sz w:val="18"/>
                <w:szCs w:val="18"/>
              </w:rPr>
            </w:pPr>
            <w:r w:rsidRPr="00644100">
              <w:rPr>
                <w:rFonts w:ascii="Twinkl" w:hAnsi="Twinkl"/>
                <w:sz w:val="18"/>
                <w:szCs w:val="18"/>
              </w:rPr>
              <w:t xml:space="preserve">Evergreen trees keep their leaves all year round. </w:t>
            </w:r>
          </w:p>
          <w:p w14:paraId="5CB2AD08" w14:textId="76BF5F2C" w:rsidR="009763B5" w:rsidRPr="00644100" w:rsidRDefault="009763B5" w:rsidP="009763B5">
            <w:pPr>
              <w:rPr>
                <w:rFonts w:ascii="Twinkl" w:hAnsi="Twinkl"/>
                <w:sz w:val="18"/>
                <w:szCs w:val="18"/>
              </w:rPr>
            </w:pPr>
            <w:r w:rsidRPr="00644100">
              <w:rPr>
                <w:rFonts w:ascii="Twinkl" w:hAnsi="Twinkl"/>
                <w:sz w:val="18"/>
                <w:szCs w:val="18"/>
              </w:rPr>
              <w:t xml:space="preserve">In autumn, some animals gather food for colder months. </w:t>
            </w:r>
          </w:p>
          <w:p w14:paraId="4DA4FDB9" w14:textId="3CD118AB" w:rsidR="009763B5" w:rsidRPr="00644100" w:rsidRDefault="009763B5" w:rsidP="009763B5">
            <w:pPr>
              <w:rPr>
                <w:rFonts w:ascii="Twinkl" w:hAnsi="Twinkl"/>
                <w:sz w:val="18"/>
                <w:szCs w:val="18"/>
              </w:rPr>
            </w:pPr>
            <w:r w:rsidRPr="00644100">
              <w:rPr>
                <w:rFonts w:ascii="Twinkl" w:hAnsi="Twinkl"/>
                <w:sz w:val="18"/>
                <w:szCs w:val="18"/>
              </w:rPr>
              <w:t>Some animals eat more in autumn to increase their body fat for colder months.</w:t>
            </w:r>
          </w:p>
          <w:p w14:paraId="4DA678AC" w14:textId="367E0B19" w:rsidR="009763B5" w:rsidRPr="00644100" w:rsidRDefault="009763B5" w:rsidP="009763B5">
            <w:pPr>
              <w:rPr>
                <w:rFonts w:ascii="Twinkl" w:hAnsi="Twinkl"/>
                <w:sz w:val="18"/>
                <w:szCs w:val="18"/>
              </w:rPr>
            </w:pPr>
            <w:r w:rsidRPr="00644100">
              <w:rPr>
                <w:rFonts w:ascii="Twinkl" w:hAnsi="Twinkl"/>
                <w:sz w:val="18"/>
                <w:szCs w:val="18"/>
              </w:rPr>
              <w:t xml:space="preserve">Bar charts and pictograms are used to present data. </w:t>
            </w:r>
          </w:p>
          <w:p w14:paraId="06704FDB" w14:textId="72616FF7" w:rsidR="009763B5" w:rsidRPr="00644100" w:rsidRDefault="009763B5" w:rsidP="009763B5">
            <w:pPr>
              <w:rPr>
                <w:rFonts w:ascii="Twinkl" w:hAnsi="Twinkl"/>
                <w:sz w:val="18"/>
                <w:szCs w:val="18"/>
              </w:rPr>
            </w:pPr>
            <w:r w:rsidRPr="00644100">
              <w:rPr>
                <w:rFonts w:ascii="Twinkl" w:hAnsi="Twinkl"/>
                <w:sz w:val="18"/>
                <w:szCs w:val="18"/>
              </w:rPr>
              <w:t xml:space="preserve">Presenting data in bar charts and pictograms helps to spot patterns and trends easily. </w:t>
            </w:r>
          </w:p>
          <w:p w14:paraId="09958B66" w14:textId="74FF1AA3" w:rsidR="006B0A6F" w:rsidRPr="00644100" w:rsidRDefault="009763B5" w:rsidP="009763B5">
            <w:pPr>
              <w:rPr>
                <w:rFonts w:ascii="Twinkl" w:hAnsi="Twinkl"/>
                <w:sz w:val="18"/>
                <w:szCs w:val="18"/>
              </w:rPr>
            </w:pPr>
            <w:r w:rsidRPr="00644100">
              <w:rPr>
                <w:rFonts w:ascii="Twinkl" w:hAnsi="Twinkl"/>
                <w:sz w:val="18"/>
                <w:szCs w:val="18"/>
              </w:rPr>
              <w:t>Data can be used to make conclusions and predictions for further investigations.</w:t>
            </w:r>
          </w:p>
        </w:tc>
        <w:tc>
          <w:tcPr>
            <w:tcW w:w="3336" w:type="dxa"/>
            <w:shd w:val="clear" w:color="auto" w:fill="D0CECE" w:themeFill="background2" w:themeFillShade="E6"/>
          </w:tcPr>
          <w:p w14:paraId="48206D97" w14:textId="339C34DB" w:rsidR="006B0A6F" w:rsidRPr="00644100" w:rsidRDefault="006B0A6F" w:rsidP="006B0A6F">
            <w:pPr>
              <w:rPr>
                <w:rFonts w:ascii="Twinkl" w:hAnsi="Twinkl"/>
                <w:sz w:val="18"/>
                <w:szCs w:val="18"/>
              </w:rPr>
            </w:pPr>
          </w:p>
        </w:tc>
        <w:tc>
          <w:tcPr>
            <w:tcW w:w="3336" w:type="dxa"/>
            <w:shd w:val="clear" w:color="auto" w:fill="FFFFFF" w:themeFill="background1"/>
          </w:tcPr>
          <w:p w14:paraId="4E4529AC" w14:textId="6108B6EC" w:rsidR="009763B5" w:rsidRPr="00644100" w:rsidRDefault="009763B5" w:rsidP="009763B5">
            <w:pPr>
              <w:rPr>
                <w:rFonts w:ascii="Twinkl" w:hAnsi="Twinkl"/>
                <w:sz w:val="18"/>
                <w:szCs w:val="18"/>
              </w:rPr>
            </w:pPr>
            <w:r w:rsidRPr="00644100">
              <w:rPr>
                <w:rFonts w:ascii="Twinkl" w:hAnsi="Twinkl"/>
                <w:sz w:val="18"/>
                <w:szCs w:val="18"/>
              </w:rPr>
              <w:t xml:space="preserve">Electricity is energy that flows in wires. </w:t>
            </w:r>
          </w:p>
          <w:p w14:paraId="4E5C8326" w14:textId="1080A67A" w:rsidR="009763B5" w:rsidRPr="00644100" w:rsidRDefault="009763B5" w:rsidP="009763B5">
            <w:pPr>
              <w:rPr>
                <w:rFonts w:ascii="Twinkl" w:hAnsi="Twinkl"/>
                <w:sz w:val="18"/>
                <w:szCs w:val="18"/>
              </w:rPr>
            </w:pPr>
            <w:r w:rsidRPr="00644100">
              <w:rPr>
                <w:rFonts w:ascii="Twinkl" w:hAnsi="Twinkl"/>
                <w:sz w:val="18"/>
                <w:szCs w:val="18"/>
              </w:rPr>
              <w:t xml:space="preserve">We use electricity to power our homes and schools. </w:t>
            </w:r>
          </w:p>
          <w:p w14:paraId="4E203693" w14:textId="58F9C060" w:rsidR="009763B5" w:rsidRPr="00644100" w:rsidRDefault="009763B5" w:rsidP="009763B5">
            <w:pPr>
              <w:rPr>
                <w:rFonts w:ascii="Twinkl" w:hAnsi="Twinkl"/>
                <w:sz w:val="18"/>
                <w:szCs w:val="18"/>
              </w:rPr>
            </w:pPr>
            <w:r w:rsidRPr="00644100">
              <w:rPr>
                <w:rFonts w:ascii="Twinkl" w:hAnsi="Twinkl"/>
                <w:sz w:val="18"/>
                <w:szCs w:val="18"/>
              </w:rPr>
              <w:t>Electricity can be made from burning oil, coal and natural gas which is harmful for planet Earth.</w:t>
            </w:r>
          </w:p>
          <w:p w14:paraId="44DA8336" w14:textId="7DD569C3" w:rsidR="009763B5" w:rsidRPr="00644100" w:rsidRDefault="009763B5" w:rsidP="009763B5">
            <w:pPr>
              <w:rPr>
                <w:rFonts w:ascii="Twinkl" w:hAnsi="Twinkl"/>
                <w:sz w:val="18"/>
                <w:szCs w:val="18"/>
              </w:rPr>
            </w:pPr>
            <w:r w:rsidRPr="00644100">
              <w:rPr>
                <w:rFonts w:ascii="Twinkl" w:hAnsi="Twinkl"/>
                <w:sz w:val="18"/>
                <w:szCs w:val="18"/>
              </w:rPr>
              <w:t xml:space="preserve">There are different ways to reduce our energy usage. </w:t>
            </w:r>
          </w:p>
          <w:p w14:paraId="0DE89858" w14:textId="6E04222B" w:rsidR="009763B5" w:rsidRPr="00644100" w:rsidRDefault="009763B5" w:rsidP="009763B5">
            <w:pPr>
              <w:rPr>
                <w:rFonts w:ascii="Twinkl" w:hAnsi="Twinkl"/>
                <w:sz w:val="18"/>
                <w:szCs w:val="18"/>
              </w:rPr>
            </w:pPr>
            <w:r w:rsidRPr="00644100">
              <w:rPr>
                <w:rFonts w:ascii="Twinkl" w:hAnsi="Twinkl"/>
                <w:sz w:val="18"/>
                <w:szCs w:val="18"/>
              </w:rPr>
              <w:t xml:space="preserve">It is important to reduce our energy usage as this means we burn less oil, coal and natural gas. </w:t>
            </w:r>
          </w:p>
          <w:p w14:paraId="169339F8" w14:textId="1BF46219" w:rsidR="006B0A6F" w:rsidRPr="00644100" w:rsidRDefault="009763B5" w:rsidP="009763B5">
            <w:pPr>
              <w:rPr>
                <w:rFonts w:ascii="Twinkl" w:hAnsi="Twinkl"/>
                <w:sz w:val="18"/>
                <w:szCs w:val="18"/>
              </w:rPr>
            </w:pPr>
            <w:r w:rsidRPr="00644100">
              <w:rPr>
                <w:rFonts w:ascii="Twinkl" w:hAnsi="Twinkl"/>
                <w:sz w:val="18"/>
                <w:szCs w:val="18"/>
              </w:rPr>
              <w:t>Turning off lights and appliances, unplugging electronic equipment and using natural light as much as possible helps to reduce our energy usage.</w:t>
            </w:r>
          </w:p>
        </w:tc>
        <w:tc>
          <w:tcPr>
            <w:tcW w:w="3336" w:type="dxa"/>
            <w:shd w:val="clear" w:color="auto" w:fill="FFFFFF" w:themeFill="background1"/>
          </w:tcPr>
          <w:p w14:paraId="30C0BA20" w14:textId="77777777" w:rsidR="009763B5" w:rsidRPr="00644100" w:rsidRDefault="009763B5" w:rsidP="009763B5">
            <w:pPr>
              <w:rPr>
                <w:rFonts w:ascii="Twinkl" w:hAnsi="Twinkl"/>
                <w:sz w:val="18"/>
                <w:szCs w:val="18"/>
              </w:rPr>
            </w:pPr>
            <w:r w:rsidRPr="00644100">
              <w:rPr>
                <w:rFonts w:ascii="Twinkl" w:hAnsi="Twinkl"/>
                <w:sz w:val="18"/>
                <w:szCs w:val="18"/>
              </w:rPr>
              <w:t xml:space="preserve">Humans clear large areas of forest for natural resources or space for farming and construction. </w:t>
            </w:r>
          </w:p>
          <w:p w14:paraId="6CB11CB6" w14:textId="6FD36DF3" w:rsidR="009763B5" w:rsidRPr="00644100" w:rsidRDefault="009763B5" w:rsidP="009763B5">
            <w:pPr>
              <w:rPr>
                <w:rFonts w:ascii="Twinkl" w:hAnsi="Twinkl"/>
                <w:sz w:val="18"/>
                <w:szCs w:val="18"/>
              </w:rPr>
            </w:pPr>
            <w:r w:rsidRPr="00644100">
              <w:rPr>
                <w:rFonts w:ascii="Twinkl" w:hAnsi="Twinkl"/>
                <w:sz w:val="18"/>
                <w:szCs w:val="18"/>
              </w:rPr>
              <w:t>Deforestation impacts animals and plants by destroying their habitats and reducing the biodiversity of an area.</w:t>
            </w:r>
          </w:p>
          <w:p w14:paraId="13069154" w14:textId="77777777" w:rsidR="00EF1F9B" w:rsidRDefault="009763B5" w:rsidP="009763B5">
            <w:pPr>
              <w:rPr>
                <w:rFonts w:ascii="Twinkl" w:hAnsi="Twinkl"/>
                <w:sz w:val="18"/>
                <w:szCs w:val="18"/>
              </w:rPr>
            </w:pPr>
            <w:r w:rsidRPr="00644100">
              <w:rPr>
                <w:rFonts w:ascii="Twinkl" w:hAnsi="Twinkl"/>
                <w:sz w:val="18"/>
                <w:szCs w:val="18"/>
              </w:rPr>
              <w:t xml:space="preserve">Humans are responsible for the destruction of habitats through deforestation. </w:t>
            </w:r>
          </w:p>
          <w:p w14:paraId="61A77012" w14:textId="2F897C20" w:rsidR="009763B5" w:rsidRPr="00644100" w:rsidRDefault="009763B5" w:rsidP="009763B5">
            <w:pPr>
              <w:rPr>
                <w:rFonts w:ascii="Twinkl" w:hAnsi="Twinkl"/>
                <w:sz w:val="18"/>
                <w:szCs w:val="18"/>
              </w:rPr>
            </w:pPr>
            <w:r w:rsidRPr="00644100">
              <w:rPr>
                <w:rFonts w:ascii="Twinkl" w:hAnsi="Twinkl"/>
                <w:sz w:val="18"/>
                <w:szCs w:val="18"/>
              </w:rPr>
              <w:t xml:space="preserve">When habitats are destroyed, the plants and animals that live there become at risk of becoming endangered or extinct. </w:t>
            </w:r>
          </w:p>
          <w:p w14:paraId="2F26DB71" w14:textId="77777777" w:rsidR="00EF1F9B" w:rsidRDefault="009763B5" w:rsidP="009763B5">
            <w:pPr>
              <w:rPr>
                <w:rFonts w:ascii="Twinkl" w:hAnsi="Twinkl"/>
                <w:sz w:val="18"/>
                <w:szCs w:val="18"/>
              </w:rPr>
            </w:pPr>
            <w:r w:rsidRPr="00644100">
              <w:rPr>
                <w:rFonts w:ascii="Twinkl" w:hAnsi="Twinkl"/>
                <w:sz w:val="18"/>
                <w:szCs w:val="18"/>
              </w:rPr>
              <w:t xml:space="preserve">Palm oil is used in lots of products, such as food and cosmetics. </w:t>
            </w:r>
          </w:p>
          <w:p w14:paraId="6F83496A" w14:textId="78AE30D8" w:rsidR="009763B5" w:rsidRPr="00644100" w:rsidRDefault="009763B5" w:rsidP="009763B5">
            <w:pPr>
              <w:rPr>
                <w:rFonts w:ascii="Twinkl" w:hAnsi="Twinkl"/>
                <w:b/>
                <w:sz w:val="18"/>
                <w:szCs w:val="18"/>
              </w:rPr>
            </w:pPr>
            <w:r w:rsidRPr="00644100">
              <w:rPr>
                <w:rFonts w:ascii="Twinkl" w:hAnsi="Twinkl"/>
                <w:sz w:val="18"/>
                <w:szCs w:val="18"/>
              </w:rPr>
              <w:t>Palm oil can come from sustainable sources which reduces the impact of deforestation.</w:t>
            </w:r>
          </w:p>
          <w:p w14:paraId="2923A095" w14:textId="4D4AC3F4" w:rsidR="009763B5" w:rsidRPr="00644100" w:rsidRDefault="009763B5" w:rsidP="006B0A6F">
            <w:pPr>
              <w:rPr>
                <w:rFonts w:ascii="Twinkl" w:hAnsi="Twinkl"/>
                <w:sz w:val="18"/>
                <w:szCs w:val="18"/>
              </w:rPr>
            </w:pPr>
          </w:p>
          <w:p w14:paraId="484C435A" w14:textId="77777777" w:rsidR="006B0A6F" w:rsidRPr="00644100" w:rsidRDefault="006B0A6F" w:rsidP="009763B5">
            <w:pPr>
              <w:jc w:val="center"/>
              <w:rPr>
                <w:rFonts w:ascii="Twinkl" w:hAnsi="Twinkl"/>
                <w:sz w:val="18"/>
                <w:szCs w:val="18"/>
              </w:rPr>
            </w:pPr>
          </w:p>
        </w:tc>
        <w:tc>
          <w:tcPr>
            <w:tcW w:w="3336" w:type="dxa"/>
            <w:shd w:val="clear" w:color="auto" w:fill="FFFFFF" w:themeFill="background1"/>
          </w:tcPr>
          <w:p w14:paraId="49539293" w14:textId="77777777" w:rsidR="002B3D3B" w:rsidRPr="00644100" w:rsidRDefault="002B3D3B" w:rsidP="002B3D3B">
            <w:pPr>
              <w:rPr>
                <w:rFonts w:ascii="Twinkl" w:hAnsi="Twinkl"/>
                <w:sz w:val="18"/>
                <w:szCs w:val="18"/>
              </w:rPr>
            </w:pPr>
            <w:r w:rsidRPr="00644100">
              <w:rPr>
                <w:rFonts w:ascii="Twinkl" w:hAnsi="Twinkl"/>
                <w:sz w:val="18"/>
                <w:szCs w:val="18"/>
              </w:rPr>
              <w:t xml:space="preserve">In summer, flowers are pollinated and change into fruits. </w:t>
            </w:r>
          </w:p>
          <w:p w14:paraId="262ADD4E" w14:textId="5FDDA920" w:rsidR="002B3D3B" w:rsidRPr="00644100" w:rsidRDefault="002B3D3B" w:rsidP="002B3D3B">
            <w:pPr>
              <w:rPr>
                <w:rFonts w:ascii="Twinkl" w:hAnsi="Twinkl"/>
                <w:sz w:val="18"/>
                <w:szCs w:val="18"/>
              </w:rPr>
            </w:pPr>
            <w:r w:rsidRPr="00644100">
              <w:rPr>
                <w:rFonts w:ascii="Twinkl" w:hAnsi="Twinkl"/>
                <w:sz w:val="18"/>
                <w:szCs w:val="18"/>
              </w:rPr>
              <w:t xml:space="preserve">There is typically more active plant and animal life in summer. </w:t>
            </w:r>
          </w:p>
          <w:p w14:paraId="5578D340" w14:textId="146EFF64" w:rsidR="002B3D3B" w:rsidRPr="00644100" w:rsidRDefault="002B3D3B" w:rsidP="002B3D3B">
            <w:pPr>
              <w:rPr>
                <w:rFonts w:ascii="Twinkl" w:hAnsi="Twinkl"/>
                <w:sz w:val="18"/>
                <w:szCs w:val="18"/>
              </w:rPr>
            </w:pPr>
            <w:r w:rsidRPr="00644100">
              <w:rPr>
                <w:rFonts w:ascii="Twinkl" w:hAnsi="Twinkl"/>
                <w:sz w:val="18"/>
                <w:szCs w:val="18"/>
              </w:rPr>
              <w:t>In summer, there are more insects and other invertebrates than in the other three seasons.</w:t>
            </w:r>
          </w:p>
          <w:p w14:paraId="174D16E5" w14:textId="5185F903" w:rsidR="002B3D3B" w:rsidRPr="00644100" w:rsidRDefault="002B3D3B" w:rsidP="002B3D3B">
            <w:pPr>
              <w:rPr>
                <w:rFonts w:ascii="Twinkl" w:hAnsi="Twinkl"/>
                <w:sz w:val="18"/>
                <w:szCs w:val="18"/>
              </w:rPr>
            </w:pPr>
            <w:r w:rsidRPr="00644100">
              <w:rPr>
                <w:rFonts w:ascii="Twinkl" w:hAnsi="Twinkl"/>
                <w:sz w:val="18"/>
                <w:szCs w:val="18"/>
              </w:rPr>
              <w:t xml:space="preserve">Bar charts and pictograms are used to present data. </w:t>
            </w:r>
          </w:p>
          <w:p w14:paraId="0373FE1A" w14:textId="1B46F99B" w:rsidR="002B3D3B" w:rsidRPr="00644100" w:rsidRDefault="002B3D3B" w:rsidP="002B3D3B">
            <w:pPr>
              <w:rPr>
                <w:rFonts w:ascii="Twinkl" w:hAnsi="Twinkl"/>
                <w:sz w:val="18"/>
                <w:szCs w:val="18"/>
              </w:rPr>
            </w:pPr>
            <w:r w:rsidRPr="00644100">
              <w:rPr>
                <w:rFonts w:ascii="Twinkl" w:hAnsi="Twinkl"/>
                <w:sz w:val="18"/>
                <w:szCs w:val="18"/>
              </w:rPr>
              <w:t>Presenting data in bar charts or pictograms helps to spot patterns or trends easily.</w:t>
            </w:r>
          </w:p>
          <w:p w14:paraId="13E7D3AF" w14:textId="67AEDFC1" w:rsidR="002B3D3B" w:rsidRPr="00644100" w:rsidRDefault="002B3D3B" w:rsidP="002B3D3B">
            <w:pPr>
              <w:rPr>
                <w:rFonts w:ascii="Twinkl" w:hAnsi="Twinkl"/>
                <w:sz w:val="18"/>
                <w:szCs w:val="18"/>
              </w:rPr>
            </w:pPr>
            <w:r w:rsidRPr="00644100">
              <w:rPr>
                <w:rFonts w:ascii="Twinkl" w:hAnsi="Twinkl"/>
                <w:sz w:val="18"/>
                <w:szCs w:val="18"/>
              </w:rPr>
              <w:t xml:space="preserve">Data can be used to make conclusions and suggest further questions. </w:t>
            </w:r>
          </w:p>
          <w:p w14:paraId="3FB0A8CE" w14:textId="126934D9" w:rsidR="002B3D3B" w:rsidRPr="00644100" w:rsidRDefault="002B3D3B" w:rsidP="002B3D3B">
            <w:pPr>
              <w:rPr>
                <w:rFonts w:ascii="Twinkl" w:hAnsi="Twinkl"/>
                <w:sz w:val="18"/>
                <w:szCs w:val="18"/>
              </w:rPr>
            </w:pPr>
            <w:r w:rsidRPr="00644100">
              <w:rPr>
                <w:rFonts w:ascii="Twinkl" w:hAnsi="Twinkl"/>
                <w:sz w:val="18"/>
                <w:szCs w:val="18"/>
              </w:rPr>
              <w:t xml:space="preserve">Data can be used to observe how something changes over time. </w:t>
            </w:r>
          </w:p>
          <w:p w14:paraId="101665CA" w14:textId="1DB9CA07" w:rsidR="006B0A6F" w:rsidRPr="00644100" w:rsidRDefault="002B3D3B" w:rsidP="002B3D3B">
            <w:pPr>
              <w:tabs>
                <w:tab w:val="left" w:pos="1092"/>
              </w:tabs>
              <w:rPr>
                <w:rFonts w:ascii="Twinkl" w:hAnsi="Twinkl"/>
                <w:sz w:val="18"/>
                <w:szCs w:val="18"/>
              </w:rPr>
            </w:pPr>
            <w:r w:rsidRPr="00644100">
              <w:rPr>
                <w:rFonts w:ascii="Twinkl" w:hAnsi="Twinkl"/>
                <w:sz w:val="18"/>
                <w:szCs w:val="18"/>
              </w:rPr>
              <w:t>The number of some living things varies through the year, because of the changes in the seasons.</w:t>
            </w:r>
          </w:p>
        </w:tc>
      </w:tr>
      <w:tr w:rsidR="006B0A6F" w:rsidRPr="00986AC1" w14:paraId="43B15E28" w14:textId="77777777" w:rsidTr="00EF1F9B">
        <w:tc>
          <w:tcPr>
            <w:tcW w:w="2772" w:type="dxa"/>
          </w:tcPr>
          <w:p w14:paraId="5E1C8179" w14:textId="77777777" w:rsidR="006B0A6F" w:rsidRPr="00C37225" w:rsidRDefault="006B0A6F" w:rsidP="006B0A6F">
            <w:pPr>
              <w:rPr>
                <w:rFonts w:ascii="Twinkl" w:hAnsi="Twinkl"/>
                <w:b/>
                <w:color w:val="70AD47" w:themeColor="accent6"/>
              </w:rPr>
            </w:pPr>
            <w:r w:rsidRPr="00C37225">
              <w:rPr>
                <w:rFonts w:ascii="Twinkl" w:hAnsi="Twinkl"/>
                <w:b/>
                <w:color w:val="70AD47" w:themeColor="accent6"/>
              </w:rPr>
              <w:t>Skills</w:t>
            </w:r>
          </w:p>
          <w:p w14:paraId="069FF293" w14:textId="77777777" w:rsidR="006B0A6F" w:rsidRDefault="006B0A6F" w:rsidP="006B0A6F">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4129AF4B" w14:textId="77777777" w:rsidR="006B0A6F" w:rsidRPr="00F40A66" w:rsidRDefault="006B0A6F" w:rsidP="006B0A6F">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7736AB6E" w14:textId="77777777" w:rsidR="006B0A6F" w:rsidRPr="00C37225" w:rsidRDefault="006B0A6F" w:rsidP="006B0A6F">
            <w:pPr>
              <w:rPr>
                <w:rFonts w:ascii="Twinkl" w:hAnsi="Twinkl"/>
                <w:b/>
              </w:rPr>
            </w:pPr>
          </w:p>
        </w:tc>
        <w:tc>
          <w:tcPr>
            <w:tcW w:w="3023" w:type="dxa"/>
            <w:shd w:val="clear" w:color="auto" w:fill="FFFFFF" w:themeFill="background1"/>
          </w:tcPr>
          <w:p w14:paraId="75D31FD5" w14:textId="77777777" w:rsidR="004931D4" w:rsidRPr="00644100" w:rsidRDefault="004931D4" w:rsidP="004931D4">
            <w:pPr>
              <w:rPr>
                <w:rFonts w:ascii="Twinkl" w:hAnsi="Twinkl"/>
                <w:sz w:val="18"/>
                <w:szCs w:val="18"/>
              </w:rPr>
            </w:pPr>
            <w:r w:rsidRPr="00644100">
              <w:rPr>
                <w:rFonts w:ascii="Twinkl" w:hAnsi="Twinkl"/>
                <w:sz w:val="18"/>
                <w:szCs w:val="18"/>
              </w:rPr>
              <w:t>Using straightforward scientific evidence to answer questions or to support their findings.</w:t>
            </w:r>
          </w:p>
          <w:p w14:paraId="3F7925F7" w14:textId="77777777" w:rsidR="004931D4" w:rsidRPr="00644100" w:rsidRDefault="004931D4" w:rsidP="004931D4">
            <w:pPr>
              <w:rPr>
                <w:rFonts w:ascii="Twinkl" w:hAnsi="Twinkl"/>
                <w:sz w:val="18"/>
                <w:szCs w:val="18"/>
              </w:rPr>
            </w:pPr>
          </w:p>
          <w:p w14:paraId="25B24AAD" w14:textId="77777777" w:rsidR="004931D4" w:rsidRPr="00644100" w:rsidRDefault="004931D4" w:rsidP="004931D4">
            <w:pPr>
              <w:rPr>
                <w:rFonts w:ascii="Twinkl" w:hAnsi="Twinkl"/>
                <w:sz w:val="18"/>
                <w:szCs w:val="18"/>
              </w:rPr>
            </w:pPr>
            <w:r w:rsidRPr="00644100">
              <w:rPr>
                <w:rFonts w:ascii="Twinkl" w:hAnsi="Twinkl"/>
                <w:sz w:val="18"/>
                <w:szCs w:val="18"/>
              </w:rPr>
              <w:t>Recording findings using simple scientific language, drawings, labelled diagrams, keys, bar charts, and tables.</w:t>
            </w:r>
          </w:p>
          <w:p w14:paraId="43E78F70" w14:textId="77777777" w:rsidR="004931D4" w:rsidRPr="00644100" w:rsidRDefault="004931D4" w:rsidP="004931D4">
            <w:pPr>
              <w:rPr>
                <w:rFonts w:ascii="Twinkl" w:hAnsi="Twinkl"/>
                <w:sz w:val="18"/>
                <w:szCs w:val="18"/>
              </w:rPr>
            </w:pPr>
          </w:p>
          <w:p w14:paraId="4773294D" w14:textId="25768532" w:rsidR="006B0A6F" w:rsidRPr="00644100" w:rsidRDefault="004931D4" w:rsidP="004931D4">
            <w:pPr>
              <w:rPr>
                <w:rFonts w:ascii="Twinkl" w:hAnsi="Twinkl"/>
                <w:sz w:val="18"/>
                <w:szCs w:val="18"/>
              </w:rPr>
            </w:pPr>
            <w:r w:rsidRPr="00644100">
              <w:rPr>
                <w:rFonts w:ascii="Twinkl" w:hAnsi="Twinkl"/>
                <w:sz w:val="18"/>
                <w:szCs w:val="18"/>
              </w:rPr>
              <w:t>Reporting on findings from enquiries, including oral and written explanations, displays or presentations of results and conclusions.</w:t>
            </w:r>
          </w:p>
        </w:tc>
        <w:tc>
          <w:tcPr>
            <w:tcW w:w="3222" w:type="dxa"/>
            <w:shd w:val="clear" w:color="auto" w:fill="FFFFFF" w:themeFill="background1"/>
          </w:tcPr>
          <w:p w14:paraId="6447BC98" w14:textId="77777777" w:rsidR="009763B5" w:rsidRPr="00644100" w:rsidRDefault="009763B5" w:rsidP="009763B5">
            <w:pPr>
              <w:rPr>
                <w:rFonts w:ascii="Twinkl" w:hAnsi="Twinkl"/>
                <w:sz w:val="18"/>
                <w:szCs w:val="18"/>
              </w:rPr>
            </w:pPr>
            <w:r w:rsidRPr="00644100">
              <w:rPr>
                <w:rFonts w:ascii="Twinkl" w:hAnsi="Twinkl"/>
                <w:sz w:val="18"/>
                <w:szCs w:val="18"/>
              </w:rPr>
              <w:t>Gathering, recording, classifying and presenting data in a variety of ways to help in answering questions.</w:t>
            </w:r>
          </w:p>
          <w:p w14:paraId="2F1AFF0B" w14:textId="77777777" w:rsidR="009763B5" w:rsidRPr="00644100" w:rsidRDefault="009763B5" w:rsidP="009763B5">
            <w:pPr>
              <w:rPr>
                <w:rFonts w:ascii="Twinkl" w:hAnsi="Twinkl"/>
                <w:sz w:val="18"/>
                <w:szCs w:val="18"/>
              </w:rPr>
            </w:pPr>
          </w:p>
          <w:p w14:paraId="280447B1" w14:textId="39B70B15" w:rsidR="006B0A6F" w:rsidRPr="00644100" w:rsidRDefault="009763B5" w:rsidP="009763B5">
            <w:pPr>
              <w:rPr>
                <w:rFonts w:ascii="Twinkl" w:hAnsi="Twinkl"/>
                <w:sz w:val="18"/>
                <w:szCs w:val="18"/>
              </w:rPr>
            </w:pPr>
            <w:r w:rsidRPr="00644100">
              <w:rPr>
                <w:rFonts w:ascii="Twinkl" w:hAnsi="Twinkl"/>
                <w:sz w:val="18"/>
                <w:szCs w:val="18"/>
              </w:rPr>
              <w:t>Recording findings using simple scientific language, drawings, labelled diagrams, keys, bar charts and tables.</w:t>
            </w:r>
          </w:p>
        </w:tc>
        <w:tc>
          <w:tcPr>
            <w:tcW w:w="3336" w:type="dxa"/>
            <w:shd w:val="clear" w:color="auto" w:fill="D0CECE" w:themeFill="background2" w:themeFillShade="E6"/>
          </w:tcPr>
          <w:p w14:paraId="091C74A0" w14:textId="4394D28A" w:rsidR="006B0A6F" w:rsidRPr="00644100" w:rsidRDefault="006B0A6F" w:rsidP="006B0A6F">
            <w:pPr>
              <w:rPr>
                <w:rFonts w:ascii="Twinkl" w:hAnsi="Twinkl"/>
                <w:sz w:val="18"/>
                <w:szCs w:val="18"/>
              </w:rPr>
            </w:pPr>
          </w:p>
        </w:tc>
        <w:tc>
          <w:tcPr>
            <w:tcW w:w="3336" w:type="dxa"/>
            <w:shd w:val="clear" w:color="auto" w:fill="FFFFFF" w:themeFill="background1"/>
          </w:tcPr>
          <w:p w14:paraId="3659F485" w14:textId="77777777" w:rsidR="009763B5" w:rsidRPr="00644100" w:rsidRDefault="009763B5" w:rsidP="009763B5">
            <w:pPr>
              <w:ind w:left="10"/>
              <w:rPr>
                <w:rFonts w:ascii="Twinkl" w:hAnsi="Twinkl"/>
                <w:sz w:val="18"/>
                <w:szCs w:val="18"/>
              </w:rPr>
            </w:pPr>
            <w:r w:rsidRPr="00644100">
              <w:rPr>
                <w:rFonts w:ascii="Twinkl" w:hAnsi="Twinkl"/>
                <w:sz w:val="18"/>
                <w:szCs w:val="18"/>
              </w:rPr>
              <w:t>Asking relevant questions and using different types of scientific enquiries to answer them</w:t>
            </w:r>
          </w:p>
          <w:p w14:paraId="34066530" w14:textId="77777777" w:rsidR="009763B5" w:rsidRPr="00644100" w:rsidRDefault="009763B5" w:rsidP="009763B5">
            <w:pPr>
              <w:ind w:left="10"/>
              <w:rPr>
                <w:rFonts w:ascii="Twinkl" w:hAnsi="Twinkl"/>
                <w:sz w:val="18"/>
                <w:szCs w:val="18"/>
              </w:rPr>
            </w:pPr>
          </w:p>
          <w:p w14:paraId="6546CAF2" w14:textId="7464B83A" w:rsidR="006B0A6F" w:rsidRPr="00644100" w:rsidRDefault="009763B5" w:rsidP="009763B5">
            <w:pPr>
              <w:rPr>
                <w:rFonts w:ascii="Twinkl" w:hAnsi="Twinkl"/>
                <w:sz w:val="18"/>
                <w:szCs w:val="18"/>
              </w:rPr>
            </w:pPr>
            <w:r w:rsidRPr="00644100">
              <w:rPr>
                <w:rFonts w:ascii="Twinkl" w:hAnsi="Twinkl"/>
                <w:sz w:val="18"/>
                <w:szCs w:val="18"/>
              </w:rPr>
              <w:t>Using straightforward scientific evidence to answer questions or to support their findings.</w:t>
            </w:r>
          </w:p>
        </w:tc>
        <w:tc>
          <w:tcPr>
            <w:tcW w:w="3336" w:type="dxa"/>
            <w:shd w:val="clear" w:color="auto" w:fill="FFFFFF" w:themeFill="background1"/>
          </w:tcPr>
          <w:p w14:paraId="722CC953" w14:textId="77777777" w:rsidR="002B3D3B" w:rsidRPr="00644100" w:rsidRDefault="002B3D3B" w:rsidP="002B3D3B">
            <w:pPr>
              <w:rPr>
                <w:rFonts w:ascii="Twinkl" w:hAnsi="Twinkl"/>
                <w:sz w:val="18"/>
                <w:szCs w:val="18"/>
              </w:rPr>
            </w:pPr>
            <w:r w:rsidRPr="00644100">
              <w:rPr>
                <w:rFonts w:ascii="Twinkl" w:hAnsi="Twinkl"/>
                <w:sz w:val="18"/>
                <w:szCs w:val="18"/>
              </w:rPr>
              <w:t>Asking relevant questions and using different types of scientific enquiries to answer them.</w:t>
            </w:r>
          </w:p>
          <w:p w14:paraId="3B34573C" w14:textId="77777777" w:rsidR="002B3D3B" w:rsidRPr="00644100" w:rsidRDefault="002B3D3B" w:rsidP="002B3D3B">
            <w:pPr>
              <w:rPr>
                <w:rFonts w:ascii="Twinkl" w:hAnsi="Twinkl"/>
                <w:b/>
                <w:sz w:val="18"/>
                <w:szCs w:val="18"/>
              </w:rPr>
            </w:pPr>
          </w:p>
          <w:p w14:paraId="620369CB" w14:textId="77777777" w:rsidR="002B3D3B" w:rsidRPr="00644100" w:rsidRDefault="002B3D3B" w:rsidP="002B3D3B">
            <w:pPr>
              <w:rPr>
                <w:rFonts w:ascii="Twinkl" w:hAnsi="Twinkl"/>
                <w:b/>
                <w:sz w:val="18"/>
                <w:szCs w:val="18"/>
              </w:rPr>
            </w:pPr>
            <w:r w:rsidRPr="00644100">
              <w:rPr>
                <w:rFonts w:ascii="Twinkl" w:hAnsi="Twinkl"/>
                <w:sz w:val="18"/>
                <w:szCs w:val="18"/>
              </w:rPr>
              <w:t>Reporting on findings from enquiries, including oral and written explanations, displays or presentations of results and conclusions.</w:t>
            </w:r>
          </w:p>
          <w:p w14:paraId="67E495DB" w14:textId="77777777" w:rsidR="006B0A6F" w:rsidRPr="00644100" w:rsidRDefault="006B0A6F" w:rsidP="006B0A6F">
            <w:pPr>
              <w:rPr>
                <w:rFonts w:ascii="Twinkl" w:hAnsi="Twinkl"/>
                <w:sz w:val="18"/>
                <w:szCs w:val="18"/>
              </w:rPr>
            </w:pPr>
          </w:p>
        </w:tc>
        <w:tc>
          <w:tcPr>
            <w:tcW w:w="3336" w:type="dxa"/>
            <w:shd w:val="clear" w:color="auto" w:fill="FFFFFF" w:themeFill="background1"/>
          </w:tcPr>
          <w:p w14:paraId="70F576F7" w14:textId="77777777" w:rsidR="002B3D3B" w:rsidRPr="00644100" w:rsidRDefault="002B3D3B" w:rsidP="002B3D3B">
            <w:pPr>
              <w:rPr>
                <w:rFonts w:ascii="Twinkl" w:hAnsi="Twinkl"/>
                <w:sz w:val="18"/>
                <w:szCs w:val="18"/>
              </w:rPr>
            </w:pPr>
            <w:r w:rsidRPr="00644100">
              <w:rPr>
                <w:rFonts w:ascii="Twinkl" w:hAnsi="Twinkl"/>
                <w:sz w:val="18"/>
                <w:szCs w:val="18"/>
              </w:rPr>
              <w:t>Gathering, recording, classifying and presenting data in a variety of ways, to help in answering questions.</w:t>
            </w:r>
          </w:p>
          <w:p w14:paraId="13E1E0F6" w14:textId="77777777" w:rsidR="002B3D3B" w:rsidRPr="00644100" w:rsidRDefault="002B3D3B" w:rsidP="002B3D3B">
            <w:pPr>
              <w:rPr>
                <w:rFonts w:ascii="Twinkl" w:hAnsi="Twinkl"/>
                <w:sz w:val="18"/>
                <w:szCs w:val="18"/>
              </w:rPr>
            </w:pPr>
          </w:p>
          <w:p w14:paraId="5B800153" w14:textId="77777777" w:rsidR="002B3D3B" w:rsidRPr="00644100" w:rsidRDefault="002B3D3B" w:rsidP="002B3D3B">
            <w:pPr>
              <w:rPr>
                <w:rFonts w:ascii="Twinkl" w:hAnsi="Twinkl"/>
                <w:sz w:val="18"/>
                <w:szCs w:val="18"/>
              </w:rPr>
            </w:pPr>
            <w:r w:rsidRPr="00644100">
              <w:rPr>
                <w:rFonts w:ascii="Twinkl" w:hAnsi="Twinkl"/>
                <w:sz w:val="18"/>
                <w:szCs w:val="18"/>
              </w:rPr>
              <w:t>Recording findings using simple scientific language, drawings, labelled diagrams, keys, bar charts and tables.</w:t>
            </w:r>
          </w:p>
          <w:p w14:paraId="58BFC3B0" w14:textId="77777777" w:rsidR="002B3D3B" w:rsidRPr="00644100" w:rsidRDefault="002B3D3B" w:rsidP="002B3D3B">
            <w:pPr>
              <w:rPr>
                <w:rFonts w:ascii="Twinkl" w:hAnsi="Twinkl"/>
                <w:sz w:val="18"/>
                <w:szCs w:val="18"/>
              </w:rPr>
            </w:pPr>
          </w:p>
          <w:p w14:paraId="4755DAA2" w14:textId="4FC31E6A" w:rsidR="006B0A6F" w:rsidRPr="00644100" w:rsidRDefault="002B3D3B" w:rsidP="002B3D3B">
            <w:pPr>
              <w:rPr>
                <w:rFonts w:ascii="Twinkl" w:hAnsi="Twinkl"/>
                <w:sz w:val="18"/>
                <w:szCs w:val="18"/>
              </w:rPr>
            </w:pPr>
            <w:r w:rsidRPr="00644100">
              <w:rPr>
                <w:rFonts w:ascii="Twinkl" w:hAnsi="Twinkl"/>
                <w:sz w:val="18"/>
                <w:szCs w:val="18"/>
              </w:rPr>
              <w:t>Reporting on findings from enquiries, including oral and written explanations, displays or presentations of results and conclusions.</w:t>
            </w:r>
          </w:p>
        </w:tc>
      </w:tr>
      <w:tr w:rsidR="006B0A6F" w:rsidRPr="00986AC1" w14:paraId="63044C2D" w14:textId="77777777" w:rsidTr="00EF1F9B">
        <w:tc>
          <w:tcPr>
            <w:tcW w:w="2772" w:type="dxa"/>
            <w:tcBorders>
              <w:bottom w:val="single" w:sz="4" w:space="0" w:color="auto"/>
            </w:tcBorders>
          </w:tcPr>
          <w:p w14:paraId="0675EE31" w14:textId="77777777" w:rsidR="006B0A6F" w:rsidRPr="00012A4C" w:rsidRDefault="006B0A6F" w:rsidP="006B0A6F">
            <w:pPr>
              <w:rPr>
                <w:rFonts w:ascii="Twinkl" w:hAnsi="Twinkl"/>
              </w:rPr>
            </w:pPr>
            <w:r w:rsidRPr="00012A4C">
              <w:rPr>
                <w:rFonts w:ascii="Twinkl" w:hAnsi="Twinkl"/>
              </w:rPr>
              <w:t>Vocabulary</w:t>
            </w:r>
          </w:p>
        </w:tc>
        <w:tc>
          <w:tcPr>
            <w:tcW w:w="3023" w:type="dxa"/>
            <w:tcBorders>
              <w:bottom w:val="single" w:sz="4" w:space="0" w:color="auto"/>
            </w:tcBorders>
            <w:shd w:val="clear" w:color="auto" w:fill="FFFFFF" w:themeFill="background1"/>
          </w:tcPr>
          <w:p w14:paraId="753F701D" w14:textId="2C7F39AF" w:rsidR="006B0A6F" w:rsidRPr="00644100" w:rsidRDefault="00644100" w:rsidP="00644100">
            <w:pPr>
              <w:rPr>
                <w:rFonts w:ascii="Twinkl" w:hAnsi="Twinkl"/>
                <w:sz w:val="18"/>
                <w:szCs w:val="18"/>
                <w:highlight w:val="yellow"/>
              </w:rPr>
            </w:pPr>
            <w:r w:rsidRPr="00644100">
              <w:rPr>
                <w:rFonts w:ascii="Twinkl" w:hAnsi="Twinkl"/>
                <w:sz w:val="18"/>
                <w:szCs w:val="18"/>
              </w:rPr>
              <w:t>producer, consumer, prey, predator, farming, overfishing, hunting</w:t>
            </w:r>
          </w:p>
        </w:tc>
        <w:tc>
          <w:tcPr>
            <w:tcW w:w="3222" w:type="dxa"/>
            <w:tcBorders>
              <w:bottom w:val="single" w:sz="4" w:space="0" w:color="auto"/>
            </w:tcBorders>
            <w:shd w:val="clear" w:color="auto" w:fill="FFFFFF" w:themeFill="background1"/>
          </w:tcPr>
          <w:p w14:paraId="1DBD1015"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791EBFBB" w14:textId="1B890438" w:rsidR="006B0A6F" w:rsidRPr="003A2CF8" w:rsidRDefault="006B0A6F" w:rsidP="006B0A6F">
            <w:pPr>
              <w:rPr>
                <w:rFonts w:ascii="Twinkl" w:hAnsi="Twinkl"/>
                <w:b/>
                <w:sz w:val="18"/>
                <w:szCs w:val="18"/>
              </w:rPr>
            </w:pPr>
          </w:p>
        </w:tc>
        <w:tc>
          <w:tcPr>
            <w:tcW w:w="3336" w:type="dxa"/>
            <w:tcBorders>
              <w:bottom w:val="single" w:sz="4" w:space="0" w:color="auto"/>
            </w:tcBorders>
            <w:shd w:val="clear" w:color="auto" w:fill="FFFFFF" w:themeFill="background1"/>
          </w:tcPr>
          <w:p w14:paraId="2BAE5B6D" w14:textId="0C4A5AC6"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5AF62D0D"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312B3E5D" w14:textId="3F5DCB3B" w:rsidR="006B0A6F" w:rsidRPr="00B049B5" w:rsidRDefault="006B0A6F" w:rsidP="006B0A6F">
            <w:pPr>
              <w:rPr>
                <w:rFonts w:ascii="Twinkl" w:hAnsi="Twinkl"/>
                <w:sz w:val="18"/>
                <w:szCs w:val="18"/>
                <w:highlight w:val="yellow"/>
              </w:rPr>
            </w:pPr>
          </w:p>
        </w:tc>
      </w:tr>
      <w:tr w:rsidR="006B0A6F" w:rsidRPr="00986AC1" w14:paraId="12231C09" w14:textId="77777777" w:rsidTr="00EF1F9B">
        <w:tc>
          <w:tcPr>
            <w:tcW w:w="2772" w:type="dxa"/>
            <w:tcBorders>
              <w:bottom w:val="single" w:sz="4" w:space="0" w:color="auto"/>
            </w:tcBorders>
          </w:tcPr>
          <w:p w14:paraId="36EB44BF" w14:textId="77777777" w:rsidR="006B0A6F" w:rsidRPr="00012A4C" w:rsidRDefault="006B0A6F" w:rsidP="006B0A6F">
            <w:pPr>
              <w:rPr>
                <w:rFonts w:ascii="Twinkl" w:hAnsi="Twinkl"/>
              </w:rPr>
            </w:pPr>
            <w:r>
              <w:rPr>
                <w:rFonts w:ascii="Twinkl" w:hAnsi="Twinkl"/>
              </w:rPr>
              <w:t>Previous unit links</w:t>
            </w:r>
          </w:p>
        </w:tc>
        <w:tc>
          <w:tcPr>
            <w:tcW w:w="3023" w:type="dxa"/>
            <w:tcBorders>
              <w:bottom w:val="single" w:sz="4" w:space="0" w:color="auto"/>
            </w:tcBorders>
            <w:shd w:val="clear" w:color="auto" w:fill="FFFFFF" w:themeFill="background1"/>
          </w:tcPr>
          <w:p w14:paraId="7AB92A86" w14:textId="77777777" w:rsidR="006B0A6F" w:rsidRPr="003A2CF8" w:rsidRDefault="006B0A6F" w:rsidP="006B0A6F">
            <w:pPr>
              <w:rPr>
                <w:rFonts w:ascii="Twinkl" w:hAnsi="Twinkl"/>
                <w:sz w:val="18"/>
                <w:szCs w:val="18"/>
                <w:highlight w:val="yellow"/>
              </w:rPr>
            </w:pPr>
          </w:p>
        </w:tc>
        <w:tc>
          <w:tcPr>
            <w:tcW w:w="3222" w:type="dxa"/>
            <w:tcBorders>
              <w:bottom w:val="single" w:sz="4" w:space="0" w:color="auto"/>
            </w:tcBorders>
            <w:shd w:val="clear" w:color="auto" w:fill="FFFFFF" w:themeFill="background1"/>
          </w:tcPr>
          <w:p w14:paraId="2CA16066"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45FBFD80"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6F38E62C"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74E31B8B"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47A4A38C" w14:textId="77777777" w:rsidR="006B0A6F" w:rsidRPr="00B049B5" w:rsidRDefault="006B0A6F" w:rsidP="006B0A6F">
            <w:pPr>
              <w:rPr>
                <w:rFonts w:ascii="Twinkl" w:hAnsi="Twinkl"/>
                <w:sz w:val="18"/>
                <w:szCs w:val="18"/>
                <w:highlight w:val="yellow"/>
              </w:rPr>
            </w:pPr>
          </w:p>
        </w:tc>
      </w:tr>
      <w:tr w:rsidR="006B0A6F" w:rsidRPr="00986AC1" w14:paraId="654DB7DE" w14:textId="77777777" w:rsidTr="00EF1F9B">
        <w:tc>
          <w:tcPr>
            <w:tcW w:w="2772" w:type="dxa"/>
            <w:tcBorders>
              <w:bottom w:val="single" w:sz="4" w:space="0" w:color="auto"/>
            </w:tcBorders>
          </w:tcPr>
          <w:p w14:paraId="67F74781" w14:textId="77777777" w:rsidR="006B0A6F" w:rsidRPr="00012A4C" w:rsidRDefault="006B0A6F" w:rsidP="006B0A6F">
            <w:pPr>
              <w:rPr>
                <w:rFonts w:ascii="Twinkl" w:hAnsi="Twinkl"/>
              </w:rPr>
            </w:pPr>
            <w:r>
              <w:rPr>
                <w:rFonts w:ascii="Twinkl" w:hAnsi="Twinkl"/>
              </w:rPr>
              <w:t>Future unit links</w:t>
            </w:r>
          </w:p>
        </w:tc>
        <w:tc>
          <w:tcPr>
            <w:tcW w:w="3023" w:type="dxa"/>
            <w:tcBorders>
              <w:bottom w:val="single" w:sz="4" w:space="0" w:color="auto"/>
            </w:tcBorders>
            <w:shd w:val="clear" w:color="auto" w:fill="FFFFFF" w:themeFill="background1"/>
          </w:tcPr>
          <w:p w14:paraId="147F0F96" w14:textId="77777777" w:rsidR="006B0A6F" w:rsidRPr="003A2CF8" w:rsidRDefault="006B0A6F" w:rsidP="006B0A6F">
            <w:pPr>
              <w:rPr>
                <w:rFonts w:ascii="Twinkl" w:hAnsi="Twinkl"/>
                <w:sz w:val="18"/>
                <w:szCs w:val="18"/>
                <w:highlight w:val="yellow"/>
              </w:rPr>
            </w:pPr>
          </w:p>
        </w:tc>
        <w:tc>
          <w:tcPr>
            <w:tcW w:w="3222" w:type="dxa"/>
            <w:tcBorders>
              <w:bottom w:val="single" w:sz="4" w:space="0" w:color="auto"/>
            </w:tcBorders>
            <w:shd w:val="clear" w:color="auto" w:fill="FFFFFF" w:themeFill="background1"/>
          </w:tcPr>
          <w:p w14:paraId="69859A4C"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457D4747"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72243752"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726B3E65" w14:textId="77777777" w:rsidR="006B0A6F" w:rsidRPr="003A2CF8" w:rsidRDefault="006B0A6F"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1745A167" w14:textId="77777777" w:rsidR="006B0A6F" w:rsidRPr="00B049B5" w:rsidRDefault="006B0A6F" w:rsidP="006B0A6F">
            <w:pPr>
              <w:rPr>
                <w:rFonts w:ascii="Twinkl" w:hAnsi="Twinkl"/>
                <w:sz w:val="18"/>
                <w:szCs w:val="18"/>
                <w:highlight w:val="yellow"/>
              </w:rPr>
            </w:pPr>
          </w:p>
        </w:tc>
      </w:tr>
      <w:tr w:rsidR="002B3244" w:rsidRPr="00986AC1" w14:paraId="5FA379D4" w14:textId="77777777" w:rsidTr="00EF1F9B">
        <w:tc>
          <w:tcPr>
            <w:tcW w:w="2772" w:type="dxa"/>
            <w:tcBorders>
              <w:bottom w:val="single" w:sz="4" w:space="0" w:color="auto"/>
            </w:tcBorders>
          </w:tcPr>
          <w:p w14:paraId="71E0058C" w14:textId="1D859761" w:rsidR="002B3244" w:rsidRDefault="002B3244" w:rsidP="006B0A6F">
            <w:pPr>
              <w:rPr>
                <w:rFonts w:ascii="Twinkl" w:hAnsi="Twinkl"/>
              </w:rPr>
            </w:pPr>
            <w:r>
              <w:rPr>
                <w:rFonts w:ascii="Twinkl" w:hAnsi="Twinkl"/>
              </w:rPr>
              <w:t>Cross-curricular links</w:t>
            </w:r>
          </w:p>
        </w:tc>
        <w:tc>
          <w:tcPr>
            <w:tcW w:w="3023" w:type="dxa"/>
            <w:tcBorders>
              <w:bottom w:val="single" w:sz="4" w:space="0" w:color="auto"/>
            </w:tcBorders>
            <w:shd w:val="clear" w:color="auto" w:fill="FFFFFF" w:themeFill="background1"/>
          </w:tcPr>
          <w:p w14:paraId="3A41B848" w14:textId="77777777" w:rsidR="002B3244" w:rsidRPr="003A2CF8" w:rsidRDefault="002B3244" w:rsidP="006B0A6F">
            <w:pPr>
              <w:rPr>
                <w:rFonts w:ascii="Twinkl" w:hAnsi="Twinkl"/>
                <w:sz w:val="18"/>
                <w:szCs w:val="18"/>
                <w:highlight w:val="yellow"/>
              </w:rPr>
            </w:pPr>
          </w:p>
        </w:tc>
        <w:tc>
          <w:tcPr>
            <w:tcW w:w="3222" w:type="dxa"/>
            <w:tcBorders>
              <w:bottom w:val="single" w:sz="4" w:space="0" w:color="auto"/>
            </w:tcBorders>
            <w:shd w:val="clear" w:color="auto" w:fill="FFFFFF" w:themeFill="background1"/>
          </w:tcPr>
          <w:p w14:paraId="064775B5" w14:textId="77777777" w:rsidR="002B3244" w:rsidRPr="003A2CF8" w:rsidRDefault="002B3244" w:rsidP="006B0A6F">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7E7B422B" w14:textId="77777777" w:rsidR="002B3244" w:rsidRPr="003A2CF8" w:rsidRDefault="002B3244"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59A66C46" w14:textId="77777777" w:rsidR="002B3244" w:rsidRPr="003A2CF8" w:rsidRDefault="002B3244"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60948E9F" w14:textId="77777777" w:rsidR="002B3244" w:rsidRPr="003A2CF8" w:rsidRDefault="002B3244" w:rsidP="006B0A6F">
            <w:pPr>
              <w:rPr>
                <w:rFonts w:ascii="Twinkl" w:hAnsi="Twinkl"/>
                <w:sz w:val="18"/>
                <w:szCs w:val="18"/>
                <w:highlight w:val="yellow"/>
              </w:rPr>
            </w:pPr>
          </w:p>
        </w:tc>
        <w:tc>
          <w:tcPr>
            <w:tcW w:w="3336" w:type="dxa"/>
            <w:tcBorders>
              <w:bottom w:val="single" w:sz="4" w:space="0" w:color="auto"/>
            </w:tcBorders>
            <w:shd w:val="clear" w:color="auto" w:fill="FFFFFF" w:themeFill="background1"/>
          </w:tcPr>
          <w:p w14:paraId="3E3057C2" w14:textId="77777777" w:rsidR="002B3244" w:rsidRPr="00B049B5" w:rsidRDefault="002B3244" w:rsidP="006B0A6F">
            <w:pPr>
              <w:rPr>
                <w:rFonts w:ascii="Twinkl" w:hAnsi="Twinkl"/>
                <w:sz w:val="18"/>
                <w:szCs w:val="18"/>
                <w:highlight w:val="yellow"/>
              </w:rPr>
            </w:pPr>
          </w:p>
        </w:tc>
      </w:tr>
      <w:tr w:rsidR="006B0A6F" w:rsidRPr="00986AC1" w14:paraId="06772DA8" w14:textId="77777777" w:rsidTr="006B0A6F">
        <w:tc>
          <w:tcPr>
            <w:tcW w:w="2772" w:type="dxa"/>
            <w:tcBorders>
              <w:right w:val="nil"/>
            </w:tcBorders>
          </w:tcPr>
          <w:p w14:paraId="7193BC7A" w14:textId="77777777" w:rsidR="006B0A6F" w:rsidRPr="00012A4C" w:rsidRDefault="006B0A6F" w:rsidP="006B0A6F">
            <w:pPr>
              <w:rPr>
                <w:rFonts w:ascii="Twinkl" w:hAnsi="Twinkl"/>
              </w:rPr>
            </w:pPr>
          </w:p>
        </w:tc>
        <w:tc>
          <w:tcPr>
            <w:tcW w:w="3023" w:type="dxa"/>
            <w:tcBorders>
              <w:left w:val="nil"/>
              <w:right w:val="nil"/>
            </w:tcBorders>
          </w:tcPr>
          <w:p w14:paraId="4BB285B0" w14:textId="77777777" w:rsidR="006B0A6F" w:rsidRPr="003A2CF8" w:rsidRDefault="006B0A6F" w:rsidP="006B0A6F">
            <w:pPr>
              <w:rPr>
                <w:rFonts w:ascii="Twinkl" w:hAnsi="Twinkl"/>
                <w:sz w:val="18"/>
                <w:szCs w:val="18"/>
              </w:rPr>
            </w:pPr>
          </w:p>
          <w:p w14:paraId="1ABF8409" w14:textId="77777777" w:rsidR="006B0A6F" w:rsidRPr="003A2CF8" w:rsidRDefault="006B0A6F" w:rsidP="006B0A6F">
            <w:pPr>
              <w:rPr>
                <w:rFonts w:ascii="Twinkl" w:hAnsi="Twinkl"/>
                <w:sz w:val="18"/>
                <w:szCs w:val="18"/>
              </w:rPr>
            </w:pPr>
          </w:p>
          <w:p w14:paraId="4039119B" w14:textId="77777777" w:rsidR="006B0A6F" w:rsidRPr="003A2CF8" w:rsidRDefault="006B0A6F" w:rsidP="006B0A6F">
            <w:pPr>
              <w:rPr>
                <w:rFonts w:ascii="Twinkl" w:hAnsi="Twinkl"/>
                <w:sz w:val="18"/>
                <w:szCs w:val="18"/>
              </w:rPr>
            </w:pPr>
          </w:p>
        </w:tc>
        <w:tc>
          <w:tcPr>
            <w:tcW w:w="3222" w:type="dxa"/>
            <w:tcBorders>
              <w:left w:val="nil"/>
              <w:right w:val="nil"/>
            </w:tcBorders>
          </w:tcPr>
          <w:p w14:paraId="686533F5" w14:textId="77777777" w:rsidR="006B0A6F" w:rsidRPr="003A2CF8" w:rsidRDefault="006B0A6F" w:rsidP="006B0A6F">
            <w:pPr>
              <w:rPr>
                <w:rFonts w:ascii="Twinkl" w:hAnsi="Twinkl"/>
                <w:sz w:val="18"/>
                <w:szCs w:val="18"/>
              </w:rPr>
            </w:pPr>
          </w:p>
        </w:tc>
        <w:tc>
          <w:tcPr>
            <w:tcW w:w="3336" w:type="dxa"/>
            <w:tcBorders>
              <w:left w:val="nil"/>
              <w:right w:val="nil"/>
            </w:tcBorders>
          </w:tcPr>
          <w:p w14:paraId="0D87373E" w14:textId="77777777" w:rsidR="006B0A6F" w:rsidRPr="003A2CF8" w:rsidRDefault="006B0A6F" w:rsidP="006B0A6F">
            <w:pPr>
              <w:rPr>
                <w:rFonts w:ascii="Twinkl" w:hAnsi="Twinkl"/>
                <w:sz w:val="18"/>
                <w:szCs w:val="18"/>
              </w:rPr>
            </w:pPr>
          </w:p>
        </w:tc>
        <w:tc>
          <w:tcPr>
            <w:tcW w:w="3336" w:type="dxa"/>
            <w:tcBorders>
              <w:left w:val="nil"/>
              <w:right w:val="nil"/>
            </w:tcBorders>
          </w:tcPr>
          <w:p w14:paraId="175EF4F5" w14:textId="77777777" w:rsidR="006B0A6F" w:rsidRPr="003A2CF8" w:rsidRDefault="006B0A6F" w:rsidP="006B0A6F">
            <w:pPr>
              <w:rPr>
                <w:rFonts w:ascii="Twinkl" w:hAnsi="Twinkl"/>
                <w:sz w:val="18"/>
                <w:szCs w:val="18"/>
              </w:rPr>
            </w:pPr>
          </w:p>
        </w:tc>
        <w:tc>
          <w:tcPr>
            <w:tcW w:w="3336" w:type="dxa"/>
            <w:tcBorders>
              <w:left w:val="nil"/>
              <w:right w:val="nil"/>
            </w:tcBorders>
          </w:tcPr>
          <w:p w14:paraId="30E80DA8" w14:textId="77777777" w:rsidR="006B0A6F" w:rsidRPr="003A2CF8" w:rsidRDefault="006B0A6F" w:rsidP="006B0A6F">
            <w:pPr>
              <w:rPr>
                <w:rFonts w:ascii="Twinkl" w:hAnsi="Twinkl"/>
                <w:sz w:val="18"/>
                <w:szCs w:val="18"/>
              </w:rPr>
            </w:pPr>
          </w:p>
        </w:tc>
        <w:tc>
          <w:tcPr>
            <w:tcW w:w="3336" w:type="dxa"/>
            <w:tcBorders>
              <w:left w:val="nil"/>
            </w:tcBorders>
          </w:tcPr>
          <w:p w14:paraId="5160B7C7" w14:textId="77777777" w:rsidR="006B0A6F" w:rsidRPr="00986AC1" w:rsidRDefault="006B0A6F" w:rsidP="006B0A6F">
            <w:pPr>
              <w:rPr>
                <w:rFonts w:ascii="Twinkl" w:hAnsi="Twinkl"/>
                <w:sz w:val="18"/>
                <w:szCs w:val="18"/>
              </w:rPr>
            </w:pPr>
          </w:p>
        </w:tc>
      </w:tr>
      <w:tr w:rsidR="006B0A6F" w:rsidRPr="00986AC1" w14:paraId="08632939" w14:textId="77777777" w:rsidTr="00EF1F9B">
        <w:tc>
          <w:tcPr>
            <w:tcW w:w="2772" w:type="dxa"/>
          </w:tcPr>
          <w:p w14:paraId="251F29C6" w14:textId="77777777" w:rsidR="006B0A6F" w:rsidRPr="00012A4C" w:rsidRDefault="006B0A6F" w:rsidP="006B0A6F">
            <w:pPr>
              <w:rPr>
                <w:rFonts w:ascii="Twinkl" w:hAnsi="Twinkl"/>
              </w:rPr>
            </w:pPr>
            <w:r>
              <w:rPr>
                <w:rFonts w:ascii="Twinkl" w:hAnsi="Twinkl"/>
              </w:rPr>
              <w:t>Unit 3</w:t>
            </w:r>
          </w:p>
        </w:tc>
        <w:tc>
          <w:tcPr>
            <w:tcW w:w="3023" w:type="dxa"/>
            <w:shd w:val="clear" w:color="auto" w:fill="D0CECE" w:themeFill="background2" w:themeFillShade="E6"/>
          </w:tcPr>
          <w:p w14:paraId="37925D0F" w14:textId="53AB2B88" w:rsidR="006B0A6F" w:rsidRPr="003A2CF8" w:rsidRDefault="006B0A6F" w:rsidP="006B0A6F">
            <w:pPr>
              <w:jc w:val="center"/>
              <w:rPr>
                <w:rFonts w:ascii="Twinkl" w:hAnsi="Twinkl"/>
                <w:b/>
                <w:szCs w:val="18"/>
              </w:rPr>
            </w:pPr>
          </w:p>
        </w:tc>
        <w:tc>
          <w:tcPr>
            <w:tcW w:w="3222" w:type="dxa"/>
            <w:shd w:val="clear" w:color="auto" w:fill="D0CECE" w:themeFill="background2" w:themeFillShade="E6"/>
          </w:tcPr>
          <w:p w14:paraId="0508D0E9" w14:textId="77777777" w:rsidR="006B0A6F" w:rsidRPr="003A2CF8" w:rsidRDefault="006B0A6F" w:rsidP="006B0A6F">
            <w:pPr>
              <w:jc w:val="center"/>
              <w:rPr>
                <w:rFonts w:ascii="Twinkl" w:hAnsi="Twinkl"/>
                <w:sz w:val="18"/>
                <w:szCs w:val="18"/>
              </w:rPr>
            </w:pPr>
          </w:p>
        </w:tc>
        <w:tc>
          <w:tcPr>
            <w:tcW w:w="3336" w:type="dxa"/>
            <w:shd w:val="clear" w:color="auto" w:fill="D0CECE" w:themeFill="background2" w:themeFillShade="E6"/>
          </w:tcPr>
          <w:p w14:paraId="3E43208F" w14:textId="77777777" w:rsidR="006B0A6F" w:rsidRPr="003A2CF8" w:rsidRDefault="006B0A6F" w:rsidP="006B0A6F">
            <w:pPr>
              <w:jc w:val="center"/>
              <w:rPr>
                <w:rFonts w:ascii="Twinkl" w:hAnsi="Twinkl"/>
                <w:b/>
                <w:sz w:val="18"/>
                <w:szCs w:val="18"/>
              </w:rPr>
            </w:pPr>
          </w:p>
        </w:tc>
        <w:tc>
          <w:tcPr>
            <w:tcW w:w="3336" w:type="dxa"/>
            <w:shd w:val="clear" w:color="auto" w:fill="D0CECE" w:themeFill="background2" w:themeFillShade="E6"/>
          </w:tcPr>
          <w:p w14:paraId="3044E458" w14:textId="77777777" w:rsidR="006B0A6F" w:rsidRPr="003A2CF8" w:rsidRDefault="006B0A6F" w:rsidP="006B0A6F">
            <w:pPr>
              <w:jc w:val="center"/>
              <w:rPr>
                <w:rFonts w:ascii="Twinkl" w:hAnsi="Twinkl"/>
                <w:b/>
                <w:sz w:val="18"/>
                <w:szCs w:val="18"/>
              </w:rPr>
            </w:pPr>
          </w:p>
        </w:tc>
        <w:tc>
          <w:tcPr>
            <w:tcW w:w="3336" w:type="dxa"/>
            <w:shd w:val="clear" w:color="auto" w:fill="FFFFFF" w:themeFill="background1"/>
          </w:tcPr>
          <w:p w14:paraId="5DF8C801" w14:textId="21BA53F4" w:rsidR="006B0A6F" w:rsidRPr="009763B5" w:rsidRDefault="009763B5" w:rsidP="006B0A6F">
            <w:pPr>
              <w:rPr>
                <w:rFonts w:ascii="Twinkl" w:hAnsi="Twinkl"/>
                <w:b/>
                <w:sz w:val="18"/>
                <w:szCs w:val="18"/>
              </w:rPr>
            </w:pPr>
            <w:r>
              <w:rPr>
                <w:rFonts w:ascii="Twinkl" w:hAnsi="Twinkl"/>
                <w:b/>
                <w:sz w:val="18"/>
                <w:szCs w:val="18"/>
              </w:rPr>
              <w:t>Data Collection B</w:t>
            </w:r>
          </w:p>
        </w:tc>
        <w:tc>
          <w:tcPr>
            <w:tcW w:w="3336" w:type="dxa"/>
            <w:shd w:val="clear" w:color="auto" w:fill="D0CECE" w:themeFill="background2" w:themeFillShade="E6"/>
          </w:tcPr>
          <w:p w14:paraId="2C1DA582" w14:textId="77777777" w:rsidR="006B0A6F" w:rsidRPr="00B46F03" w:rsidRDefault="006B0A6F" w:rsidP="006B0A6F">
            <w:pPr>
              <w:jc w:val="center"/>
              <w:rPr>
                <w:rFonts w:ascii="Twinkl" w:hAnsi="Twinkl"/>
                <w:b/>
              </w:rPr>
            </w:pPr>
          </w:p>
        </w:tc>
      </w:tr>
      <w:tr w:rsidR="006B0A6F" w:rsidRPr="00C91301" w14:paraId="456C6C52" w14:textId="77777777" w:rsidTr="00EF1F9B">
        <w:tc>
          <w:tcPr>
            <w:tcW w:w="2772" w:type="dxa"/>
          </w:tcPr>
          <w:p w14:paraId="5F311DA3" w14:textId="77777777" w:rsidR="006B0A6F" w:rsidRDefault="006B0A6F" w:rsidP="006B0A6F">
            <w:pPr>
              <w:rPr>
                <w:rFonts w:ascii="Twinkl" w:hAnsi="Twinkl"/>
              </w:rPr>
            </w:pPr>
            <w:r>
              <w:rPr>
                <w:rFonts w:ascii="Twinkl" w:hAnsi="Twinkl"/>
              </w:rPr>
              <w:t>Enquiry Question</w:t>
            </w:r>
          </w:p>
        </w:tc>
        <w:tc>
          <w:tcPr>
            <w:tcW w:w="3023" w:type="dxa"/>
            <w:shd w:val="clear" w:color="auto" w:fill="D0CECE" w:themeFill="background2" w:themeFillShade="E6"/>
          </w:tcPr>
          <w:p w14:paraId="7A4ADD50" w14:textId="68B1DCA4" w:rsidR="006B0A6F" w:rsidRPr="003A2CF8" w:rsidRDefault="006B0A6F" w:rsidP="006B0A6F">
            <w:pPr>
              <w:rPr>
                <w:rFonts w:ascii="Twinkl" w:hAnsi="Twinkl"/>
                <w:b/>
                <w:sz w:val="18"/>
                <w:szCs w:val="18"/>
              </w:rPr>
            </w:pPr>
          </w:p>
        </w:tc>
        <w:tc>
          <w:tcPr>
            <w:tcW w:w="3222" w:type="dxa"/>
            <w:shd w:val="clear" w:color="auto" w:fill="D0CECE" w:themeFill="background2" w:themeFillShade="E6"/>
          </w:tcPr>
          <w:p w14:paraId="251943DE" w14:textId="77777777" w:rsidR="006B0A6F" w:rsidRPr="003A2CF8" w:rsidRDefault="006B0A6F" w:rsidP="006B0A6F">
            <w:pPr>
              <w:rPr>
                <w:rFonts w:ascii="Twinkl" w:hAnsi="Twinkl"/>
                <w:b/>
                <w:sz w:val="18"/>
                <w:szCs w:val="18"/>
              </w:rPr>
            </w:pPr>
          </w:p>
        </w:tc>
        <w:tc>
          <w:tcPr>
            <w:tcW w:w="3336" w:type="dxa"/>
            <w:shd w:val="clear" w:color="auto" w:fill="D0CECE" w:themeFill="background2" w:themeFillShade="E6"/>
          </w:tcPr>
          <w:p w14:paraId="554D7496" w14:textId="77777777" w:rsidR="006B0A6F" w:rsidRPr="003A2CF8" w:rsidRDefault="006B0A6F" w:rsidP="006B0A6F">
            <w:pPr>
              <w:rPr>
                <w:rFonts w:ascii="Twinkl" w:hAnsi="Twinkl"/>
                <w:b/>
                <w:sz w:val="18"/>
                <w:szCs w:val="18"/>
              </w:rPr>
            </w:pPr>
          </w:p>
        </w:tc>
        <w:tc>
          <w:tcPr>
            <w:tcW w:w="3336" w:type="dxa"/>
            <w:shd w:val="clear" w:color="auto" w:fill="D0CECE" w:themeFill="background2" w:themeFillShade="E6"/>
          </w:tcPr>
          <w:p w14:paraId="177E8FA3" w14:textId="77777777" w:rsidR="006B0A6F" w:rsidRPr="003A2CF8" w:rsidRDefault="006B0A6F" w:rsidP="006B0A6F">
            <w:pPr>
              <w:rPr>
                <w:rFonts w:ascii="Twinkl" w:hAnsi="Twinkl"/>
                <w:b/>
                <w:sz w:val="18"/>
                <w:szCs w:val="18"/>
              </w:rPr>
            </w:pPr>
          </w:p>
        </w:tc>
        <w:tc>
          <w:tcPr>
            <w:tcW w:w="3336" w:type="dxa"/>
            <w:shd w:val="clear" w:color="auto" w:fill="FFFFFF" w:themeFill="background1"/>
          </w:tcPr>
          <w:p w14:paraId="6D591E54" w14:textId="79302BAE" w:rsidR="006B0A6F" w:rsidRPr="00644100" w:rsidRDefault="00644100" w:rsidP="00644100">
            <w:pPr>
              <w:tabs>
                <w:tab w:val="left" w:pos="1020"/>
              </w:tabs>
              <w:rPr>
                <w:rFonts w:ascii="Twinkl" w:hAnsi="Twinkl"/>
                <w:b/>
                <w:sz w:val="18"/>
                <w:szCs w:val="18"/>
              </w:rPr>
            </w:pPr>
            <w:r w:rsidRPr="00644100">
              <w:rPr>
                <w:rFonts w:ascii="Twinkl" w:hAnsi="Twinkl"/>
                <w:sz w:val="18"/>
                <w:szCs w:val="18"/>
              </w:rPr>
              <w:t>What living things do we have in our local area and does this change over the year?</w:t>
            </w:r>
          </w:p>
        </w:tc>
        <w:tc>
          <w:tcPr>
            <w:tcW w:w="3336" w:type="dxa"/>
            <w:shd w:val="clear" w:color="auto" w:fill="D0CECE" w:themeFill="background2" w:themeFillShade="E6"/>
          </w:tcPr>
          <w:p w14:paraId="0EED6C9D" w14:textId="77777777" w:rsidR="006B0A6F" w:rsidRPr="00C91301" w:rsidRDefault="006B0A6F" w:rsidP="006B0A6F">
            <w:pPr>
              <w:rPr>
                <w:rFonts w:ascii="Twinkl" w:hAnsi="Twinkl"/>
                <w:b/>
              </w:rPr>
            </w:pPr>
          </w:p>
        </w:tc>
      </w:tr>
      <w:tr w:rsidR="006B0A6F" w:rsidRPr="00986AC1" w14:paraId="02D70338" w14:textId="77777777" w:rsidTr="00EF1F9B">
        <w:tc>
          <w:tcPr>
            <w:tcW w:w="2772" w:type="dxa"/>
          </w:tcPr>
          <w:p w14:paraId="6B8462D9" w14:textId="77777777" w:rsidR="006B0A6F" w:rsidRPr="00012A4C" w:rsidRDefault="006B0A6F" w:rsidP="006B0A6F">
            <w:pPr>
              <w:rPr>
                <w:rFonts w:ascii="Twinkl" w:hAnsi="Twinkl"/>
              </w:rPr>
            </w:pPr>
            <w:r w:rsidRPr="00012A4C">
              <w:rPr>
                <w:rFonts w:ascii="Twinkl" w:hAnsi="Twinkl"/>
              </w:rPr>
              <w:t xml:space="preserve">NC content </w:t>
            </w:r>
          </w:p>
        </w:tc>
        <w:tc>
          <w:tcPr>
            <w:tcW w:w="3023" w:type="dxa"/>
            <w:shd w:val="clear" w:color="auto" w:fill="D0CECE" w:themeFill="background2" w:themeFillShade="E6"/>
          </w:tcPr>
          <w:p w14:paraId="50D10F99" w14:textId="0A6A706C" w:rsidR="006B0A6F" w:rsidRPr="003A2CF8" w:rsidRDefault="006B0A6F" w:rsidP="006B0A6F">
            <w:pPr>
              <w:jc w:val="center"/>
              <w:rPr>
                <w:rFonts w:ascii="Twinkl" w:hAnsi="Twinkl"/>
                <w:sz w:val="18"/>
                <w:szCs w:val="18"/>
              </w:rPr>
            </w:pPr>
          </w:p>
        </w:tc>
        <w:tc>
          <w:tcPr>
            <w:tcW w:w="3222" w:type="dxa"/>
            <w:shd w:val="clear" w:color="auto" w:fill="D0CECE" w:themeFill="background2" w:themeFillShade="E6"/>
          </w:tcPr>
          <w:p w14:paraId="7F5048A7" w14:textId="77777777" w:rsidR="006B0A6F" w:rsidRPr="003A2CF8" w:rsidRDefault="006B0A6F" w:rsidP="006B0A6F">
            <w:pPr>
              <w:shd w:val="clear" w:color="auto" w:fill="FFFFFF"/>
              <w:spacing w:after="150"/>
              <w:rPr>
                <w:rFonts w:ascii="Twinkl" w:hAnsi="Twinkl"/>
                <w:sz w:val="18"/>
                <w:szCs w:val="18"/>
              </w:rPr>
            </w:pPr>
          </w:p>
        </w:tc>
        <w:tc>
          <w:tcPr>
            <w:tcW w:w="3336" w:type="dxa"/>
            <w:shd w:val="clear" w:color="auto" w:fill="D0CECE" w:themeFill="background2" w:themeFillShade="E6"/>
          </w:tcPr>
          <w:p w14:paraId="46003A56" w14:textId="77777777" w:rsidR="006B0A6F" w:rsidRPr="003A2CF8" w:rsidRDefault="006B0A6F" w:rsidP="006B0A6F">
            <w:pPr>
              <w:rPr>
                <w:rFonts w:ascii="Twinkl" w:hAnsi="Twinkl"/>
                <w:sz w:val="18"/>
                <w:szCs w:val="18"/>
              </w:rPr>
            </w:pPr>
          </w:p>
        </w:tc>
        <w:tc>
          <w:tcPr>
            <w:tcW w:w="3336" w:type="dxa"/>
            <w:shd w:val="clear" w:color="auto" w:fill="D0CECE" w:themeFill="background2" w:themeFillShade="E6"/>
          </w:tcPr>
          <w:p w14:paraId="11CABEE6" w14:textId="77777777" w:rsidR="006B0A6F" w:rsidRPr="003A2CF8" w:rsidRDefault="006B0A6F" w:rsidP="006B0A6F">
            <w:pPr>
              <w:rPr>
                <w:rFonts w:ascii="Twinkl" w:hAnsi="Twinkl"/>
                <w:sz w:val="18"/>
                <w:szCs w:val="18"/>
              </w:rPr>
            </w:pPr>
          </w:p>
        </w:tc>
        <w:tc>
          <w:tcPr>
            <w:tcW w:w="3336" w:type="dxa"/>
            <w:shd w:val="clear" w:color="auto" w:fill="FFFFFF" w:themeFill="background1"/>
          </w:tcPr>
          <w:p w14:paraId="76F938BE" w14:textId="5202BD98" w:rsidR="0067258A" w:rsidRPr="0067258A" w:rsidRDefault="0067258A" w:rsidP="006B0A6F">
            <w:pPr>
              <w:rPr>
                <w:rFonts w:ascii="Twinkl" w:hAnsi="Twinkl"/>
                <w:b/>
                <w:sz w:val="18"/>
                <w:szCs w:val="18"/>
              </w:rPr>
            </w:pPr>
            <w:r>
              <w:rPr>
                <w:rFonts w:ascii="Twinkl" w:hAnsi="Twinkl"/>
                <w:b/>
                <w:sz w:val="18"/>
                <w:szCs w:val="18"/>
              </w:rPr>
              <w:t>Living Things and their Habitats</w:t>
            </w:r>
          </w:p>
          <w:p w14:paraId="2EBB25EE" w14:textId="77777777" w:rsidR="006B0A6F" w:rsidRDefault="00F609F0" w:rsidP="006B0A6F">
            <w:pPr>
              <w:rPr>
                <w:rFonts w:ascii="Twinkl" w:hAnsi="Twinkl"/>
                <w:sz w:val="18"/>
                <w:szCs w:val="18"/>
              </w:rPr>
            </w:pPr>
            <w:r w:rsidRPr="00644100">
              <w:rPr>
                <w:rFonts w:ascii="Twinkl" w:hAnsi="Twinkl"/>
                <w:sz w:val="18"/>
                <w:szCs w:val="18"/>
              </w:rPr>
              <w:t>Explore and use classification keys to help group, identify and name a variety of living things in their local and wider environment.</w:t>
            </w:r>
          </w:p>
          <w:p w14:paraId="2A0A463D" w14:textId="4E3051B3" w:rsidR="0067258A" w:rsidRPr="00644100" w:rsidRDefault="0067258A" w:rsidP="006B0A6F">
            <w:pPr>
              <w:rPr>
                <w:rFonts w:ascii="Twinkl" w:hAnsi="Twinkl"/>
                <w:sz w:val="18"/>
                <w:szCs w:val="18"/>
              </w:rPr>
            </w:pPr>
          </w:p>
        </w:tc>
        <w:tc>
          <w:tcPr>
            <w:tcW w:w="3336" w:type="dxa"/>
            <w:shd w:val="clear" w:color="auto" w:fill="D0CECE" w:themeFill="background2" w:themeFillShade="E6"/>
          </w:tcPr>
          <w:p w14:paraId="67354CFA" w14:textId="77777777" w:rsidR="006B0A6F" w:rsidRPr="00986AC1" w:rsidRDefault="006B0A6F" w:rsidP="006B0A6F">
            <w:pPr>
              <w:rPr>
                <w:rFonts w:ascii="Twinkl" w:hAnsi="Twinkl"/>
                <w:sz w:val="18"/>
                <w:szCs w:val="18"/>
              </w:rPr>
            </w:pPr>
          </w:p>
        </w:tc>
      </w:tr>
      <w:tr w:rsidR="006B0A6F" w:rsidRPr="00986AC1" w14:paraId="372390AB" w14:textId="77777777" w:rsidTr="00EF1F9B">
        <w:tc>
          <w:tcPr>
            <w:tcW w:w="2772" w:type="dxa"/>
          </w:tcPr>
          <w:p w14:paraId="0DA31A25" w14:textId="77777777" w:rsidR="006B0A6F" w:rsidRPr="00C37225" w:rsidRDefault="006B0A6F" w:rsidP="006B0A6F">
            <w:pPr>
              <w:rPr>
                <w:rFonts w:ascii="Twinkl" w:hAnsi="Twinkl"/>
                <w:b/>
                <w:color w:val="7030A0"/>
              </w:rPr>
            </w:pPr>
            <w:r w:rsidRPr="00C37225">
              <w:rPr>
                <w:rFonts w:ascii="Twinkl" w:hAnsi="Twinkl"/>
                <w:b/>
                <w:color w:val="7030A0"/>
              </w:rPr>
              <w:t>Knowledge</w:t>
            </w:r>
          </w:p>
          <w:p w14:paraId="452EA3A8" w14:textId="77777777" w:rsidR="006B0A6F" w:rsidRDefault="006B0A6F" w:rsidP="006B0A6F">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294946F0" w14:textId="77777777" w:rsidR="006B0A6F" w:rsidRPr="00C37225" w:rsidRDefault="006B0A6F" w:rsidP="006B0A6F">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D0CECE" w:themeFill="background2" w:themeFillShade="E6"/>
          </w:tcPr>
          <w:p w14:paraId="6EEAFE64" w14:textId="77777777" w:rsidR="006B0A6F" w:rsidRPr="003A2CF8" w:rsidRDefault="006B0A6F" w:rsidP="006B0A6F">
            <w:pPr>
              <w:rPr>
                <w:rFonts w:ascii="Twinkl" w:hAnsi="Twinkl"/>
                <w:sz w:val="18"/>
                <w:szCs w:val="18"/>
              </w:rPr>
            </w:pPr>
          </w:p>
        </w:tc>
        <w:tc>
          <w:tcPr>
            <w:tcW w:w="3222" w:type="dxa"/>
            <w:shd w:val="clear" w:color="auto" w:fill="D0CECE" w:themeFill="background2" w:themeFillShade="E6"/>
          </w:tcPr>
          <w:p w14:paraId="482E2682" w14:textId="77777777" w:rsidR="006B0A6F" w:rsidRPr="003A2CF8" w:rsidRDefault="006B0A6F" w:rsidP="006B0A6F">
            <w:pPr>
              <w:rPr>
                <w:rFonts w:ascii="Twinkl" w:hAnsi="Twinkl" w:cs="Arial"/>
                <w:sz w:val="18"/>
                <w:szCs w:val="18"/>
              </w:rPr>
            </w:pPr>
          </w:p>
          <w:p w14:paraId="2D881D86" w14:textId="77777777" w:rsidR="006B0A6F" w:rsidRPr="003A2CF8" w:rsidRDefault="006B0A6F" w:rsidP="006B0A6F">
            <w:pPr>
              <w:rPr>
                <w:rFonts w:ascii="Twinkl" w:hAnsi="Twinkl"/>
                <w:sz w:val="18"/>
                <w:szCs w:val="18"/>
              </w:rPr>
            </w:pPr>
          </w:p>
        </w:tc>
        <w:tc>
          <w:tcPr>
            <w:tcW w:w="3336" w:type="dxa"/>
            <w:shd w:val="clear" w:color="auto" w:fill="D0CECE" w:themeFill="background2" w:themeFillShade="E6"/>
          </w:tcPr>
          <w:p w14:paraId="59E15E6B" w14:textId="77777777" w:rsidR="006B0A6F" w:rsidRPr="003A2CF8" w:rsidRDefault="006B0A6F" w:rsidP="006B0A6F">
            <w:pPr>
              <w:rPr>
                <w:rFonts w:ascii="Twinkl" w:hAnsi="Twinkl"/>
                <w:sz w:val="18"/>
                <w:szCs w:val="18"/>
              </w:rPr>
            </w:pPr>
          </w:p>
        </w:tc>
        <w:tc>
          <w:tcPr>
            <w:tcW w:w="3336" w:type="dxa"/>
            <w:shd w:val="clear" w:color="auto" w:fill="D0CECE" w:themeFill="background2" w:themeFillShade="E6"/>
          </w:tcPr>
          <w:p w14:paraId="35F00650" w14:textId="77777777" w:rsidR="006B0A6F" w:rsidRPr="003A2CF8" w:rsidRDefault="006B0A6F" w:rsidP="006B0A6F">
            <w:pPr>
              <w:rPr>
                <w:rFonts w:ascii="Twinkl" w:hAnsi="Twinkl"/>
                <w:sz w:val="18"/>
                <w:szCs w:val="18"/>
              </w:rPr>
            </w:pPr>
          </w:p>
        </w:tc>
        <w:tc>
          <w:tcPr>
            <w:tcW w:w="3336" w:type="dxa"/>
            <w:shd w:val="clear" w:color="auto" w:fill="FFFFFF" w:themeFill="background1"/>
          </w:tcPr>
          <w:p w14:paraId="5CACC2C8" w14:textId="77777777" w:rsidR="009763B5" w:rsidRPr="00644100" w:rsidRDefault="009763B5" w:rsidP="009763B5">
            <w:pPr>
              <w:rPr>
                <w:rFonts w:ascii="Twinkl" w:hAnsi="Twinkl"/>
                <w:sz w:val="18"/>
                <w:szCs w:val="18"/>
              </w:rPr>
            </w:pPr>
            <w:r w:rsidRPr="00644100">
              <w:rPr>
                <w:rFonts w:ascii="Twinkl" w:hAnsi="Twinkl"/>
                <w:sz w:val="18"/>
                <w:szCs w:val="18"/>
              </w:rPr>
              <w:t xml:space="preserve">In spring, plants start to grow due to the increase in temperature and the amount of sunlight received throughout the day. </w:t>
            </w:r>
          </w:p>
          <w:p w14:paraId="6AB94FCA" w14:textId="6128FFA8" w:rsidR="009763B5" w:rsidRPr="00644100" w:rsidRDefault="009763B5" w:rsidP="009763B5">
            <w:pPr>
              <w:rPr>
                <w:rFonts w:ascii="Twinkl" w:hAnsi="Twinkl"/>
                <w:sz w:val="18"/>
                <w:szCs w:val="18"/>
              </w:rPr>
            </w:pPr>
            <w:r w:rsidRPr="00644100">
              <w:rPr>
                <w:rFonts w:ascii="Twinkl" w:hAnsi="Twinkl"/>
                <w:sz w:val="18"/>
                <w:szCs w:val="18"/>
              </w:rPr>
              <w:t xml:space="preserve">In spring, animals that have hibernated come out of hibernation. </w:t>
            </w:r>
          </w:p>
          <w:p w14:paraId="6236F01E" w14:textId="34DE4FDD" w:rsidR="009763B5" w:rsidRPr="00644100" w:rsidRDefault="009763B5" w:rsidP="009763B5">
            <w:pPr>
              <w:rPr>
                <w:rFonts w:ascii="Twinkl" w:hAnsi="Twinkl"/>
                <w:sz w:val="18"/>
                <w:szCs w:val="18"/>
              </w:rPr>
            </w:pPr>
            <w:r w:rsidRPr="00644100">
              <w:rPr>
                <w:rFonts w:ascii="Twinkl" w:hAnsi="Twinkl"/>
                <w:sz w:val="18"/>
                <w:szCs w:val="18"/>
              </w:rPr>
              <w:t>There are increased numbers of active insects and other invertebrates in the spring.</w:t>
            </w:r>
          </w:p>
          <w:p w14:paraId="70A692C6" w14:textId="15D720B4" w:rsidR="009763B5" w:rsidRPr="00644100" w:rsidRDefault="009763B5" w:rsidP="009763B5">
            <w:pPr>
              <w:rPr>
                <w:rFonts w:ascii="Twinkl" w:hAnsi="Twinkl"/>
                <w:sz w:val="18"/>
                <w:szCs w:val="18"/>
              </w:rPr>
            </w:pPr>
            <w:r w:rsidRPr="00644100">
              <w:rPr>
                <w:rFonts w:ascii="Twinkl" w:hAnsi="Twinkl"/>
                <w:sz w:val="18"/>
                <w:szCs w:val="18"/>
              </w:rPr>
              <w:t xml:space="preserve">Bar charts and pictograms are used to present data. </w:t>
            </w:r>
          </w:p>
          <w:p w14:paraId="4159BB01" w14:textId="3D968918" w:rsidR="009763B5" w:rsidRPr="00644100" w:rsidRDefault="009763B5" w:rsidP="009763B5">
            <w:pPr>
              <w:rPr>
                <w:rFonts w:ascii="Twinkl" w:hAnsi="Twinkl"/>
                <w:sz w:val="18"/>
                <w:szCs w:val="18"/>
              </w:rPr>
            </w:pPr>
            <w:r w:rsidRPr="00644100">
              <w:rPr>
                <w:rFonts w:ascii="Twinkl" w:hAnsi="Twinkl"/>
                <w:sz w:val="18"/>
                <w:szCs w:val="18"/>
              </w:rPr>
              <w:t xml:space="preserve">Presenting data in bar charts or pictograms helps to spot patterns or trends easily. </w:t>
            </w:r>
          </w:p>
          <w:p w14:paraId="542F03ED" w14:textId="4EE38459" w:rsidR="006B0A6F" w:rsidRPr="00644100" w:rsidRDefault="009763B5" w:rsidP="009763B5">
            <w:pPr>
              <w:rPr>
                <w:rFonts w:ascii="Twinkl" w:hAnsi="Twinkl"/>
                <w:sz w:val="18"/>
                <w:szCs w:val="18"/>
              </w:rPr>
            </w:pPr>
            <w:r w:rsidRPr="00644100">
              <w:rPr>
                <w:rFonts w:ascii="Twinkl" w:hAnsi="Twinkl"/>
                <w:sz w:val="18"/>
                <w:szCs w:val="18"/>
              </w:rPr>
              <w:t>Data can be used to make conclusions, comparisons and predictions for further investigations.</w:t>
            </w:r>
          </w:p>
        </w:tc>
        <w:tc>
          <w:tcPr>
            <w:tcW w:w="3336" w:type="dxa"/>
            <w:shd w:val="clear" w:color="auto" w:fill="D0CECE" w:themeFill="background2" w:themeFillShade="E6"/>
          </w:tcPr>
          <w:p w14:paraId="2AB68546" w14:textId="77777777" w:rsidR="006B0A6F" w:rsidRPr="00986AC1" w:rsidRDefault="006B0A6F" w:rsidP="006B0A6F">
            <w:pPr>
              <w:rPr>
                <w:rFonts w:ascii="Twinkl" w:hAnsi="Twinkl"/>
                <w:sz w:val="18"/>
                <w:szCs w:val="18"/>
              </w:rPr>
            </w:pPr>
          </w:p>
        </w:tc>
      </w:tr>
      <w:tr w:rsidR="006B0A6F" w:rsidRPr="00986AC1" w14:paraId="6AA6E81C" w14:textId="77777777" w:rsidTr="00EF1F9B">
        <w:tc>
          <w:tcPr>
            <w:tcW w:w="2772" w:type="dxa"/>
          </w:tcPr>
          <w:p w14:paraId="6A71B979" w14:textId="77777777" w:rsidR="006B0A6F" w:rsidRPr="00C37225" w:rsidRDefault="006B0A6F" w:rsidP="006B0A6F">
            <w:pPr>
              <w:rPr>
                <w:rFonts w:ascii="Twinkl" w:hAnsi="Twinkl"/>
                <w:b/>
                <w:color w:val="70AD47" w:themeColor="accent6"/>
              </w:rPr>
            </w:pPr>
            <w:r w:rsidRPr="00C37225">
              <w:rPr>
                <w:rFonts w:ascii="Twinkl" w:hAnsi="Twinkl"/>
                <w:b/>
                <w:color w:val="70AD47" w:themeColor="accent6"/>
              </w:rPr>
              <w:t>Skills</w:t>
            </w:r>
          </w:p>
          <w:p w14:paraId="27E5507E" w14:textId="77777777" w:rsidR="006B0A6F" w:rsidRDefault="006B0A6F" w:rsidP="006B0A6F">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234DBD14" w14:textId="77777777" w:rsidR="006B0A6F" w:rsidRPr="00F40A66" w:rsidRDefault="006B0A6F" w:rsidP="006B0A6F">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w:t>
            </w:r>
            <w:r w:rsidRPr="00F40A66">
              <w:rPr>
                <w:rFonts w:ascii="Twinkl" w:eastAsia="Times New Roman" w:hAnsi="Twinkl" w:cs="Segoe UI"/>
                <w:sz w:val="18"/>
                <w:szCs w:val="20"/>
                <w:lang w:eastAsia="en-GB"/>
              </w:rPr>
              <w:lastRenderedPageBreak/>
              <w:t xml:space="preserve">thinking and practices specific to </w:t>
            </w:r>
            <w:r>
              <w:rPr>
                <w:rFonts w:ascii="Twinkl" w:eastAsia="Times New Roman" w:hAnsi="Twinkl" w:cs="Segoe UI"/>
                <w:sz w:val="18"/>
                <w:szCs w:val="20"/>
                <w:lang w:eastAsia="en-GB"/>
              </w:rPr>
              <w:t>music</w:t>
            </w:r>
          </w:p>
          <w:p w14:paraId="785B70CB" w14:textId="77777777" w:rsidR="006B0A6F" w:rsidRPr="00C37225" w:rsidRDefault="006B0A6F" w:rsidP="006B0A6F">
            <w:pPr>
              <w:rPr>
                <w:rFonts w:ascii="Twinkl" w:hAnsi="Twinkl"/>
                <w:b/>
              </w:rPr>
            </w:pPr>
          </w:p>
        </w:tc>
        <w:tc>
          <w:tcPr>
            <w:tcW w:w="3023" w:type="dxa"/>
            <w:shd w:val="clear" w:color="auto" w:fill="D0CECE" w:themeFill="background2" w:themeFillShade="E6"/>
          </w:tcPr>
          <w:p w14:paraId="66DCD35A" w14:textId="77777777" w:rsidR="006B0A6F" w:rsidRPr="0054541A" w:rsidRDefault="006B0A6F" w:rsidP="006B0A6F">
            <w:pPr>
              <w:jc w:val="center"/>
              <w:rPr>
                <w:rFonts w:ascii="Twinkl" w:hAnsi="Twinkl"/>
                <w:sz w:val="18"/>
                <w:szCs w:val="18"/>
              </w:rPr>
            </w:pPr>
          </w:p>
        </w:tc>
        <w:tc>
          <w:tcPr>
            <w:tcW w:w="3222" w:type="dxa"/>
            <w:shd w:val="clear" w:color="auto" w:fill="D0CECE" w:themeFill="background2" w:themeFillShade="E6"/>
          </w:tcPr>
          <w:p w14:paraId="40A51F2E"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19A9FF61"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29B6F3A6" w14:textId="77777777" w:rsidR="006B0A6F" w:rsidRPr="00986AC1" w:rsidRDefault="006B0A6F" w:rsidP="006B0A6F">
            <w:pPr>
              <w:rPr>
                <w:rFonts w:ascii="Twinkl" w:hAnsi="Twinkl"/>
                <w:sz w:val="18"/>
                <w:szCs w:val="18"/>
              </w:rPr>
            </w:pPr>
          </w:p>
        </w:tc>
        <w:tc>
          <w:tcPr>
            <w:tcW w:w="3336" w:type="dxa"/>
            <w:shd w:val="clear" w:color="auto" w:fill="FFFFFF" w:themeFill="background1"/>
          </w:tcPr>
          <w:p w14:paraId="33A27E35" w14:textId="77777777" w:rsidR="002B3D3B" w:rsidRPr="00644100" w:rsidRDefault="002B3D3B" w:rsidP="002B3D3B">
            <w:pPr>
              <w:rPr>
                <w:rFonts w:ascii="Twinkl" w:hAnsi="Twinkl"/>
                <w:sz w:val="18"/>
                <w:szCs w:val="18"/>
              </w:rPr>
            </w:pPr>
            <w:r w:rsidRPr="00644100">
              <w:rPr>
                <w:rFonts w:ascii="Twinkl" w:hAnsi="Twinkl"/>
                <w:sz w:val="18"/>
                <w:szCs w:val="18"/>
              </w:rPr>
              <w:t>Gathering, recording, classifying and presenting data in a variety of ways to help in answering questions.</w:t>
            </w:r>
          </w:p>
          <w:p w14:paraId="7BD088B3" w14:textId="77777777" w:rsidR="002B3D3B" w:rsidRPr="00644100" w:rsidRDefault="002B3D3B" w:rsidP="002B3D3B">
            <w:pPr>
              <w:rPr>
                <w:rFonts w:ascii="Twinkl" w:hAnsi="Twinkl"/>
                <w:b/>
                <w:sz w:val="18"/>
                <w:szCs w:val="18"/>
              </w:rPr>
            </w:pPr>
          </w:p>
          <w:p w14:paraId="6AADDEC0" w14:textId="0A1925E1" w:rsidR="006B0A6F" w:rsidRPr="00644100" w:rsidRDefault="002B3D3B" w:rsidP="002B3D3B">
            <w:pPr>
              <w:rPr>
                <w:rFonts w:ascii="Twinkl" w:hAnsi="Twinkl"/>
                <w:sz w:val="18"/>
                <w:szCs w:val="18"/>
              </w:rPr>
            </w:pPr>
            <w:r w:rsidRPr="00644100">
              <w:rPr>
                <w:rFonts w:ascii="Twinkl" w:hAnsi="Twinkl"/>
                <w:sz w:val="18"/>
                <w:szCs w:val="18"/>
              </w:rPr>
              <w:lastRenderedPageBreak/>
              <w:t>Recording findings using simple scientific language, drawings, labelled diagrams, keys, bar charts and tables</w:t>
            </w:r>
          </w:p>
        </w:tc>
        <w:tc>
          <w:tcPr>
            <w:tcW w:w="3336" w:type="dxa"/>
            <w:shd w:val="clear" w:color="auto" w:fill="D0CECE" w:themeFill="background2" w:themeFillShade="E6"/>
          </w:tcPr>
          <w:p w14:paraId="2B47557A" w14:textId="77777777" w:rsidR="006B0A6F" w:rsidRPr="00986AC1" w:rsidRDefault="006B0A6F" w:rsidP="006B0A6F">
            <w:pPr>
              <w:rPr>
                <w:rFonts w:ascii="Twinkl" w:hAnsi="Twinkl"/>
                <w:sz w:val="18"/>
                <w:szCs w:val="18"/>
              </w:rPr>
            </w:pPr>
          </w:p>
        </w:tc>
      </w:tr>
      <w:tr w:rsidR="006B0A6F" w:rsidRPr="00986AC1" w14:paraId="20FF4C32" w14:textId="77777777" w:rsidTr="00EF1F9B">
        <w:tc>
          <w:tcPr>
            <w:tcW w:w="2772" w:type="dxa"/>
          </w:tcPr>
          <w:p w14:paraId="20235C41" w14:textId="77777777" w:rsidR="006B0A6F" w:rsidRPr="00012A4C" w:rsidRDefault="006B0A6F" w:rsidP="006B0A6F">
            <w:pPr>
              <w:rPr>
                <w:rFonts w:ascii="Twinkl" w:hAnsi="Twinkl"/>
              </w:rPr>
            </w:pPr>
            <w:r w:rsidRPr="00012A4C">
              <w:rPr>
                <w:rFonts w:ascii="Twinkl" w:hAnsi="Twinkl"/>
              </w:rPr>
              <w:t>Vocabulary</w:t>
            </w:r>
          </w:p>
        </w:tc>
        <w:tc>
          <w:tcPr>
            <w:tcW w:w="3023" w:type="dxa"/>
            <w:shd w:val="clear" w:color="auto" w:fill="D0CECE" w:themeFill="background2" w:themeFillShade="E6"/>
          </w:tcPr>
          <w:p w14:paraId="0796FA8A" w14:textId="3067A7D7" w:rsidR="006B0A6F" w:rsidRPr="009371F4" w:rsidRDefault="006B0A6F" w:rsidP="006B0A6F">
            <w:pPr>
              <w:rPr>
                <w:rFonts w:ascii="Twinkl" w:hAnsi="Twinkl"/>
                <w:sz w:val="18"/>
                <w:szCs w:val="18"/>
              </w:rPr>
            </w:pPr>
          </w:p>
        </w:tc>
        <w:tc>
          <w:tcPr>
            <w:tcW w:w="3222" w:type="dxa"/>
            <w:shd w:val="clear" w:color="auto" w:fill="D0CECE" w:themeFill="background2" w:themeFillShade="E6"/>
          </w:tcPr>
          <w:p w14:paraId="46163A34"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5DC3ADF6" w14:textId="77777777" w:rsidR="006B0A6F" w:rsidRPr="0095748A" w:rsidRDefault="006B0A6F" w:rsidP="006B0A6F">
            <w:pPr>
              <w:rPr>
                <w:rFonts w:ascii="Twinkl" w:hAnsi="Twinkl"/>
                <w:b/>
                <w:sz w:val="18"/>
                <w:szCs w:val="18"/>
              </w:rPr>
            </w:pPr>
          </w:p>
        </w:tc>
        <w:tc>
          <w:tcPr>
            <w:tcW w:w="3336" w:type="dxa"/>
            <w:shd w:val="clear" w:color="auto" w:fill="D0CECE" w:themeFill="background2" w:themeFillShade="E6"/>
          </w:tcPr>
          <w:p w14:paraId="36F5A4BD" w14:textId="77777777" w:rsidR="006B0A6F" w:rsidRPr="00F25F76" w:rsidRDefault="006B0A6F" w:rsidP="006B0A6F">
            <w:pPr>
              <w:rPr>
                <w:rFonts w:ascii="Twinkl" w:hAnsi="Twinkl"/>
                <w:sz w:val="18"/>
                <w:szCs w:val="18"/>
                <w:highlight w:val="yellow"/>
              </w:rPr>
            </w:pPr>
          </w:p>
        </w:tc>
        <w:tc>
          <w:tcPr>
            <w:tcW w:w="3336" w:type="dxa"/>
            <w:shd w:val="clear" w:color="auto" w:fill="FFFFFF" w:themeFill="background1"/>
          </w:tcPr>
          <w:p w14:paraId="08BDAF7F"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70023D87" w14:textId="77777777" w:rsidR="006B0A6F" w:rsidRPr="00986AC1" w:rsidRDefault="006B0A6F" w:rsidP="006B0A6F">
            <w:pPr>
              <w:rPr>
                <w:rFonts w:ascii="Twinkl" w:hAnsi="Twinkl"/>
                <w:sz w:val="18"/>
                <w:szCs w:val="18"/>
              </w:rPr>
            </w:pPr>
          </w:p>
        </w:tc>
      </w:tr>
      <w:tr w:rsidR="006B0A6F" w:rsidRPr="00986AC1" w14:paraId="4094B2AD" w14:textId="77777777" w:rsidTr="00EF1F9B">
        <w:tc>
          <w:tcPr>
            <w:tcW w:w="2772" w:type="dxa"/>
          </w:tcPr>
          <w:p w14:paraId="7D1AE038" w14:textId="77777777" w:rsidR="006B0A6F" w:rsidRPr="00012A4C" w:rsidRDefault="006B0A6F" w:rsidP="006B0A6F">
            <w:pPr>
              <w:rPr>
                <w:rFonts w:ascii="Twinkl" w:hAnsi="Twinkl"/>
              </w:rPr>
            </w:pPr>
            <w:r>
              <w:rPr>
                <w:rFonts w:ascii="Twinkl" w:hAnsi="Twinkl"/>
              </w:rPr>
              <w:t>Previous unit links</w:t>
            </w:r>
          </w:p>
        </w:tc>
        <w:tc>
          <w:tcPr>
            <w:tcW w:w="3023" w:type="dxa"/>
            <w:shd w:val="clear" w:color="auto" w:fill="D0CECE" w:themeFill="background2" w:themeFillShade="E6"/>
          </w:tcPr>
          <w:p w14:paraId="0B18BE2E" w14:textId="77777777" w:rsidR="006B0A6F" w:rsidRPr="009371F4" w:rsidRDefault="006B0A6F" w:rsidP="006B0A6F">
            <w:pPr>
              <w:rPr>
                <w:rFonts w:ascii="Twinkl" w:hAnsi="Twinkl"/>
                <w:sz w:val="18"/>
                <w:szCs w:val="18"/>
              </w:rPr>
            </w:pPr>
          </w:p>
        </w:tc>
        <w:tc>
          <w:tcPr>
            <w:tcW w:w="3222" w:type="dxa"/>
            <w:shd w:val="clear" w:color="auto" w:fill="D0CECE" w:themeFill="background2" w:themeFillShade="E6"/>
          </w:tcPr>
          <w:p w14:paraId="4F44ABAC"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187AD1D5" w14:textId="77777777" w:rsidR="006B0A6F" w:rsidRPr="0095748A" w:rsidRDefault="006B0A6F" w:rsidP="006B0A6F">
            <w:pPr>
              <w:rPr>
                <w:rFonts w:ascii="Twinkl" w:hAnsi="Twinkl"/>
                <w:b/>
                <w:sz w:val="18"/>
                <w:szCs w:val="18"/>
              </w:rPr>
            </w:pPr>
          </w:p>
        </w:tc>
        <w:tc>
          <w:tcPr>
            <w:tcW w:w="3336" w:type="dxa"/>
            <w:shd w:val="clear" w:color="auto" w:fill="D0CECE" w:themeFill="background2" w:themeFillShade="E6"/>
          </w:tcPr>
          <w:p w14:paraId="3AD0A4E2" w14:textId="77777777" w:rsidR="006B0A6F" w:rsidRPr="00F25F76" w:rsidRDefault="006B0A6F" w:rsidP="006B0A6F">
            <w:pPr>
              <w:rPr>
                <w:rFonts w:ascii="Twinkl" w:hAnsi="Twinkl"/>
                <w:sz w:val="18"/>
                <w:szCs w:val="18"/>
                <w:highlight w:val="yellow"/>
              </w:rPr>
            </w:pPr>
          </w:p>
        </w:tc>
        <w:tc>
          <w:tcPr>
            <w:tcW w:w="3336" w:type="dxa"/>
            <w:shd w:val="clear" w:color="auto" w:fill="FFFFFF" w:themeFill="background1"/>
          </w:tcPr>
          <w:p w14:paraId="71523708"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7A16324D" w14:textId="77777777" w:rsidR="006B0A6F" w:rsidRPr="00F25F76" w:rsidRDefault="006B0A6F" w:rsidP="006B0A6F">
            <w:pPr>
              <w:rPr>
                <w:rFonts w:ascii="Twinkl" w:hAnsi="Twinkl"/>
                <w:sz w:val="18"/>
                <w:szCs w:val="18"/>
                <w:highlight w:val="yellow"/>
              </w:rPr>
            </w:pPr>
          </w:p>
        </w:tc>
      </w:tr>
      <w:tr w:rsidR="006B0A6F" w:rsidRPr="00986AC1" w14:paraId="7FC201F3" w14:textId="77777777" w:rsidTr="00EF1F9B">
        <w:tc>
          <w:tcPr>
            <w:tcW w:w="2772" w:type="dxa"/>
          </w:tcPr>
          <w:p w14:paraId="239776AF" w14:textId="77777777" w:rsidR="006B0A6F" w:rsidRPr="00012A4C" w:rsidRDefault="006B0A6F" w:rsidP="006B0A6F">
            <w:pPr>
              <w:rPr>
                <w:rFonts w:ascii="Twinkl" w:hAnsi="Twinkl"/>
              </w:rPr>
            </w:pPr>
            <w:r>
              <w:rPr>
                <w:rFonts w:ascii="Twinkl" w:hAnsi="Twinkl"/>
              </w:rPr>
              <w:t>Future unit links</w:t>
            </w:r>
          </w:p>
        </w:tc>
        <w:tc>
          <w:tcPr>
            <w:tcW w:w="3023" w:type="dxa"/>
            <w:shd w:val="clear" w:color="auto" w:fill="D0CECE" w:themeFill="background2" w:themeFillShade="E6"/>
          </w:tcPr>
          <w:p w14:paraId="04B0D744" w14:textId="77777777" w:rsidR="006B0A6F" w:rsidRPr="009371F4" w:rsidRDefault="006B0A6F" w:rsidP="006B0A6F">
            <w:pPr>
              <w:rPr>
                <w:rFonts w:ascii="Twinkl" w:hAnsi="Twinkl"/>
                <w:sz w:val="18"/>
                <w:szCs w:val="18"/>
              </w:rPr>
            </w:pPr>
          </w:p>
        </w:tc>
        <w:tc>
          <w:tcPr>
            <w:tcW w:w="3222" w:type="dxa"/>
            <w:shd w:val="clear" w:color="auto" w:fill="D0CECE" w:themeFill="background2" w:themeFillShade="E6"/>
          </w:tcPr>
          <w:p w14:paraId="0F3F0E51"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0114FF43" w14:textId="77777777" w:rsidR="006B0A6F" w:rsidRPr="0095748A" w:rsidRDefault="006B0A6F" w:rsidP="006B0A6F">
            <w:pPr>
              <w:rPr>
                <w:rFonts w:ascii="Twinkl" w:hAnsi="Twinkl"/>
                <w:b/>
                <w:sz w:val="18"/>
                <w:szCs w:val="18"/>
              </w:rPr>
            </w:pPr>
          </w:p>
        </w:tc>
        <w:tc>
          <w:tcPr>
            <w:tcW w:w="3336" w:type="dxa"/>
            <w:shd w:val="clear" w:color="auto" w:fill="D0CECE" w:themeFill="background2" w:themeFillShade="E6"/>
          </w:tcPr>
          <w:p w14:paraId="1D916BE8" w14:textId="77777777" w:rsidR="006B0A6F" w:rsidRPr="00F25F76" w:rsidRDefault="006B0A6F" w:rsidP="006B0A6F">
            <w:pPr>
              <w:rPr>
                <w:rFonts w:ascii="Twinkl" w:hAnsi="Twinkl"/>
                <w:sz w:val="18"/>
                <w:szCs w:val="18"/>
                <w:highlight w:val="yellow"/>
              </w:rPr>
            </w:pPr>
          </w:p>
        </w:tc>
        <w:tc>
          <w:tcPr>
            <w:tcW w:w="3336" w:type="dxa"/>
            <w:shd w:val="clear" w:color="auto" w:fill="FFFFFF" w:themeFill="background1"/>
          </w:tcPr>
          <w:p w14:paraId="6EE57075"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7318214A" w14:textId="77777777" w:rsidR="006B0A6F" w:rsidRPr="00F25F76" w:rsidRDefault="006B0A6F" w:rsidP="006B0A6F">
            <w:pPr>
              <w:rPr>
                <w:rFonts w:ascii="Twinkl" w:hAnsi="Twinkl"/>
                <w:sz w:val="18"/>
                <w:szCs w:val="18"/>
                <w:highlight w:val="yellow"/>
              </w:rPr>
            </w:pPr>
          </w:p>
        </w:tc>
      </w:tr>
      <w:tr w:rsidR="006B0A6F" w:rsidRPr="00986AC1" w14:paraId="6C0533BA" w14:textId="77777777" w:rsidTr="00EF1F9B">
        <w:tc>
          <w:tcPr>
            <w:tcW w:w="2772" w:type="dxa"/>
          </w:tcPr>
          <w:p w14:paraId="50D1C109" w14:textId="77777777" w:rsidR="006B0A6F" w:rsidRDefault="006B0A6F" w:rsidP="006B0A6F">
            <w:pPr>
              <w:rPr>
                <w:rFonts w:ascii="Twinkl" w:hAnsi="Twinkl"/>
              </w:rPr>
            </w:pPr>
            <w:r>
              <w:rPr>
                <w:rFonts w:ascii="Twinkl" w:hAnsi="Twinkl"/>
              </w:rPr>
              <w:t>Cross curricular links</w:t>
            </w:r>
          </w:p>
        </w:tc>
        <w:tc>
          <w:tcPr>
            <w:tcW w:w="3023" w:type="dxa"/>
            <w:shd w:val="clear" w:color="auto" w:fill="D0CECE" w:themeFill="background2" w:themeFillShade="E6"/>
          </w:tcPr>
          <w:p w14:paraId="19E7568E" w14:textId="77777777" w:rsidR="006B0A6F" w:rsidRPr="009371F4" w:rsidRDefault="006B0A6F" w:rsidP="006B0A6F">
            <w:pPr>
              <w:rPr>
                <w:rFonts w:ascii="Twinkl" w:hAnsi="Twinkl"/>
                <w:sz w:val="18"/>
                <w:szCs w:val="18"/>
              </w:rPr>
            </w:pPr>
          </w:p>
        </w:tc>
        <w:tc>
          <w:tcPr>
            <w:tcW w:w="3222" w:type="dxa"/>
            <w:shd w:val="clear" w:color="auto" w:fill="D0CECE" w:themeFill="background2" w:themeFillShade="E6"/>
          </w:tcPr>
          <w:p w14:paraId="5AF048B8"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4F22B174" w14:textId="77777777" w:rsidR="006B0A6F" w:rsidRPr="0095748A" w:rsidRDefault="006B0A6F" w:rsidP="006B0A6F">
            <w:pPr>
              <w:rPr>
                <w:rFonts w:ascii="Twinkl" w:hAnsi="Twinkl"/>
                <w:b/>
                <w:sz w:val="18"/>
                <w:szCs w:val="18"/>
              </w:rPr>
            </w:pPr>
          </w:p>
        </w:tc>
        <w:tc>
          <w:tcPr>
            <w:tcW w:w="3336" w:type="dxa"/>
            <w:shd w:val="clear" w:color="auto" w:fill="D0CECE" w:themeFill="background2" w:themeFillShade="E6"/>
          </w:tcPr>
          <w:p w14:paraId="00FE9D97" w14:textId="77777777" w:rsidR="006B0A6F" w:rsidRPr="00F25F76" w:rsidRDefault="006B0A6F" w:rsidP="006B0A6F">
            <w:pPr>
              <w:rPr>
                <w:rFonts w:ascii="Twinkl" w:hAnsi="Twinkl"/>
                <w:sz w:val="18"/>
                <w:szCs w:val="18"/>
                <w:highlight w:val="yellow"/>
              </w:rPr>
            </w:pPr>
          </w:p>
        </w:tc>
        <w:tc>
          <w:tcPr>
            <w:tcW w:w="3336" w:type="dxa"/>
            <w:shd w:val="clear" w:color="auto" w:fill="FFFFFF" w:themeFill="background1"/>
          </w:tcPr>
          <w:p w14:paraId="42F0534A" w14:textId="77777777" w:rsidR="006B0A6F" w:rsidRPr="00986AC1" w:rsidRDefault="006B0A6F" w:rsidP="006B0A6F">
            <w:pPr>
              <w:rPr>
                <w:rFonts w:ascii="Twinkl" w:hAnsi="Twinkl"/>
                <w:sz w:val="18"/>
                <w:szCs w:val="18"/>
              </w:rPr>
            </w:pPr>
          </w:p>
        </w:tc>
        <w:tc>
          <w:tcPr>
            <w:tcW w:w="3336" w:type="dxa"/>
            <w:shd w:val="clear" w:color="auto" w:fill="D0CECE" w:themeFill="background2" w:themeFillShade="E6"/>
          </w:tcPr>
          <w:p w14:paraId="18B828E2" w14:textId="77777777" w:rsidR="006B0A6F" w:rsidRPr="00F25F76" w:rsidRDefault="006B0A6F" w:rsidP="006B0A6F">
            <w:pPr>
              <w:rPr>
                <w:rFonts w:ascii="Twinkl" w:hAnsi="Twinkl"/>
                <w:sz w:val="18"/>
                <w:szCs w:val="18"/>
                <w:highlight w:val="yellow"/>
              </w:rPr>
            </w:pPr>
          </w:p>
        </w:tc>
      </w:tr>
    </w:tbl>
    <w:p w14:paraId="7182492B" w14:textId="48A83BFB" w:rsidR="006B0A6F" w:rsidRDefault="006B0A6F"/>
    <w:tbl>
      <w:tblPr>
        <w:tblStyle w:val="TableGrid"/>
        <w:tblW w:w="0" w:type="auto"/>
        <w:tblLook w:val="04A0" w:firstRow="1" w:lastRow="0" w:firstColumn="1" w:lastColumn="0" w:noHBand="0" w:noVBand="1"/>
      </w:tblPr>
      <w:tblGrid>
        <w:gridCol w:w="2772"/>
        <w:gridCol w:w="3023"/>
        <w:gridCol w:w="3222"/>
        <w:gridCol w:w="3336"/>
        <w:gridCol w:w="3336"/>
        <w:gridCol w:w="3336"/>
        <w:gridCol w:w="3336"/>
      </w:tblGrid>
      <w:tr w:rsidR="00365B77" w:rsidRPr="00012A4C" w14:paraId="6AB86306" w14:textId="77777777" w:rsidTr="00365B77">
        <w:tc>
          <w:tcPr>
            <w:tcW w:w="2772" w:type="dxa"/>
            <w:shd w:val="clear" w:color="auto" w:fill="BDD6EE" w:themeFill="accent5" w:themeFillTint="66"/>
          </w:tcPr>
          <w:p w14:paraId="310C1357" w14:textId="254EC6CB" w:rsidR="00365B77" w:rsidRPr="00012A4C" w:rsidRDefault="00365B77" w:rsidP="00365B77">
            <w:pPr>
              <w:rPr>
                <w:rFonts w:ascii="Twinkl" w:hAnsi="Twinkl"/>
              </w:rPr>
            </w:pPr>
            <w:r w:rsidRPr="00012A4C">
              <w:rPr>
                <w:rFonts w:ascii="Twinkl" w:hAnsi="Twinkl"/>
              </w:rPr>
              <w:t xml:space="preserve">Year </w:t>
            </w:r>
            <w:r>
              <w:rPr>
                <w:rFonts w:ascii="Twinkl" w:hAnsi="Twinkl"/>
              </w:rPr>
              <w:t>5</w:t>
            </w:r>
          </w:p>
        </w:tc>
        <w:tc>
          <w:tcPr>
            <w:tcW w:w="3023" w:type="dxa"/>
            <w:shd w:val="clear" w:color="auto" w:fill="BDD6EE" w:themeFill="accent5" w:themeFillTint="66"/>
            <w:vAlign w:val="center"/>
          </w:tcPr>
          <w:p w14:paraId="374EC55A" w14:textId="77777777" w:rsidR="00365B77" w:rsidRPr="00C91301" w:rsidRDefault="00365B77" w:rsidP="00365B77">
            <w:pPr>
              <w:jc w:val="center"/>
              <w:rPr>
                <w:rFonts w:ascii="Twinkl" w:hAnsi="Twinkl"/>
                <w:b/>
              </w:rPr>
            </w:pPr>
            <w:r>
              <w:rPr>
                <w:rFonts w:ascii="Twinkl" w:hAnsi="Twinkl"/>
                <w:b/>
              </w:rPr>
              <w:t>Autumn 1</w:t>
            </w:r>
          </w:p>
        </w:tc>
        <w:tc>
          <w:tcPr>
            <w:tcW w:w="3222" w:type="dxa"/>
            <w:shd w:val="clear" w:color="auto" w:fill="C5E0B3" w:themeFill="accent6" w:themeFillTint="66"/>
            <w:vAlign w:val="center"/>
          </w:tcPr>
          <w:p w14:paraId="63F5D1E1" w14:textId="77777777" w:rsidR="00365B77" w:rsidRPr="00C91301" w:rsidRDefault="00365B77" w:rsidP="00365B77">
            <w:pPr>
              <w:jc w:val="center"/>
              <w:rPr>
                <w:rFonts w:ascii="Twinkl" w:hAnsi="Twinkl"/>
                <w:b/>
              </w:rPr>
            </w:pPr>
            <w:r>
              <w:rPr>
                <w:rFonts w:ascii="Twinkl" w:hAnsi="Twinkl"/>
                <w:b/>
              </w:rPr>
              <w:t>Autumn 2</w:t>
            </w:r>
          </w:p>
        </w:tc>
        <w:tc>
          <w:tcPr>
            <w:tcW w:w="3336" w:type="dxa"/>
            <w:shd w:val="clear" w:color="auto" w:fill="F7CAAC" w:themeFill="accent2" w:themeFillTint="66"/>
            <w:vAlign w:val="center"/>
          </w:tcPr>
          <w:p w14:paraId="688189D0" w14:textId="77777777" w:rsidR="00365B77" w:rsidRPr="00C91301" w:rsidRDefault="00365B77" w:rsidP="00365B77">
            <w:pPr>
              <w:jc w:val="center"/>
              <w:rPr>
                <w:rFonts w:ascii="Twinkl" w:hAnsi="Twinkl"/>
                <w:b/>
              </w:rPr>
            </w:pPr>
            <w:r>
              <w:rPr>
                <w:rFonts w:ascii="Twinkl" w:hAnsi="Twinkl"/>
                <w:b/>
              </w:rPr>
              <w:t>Spring 1</w:t>
            </w:r>
          </w:p>
        </w:tc>
        <w:tc>
          <w:tcPr>
            <w:tcW w:w="3336" w:type="dxa"/>
            <w:shd w:val="clear" w:color="auto" w:fill="F9B3F1"/>
            <w:vAlign w:val="center"/>
          </w:tcPr>
          <w:p w14:paraId="4C90F20A" w14:textId="77777777" w:rsidR="00365B77" w:rsidRPr="00C91301" w:rsidRDefault="00365B77" w:rsidP="00365B77">
            <w:pPr>
              <w:jc w:val="center"/>
              <w:rPr>
                <w:rFonts w:ascii="Twinkl" w:hAnsi="Twinkl"/>
                <w:b/>
              </w:rPr>
            </w:pPr>
            <w:r>
              <w:rPr>
                <w:rFonts w:ascii="Twinkl" w:hAnsi="Twinkl"/>
                <w:b/>
              </w:rPr>
              <w:t>Spring 2</w:t>
            </w:r>
          </w:p>
        </w:tc>
        <w:tc>
          <w:tcPr>
            <w:tcW w:w="3336" w:type="dxa"/>
            <w:shd w:val="clear" w:color="auto" w:fill="FFE599" w:themeFill="accent4" w:themeFillTint="66"/>
            <w:vAlign w:val="center"/>
          </w:tcPr>
          <w:p w14:paraId="6FA23EAD" w14:textId="77777777" w:rsidR="00365B77" w:rsidRPr="00C91301" w:rsidRDefault="00365B77" w:rsidP="00365B77">
            <w:pPr>
              <w:jc w:val="center"/>
              <w:rPr>
                <w:rFonts w:ascii="Twinkl" w:hAnsi="Twinkl"/>
                <w:b/>
              </w:rPr>
            </w:pPr>
            <w:r>
              <w:rPr>
                <w:rFonts w:ascii="Twinkl" w:hAnsi="Twinkl"/>
                <w:b/>
              </w:rPr>
              <w:t>Summer 1</w:t>
            </w:r>
          </w:p>
        </w:tc>
        <w:tc>
          <w:tcPr>
            <w:tcW w:w="3336" w:type="dxa"/>
            <w:shd w:val="clear" w:color="auto" w:fill="B4F8F8"/>
            <w:vAlign w:val="center"/>
          </w:tcPr>
          <w:p w14:paraId="3E4B52E8" w14:textId="77777777" w:rsidR="00365B77" w:rsidRPr="00C91301" w:rsidRDefault="00365B77" w:rsidP="00365B77">
            <w:pPr>
              <w:jc w:val="center"/>
              <w:rPr>
                <w:rFonts w:ascii="Twinkl" w:hAnsi="Twinkl"/>
                <w:b/>
              </w:rPr>
            </w:pPr>
            <w:r>
              <w:rPr>
                <w:rFonts w:ascii="Twinkl" w:hAnsi="Twinkl"/>
                <w:b/>
              </w:rPr>
              <w:t>Summer 2</w:t>
            </w:r>
          </w:p>
        </w:tc>
      </w:tr>
      <w:tr w:rsidR="00365B77" w:rsidRPr="00012A4C" w14:paraId="1EFB3D8B" w14:textId="77777777" w:rsidTr="00365B77">
        <w:tc>
          <w:tcPr>
            <w:tcW w:w="2772" w:type="dxa"/>
          </w:tcPr>
          <w:p w14:paraId="3EBBC7BA" w14:textId="77777777" w:rsidR="00365B77" w:rsidRPr="00012A4C" w:rsidRDefault="00365B77" w:rsidP="00365B77">
            <w:pPr>
              <w:rPr>
                <w:rFonts w:ascii="Twinkl" w:hAnsi="Twinkl"/>
              </w:rPr>
            </w:pPr>
            <w:r>
              <w:rPr>
                <w:rFonts w:ascii="Twinkl" w:hAnsi="Twinkl"/>
              </w:rPr>
              <w:t>Unit 1</w:t>
            </w:r>
          </w:p>
        </w:tc>
        <w:tc>
          <w:tcPr>
            <w:tcW w:w="3023" w:type="dxa"/>
          </w:tcPr>
          <w:p w14:paraId="44EA0FA6" w14:textId="589FB3F1" w:rsidR="00365B77" w:rsidRPr="00C91301" w:rsidRDefault="00365B77" w:rsidP="00365B77">
            <w:pPr>
              <w:jc w:val="center"/>
              <w:rPr>
                <w:rFonts w:ascii="Twinkl" w:hAnsi="Twinkl"/>
                <w:b/>
              </w:rPr>
            </w:pPr>
            <w:r>
              <w:rPr>
                <w:rFonts w:ascii="Twinkl" w:hAnsi="Twinkl"/>
                <w:b/>
              </w:rPr>
              <w:t>Forces</w:t>
            </w:r>
          </w:p>
        </w:tc>
        <w:tc>
          <w:tcPr>
            <w:tcW w:w="3222" w:type="dxa"/>
          </w:tcPr>
          <w:p w14:paraId="62672E6A" w14:textId="70CA4B09" w:rsidR="00365B77" w:rsidRPr="007261B3" w:rsidRDefault="00365B77" w:rsidP="00365B77">
            <w:pPr>
              <w:jc w:val="center"/>
              <w:rPr>
                <w:rFonts w:ascii="Twinkl" w:hAnsi="Twinkl"/>
                <w:b/>
                <w:szCs w:val="20"/>
              </w:rPr>
            </w:pPr>
            <w:r w:rsidRPr="007261B3">
              <w:rPr>
                <w:rFonts w:ascii="Twinkl" w:hAnsi="Twinkl"/>
                <w:b/>
                <w:szCs w:val="20"/>
              </w:rPr>
              <w:t>Space</w:t>
            </w:r>
          </w:p>
        </w:tc>
        <w:tc>
          <w:tcPr>
            <w:tcW w:w="3336" w:type="dxa"/>
          </w:tcPr>
          <w:p w14:paraId="2B6C93EB" w14:textId="57C86271" w:rsidR="00365B77" w:rsidRPr="007261B3" w:rsidRDefault="00365B77" w:rsidP="00365B77">
            <w:pPr>
              <w:jc w:val="center"/>
              <w:rPr>
                <w:rFonts w:ascii="Twinkl" w:hAnsi="Twinkl" w:cs="Arial"/>
                <w:b/>
                <w:szCs w:val="20"/>
              </w:rPr>
            </w:pPr>
            <w:r w:rsidRPr="007261B3">
              <w:rPr>
                <w:rFonts w:ascii="Twinkl" w:hAnsi="Twinkl" w:cs="Arial"/>
                <w:b/>
                <w:szCs w:val="20"/>
              </w:rPr>
              <w:t>Properties of Materials</w:t>
            </w:r>
          </w:p>
        </w:tc>
        <w:tc>
          <w:tcPr>
            <w:tcW w:w="3336" w:type="dxa"/>
          </w:tcPr>
          <w:p w14:paraId="7F735810" w14:textId="1F3F966B" w:rsidR="00365B77" w:rsidRPr="007261B3" w:rsidRDefault="00365B77" w:rsidP="00365B77">
            <w:pPr>
              <w:jc w:val="center"/>
              <w:rPr>
                <w:rFonts w:ascii="Twinkl" w:hAnsi="Twinkl"/>
                <w:b/>
                <w:szCs w:val="20"/>
              </w:rPr>
            </w:pPr>
            <w:r w:rsidRPr="007261B3">
              <w:rPr>
                <w:rFonts w:ascii="Twinkl" w:hAnsi="Twinkl"/>
                <w:b/>
                <w:szCs w:val="20"/>
              </w:rPr>
              <w:t>Reversible and Irreversible Changes</w:t>
            </w:r>
          </w:p>
        </w:tc>
        <w:tc>
          <w:tcPr>
            <w:tcW w:w="3336" w:type="dxa"/>
          </w:tcPr>
          <w:p w14:paraId="070658C6" w14:textId="0A52B83F" w:rsidR="00365B77" w:rsidRPr="007261B3" w:rsidRDefault="00E15354" w:rsidP="00365B77">
            <w:pPr>
              <w:jc w:val="center"/>
              <w:rPr>
                <w:rFonts w:ascii="Twinkl" w:hAnsi="Twinkl"/>
                <w:b/>
              </w:rPr>
            </w:pPr>
            <w:r w:rsidRPr="007261B3">
              <w:rPr>
                <w:rFonts w:ascii="Twinkl" w:hAnsi="Twinkl"/>
                <w:b/>
              </w:rPr>
              <w:t>Reproduction A</w:t>
            </w:r>
          </w:p>
        </w:tc>
        <w:tc>
          <w:tcPr>
            <w:tcW w:w="3336" w:type="dxa"/>
          </w:tcPr>
          <w:p w14:paraId="19885A41" w14:textId="50E4044C" w:rsidR="00365B77" w:rsidRPr="007261B3" w:rsidRDefault="00E15354" w:rsidP="00365B77">
            <w:pPr>
              <w:jc w:val="center"/>
              <w:rPr>
                <w:rFonts w:ascii="Twinkl" w:hAnsi="Twinkl"/>
                <w:b/>
              </w:rPr>
            </w:pPr>
            <w:r w:rsidRPr="007261B3">
              <w:rPr>
                <w:rFonts w:ascii="Twinkl" w:hAnsi="Twinkl"/>
                <w:b/>
              </w:rPr>
              <w:t>Animals, Including Humans</w:t>
            </w:r>
          </w:p>
        </w:tc>
      </w:tr>
      <w:tr w:rsidR="00365B77" w:rsidRPr="00012A4C" w14:paraId="63B4DC43" w14:textId="77777777" w:rsidTr="00365B77">
        <w:tc>
          <w:tcPr>
            <w:tcW w:w="2772" w:type="dxa"/>
          </w:tcPr>
          <w:p w14:paraId="2774AD61" w14:textId="77777777" w:rsidR="00365B77" w:rsidRDefault="00365B77" w:rsidP="00365B77">
            <w:pPr>
              <w:rPr>
                <w:rFonts w:ascii="Twinkl" w:hAnsi="Twinkl"/>
              </w:rPr>
            </w:pPr>
            <w:r>
              <w:rPr>
                <w:rFonts w:ascii="Twinkl" w:hAnsi="Twinkl"/>
              </w:rPr>
              <w:t>Enquiry Question</w:t>
            </w:r>
          </w:p>
        </w:tc>
        <w:tc>
          <w:tcPr>
            <w:tcW w:w="3023" w:type="dxa"/>
          </w:tcPr>
          <w:p w14:paraId="422C1856" w14:textId="39236988" w:rsidR="00365B77" w:rsidRPr="003D31B7" w:rsidRDefault="0091570A" w:rsidP="003D31B7">
            <w:pPr>
              <w:rPr>
                <w:rFonts w:ascii="Twinkl" w:hAnsi="Twinkl"/>
                <w:b/>
                <w:sz w:val="18"/>
                <w:szCs w:val="18"/>
              </w:rPr>
            </w:pPr>
            <w:r w:rsidRPr="003D31B7">
              <w:rPr>
                <w:rFonts w:ascii="Twinkl" w:hAnsi="Twinkl"/>
                <w:sz w:val="18"/>
              </w:rPr>
              <w:t>Does the surface area of a parachute affect how long it takes for it to fall to the ground?</w:t>
            </w:r>
          </w:p>
        </w:tc>
        <w:tc>
          <w:tcPr>
            <w:tcW w:w="3222" w:type="dxa"/>
          </w:tcPr>
          <w:p w14:paraId="30AE7AA1" w14:textId="41F3FC46" w:rsidR="00365B77" w:rsidRPr="003D31B7" w:rsidRDefault="00585A35" w:rsidP="003D31B7">
            <w:pPr>
              <w:rPr>
                <w:rFonts w:ascii="Twinkl" w:hAnsi="Twinkl"/>
                <w:b/>
                <w:sz w:val="18"/>
                <w:szCs w:val="18"/>
              </w:rPr>
            </w:pPr>
            <w:r w:rsidRPr="003D31B7">
              <w:rPr>
                <w:rFonts w:ascii="Twinkl" w:hAnsi="Twinkl"/>
                <w:sz w:val="18"/>
              </w:rPr>
              <w:t>How have our ideas about the Solar System changed over time?</w:t>
            </w:r>
          </w:p>
        </w:tc>
        <w:tc>
          <w:tcPr>
            <w:tcW w:w="3336" w:type="dxa"/>
          </w:tcPr>
          <w:p w14:paraId="30A32EBB" w14:textId="6785F765" w:rsidR="00365B77" w:rsidRPr="003D31B7" w:rsidRDefault="00585A35" w:rsidP="003D31B7">
            <w:pPr>
              <w:rPr>
                <w:rFonts w:ascii="Twinkl" w:hAnsi="Twinkl"/>
                <w:b/>
                <w:sz w:val="18"/>
                <w:szCs w:val="18"/>
              </w:rPr>
            </w:pPr>
            <w:r w:rsidRPr="003D31B7">
              <w:rPr>
                <w:rFonts w:ascii="Twinkl" w:hAnsi="Twinkl"/>
                <w:sz w:val="18"/>
              </w:rPr>
              <w:t>Which material is the best insulator of heat?</w:t>
            </w:r>
          </w:p>
        </w:tc>
        <w:tc>
          <w:tcPr>
            <w:tcW w:w="3336" w:type="dxa"/>
          </w:tcPr>
          <w:p w14:paraId="7F449745" w14:textId="0700E74D" w:rsidR="00365B77" w:rsidRPr="003D31B7" w:rsidRDefault="00585A35" w:rsidP="003D31B7">
            <w:pPr>
              <w:rPr>
                <w:rFonts w:ascii="Twinkl" w:hAnsi="Twinkl"/>
                <w:sz w:val="18"/>
                <w:szCs w:val="18"/>
              </w:rPr>
            </w:pPr>
            <w:r w:rsidRPr="003D31B7">
              <w:rPr>
                <w:rFonts w:ascii="Twinkl" w:hAnsi="Twinkl"/>
                <w:sz w:val="18"/>
              </w:rPr>
              <w:t>Which changes are reversible and which are irreversible?</w:t>
            </w:r>
          </w:p>
        </w:tc>
        <w:tc>
          <w:tcPr>
            <w:tcW w:w="3336" w:type="dxa"/>
          </w:tcPr>
          <w:p w14:paraId="056C1C05" w14:textId="1B49A5EA" w:rsidR="00365B77" w:rsidRPr="003D31B7" w:rsidRDefault="00585A35" w:rsidP="003D31B7">
            <w:pPr>
              <w:rPr>
                <w:rFonts w:ascii="Twinkl" w:hAnsi="Twinkl"/>
                <w:b/>
                <w:sz w:val="18"/>
                <w:szCs w:val="18"/>
              </w:rPr>
            </w:pPr>
            <w:r w:rsidRPr="003D31B7">
              <w:rPr>
                <w:rFonts w:ascii="Twinkl" w:hAnsi="Twinkl"/>
                <w:sz w:val="18"/>
              </w:rPr>
              <w:t>Which plant cutting produces the tallest plant?</w:t>
            </w:r>
          </w:p>
        </w:tc>
        <w:tc>
          <w:tcPr>
            <w:tcW w:w="3336" w:type="dxa"/>
          </w:tcPr>
          <w:p w14:paraId="1F7B994D" w14:textId="116D8FD6" w:rsidR="00365B77" w:rsidRPr="003D31B7" w:rsidRDefault="003D31B7" w:rsidP="003D31B7">
            <w:pPr>
              <w:rPr>
                <w:rFonts w:ascii="Twinkl" w:hAnsi="Twinkl"/>
                <w:b/>
                <w:sz w:val="18"/>
                <w:szCs w:val="18"/>
              </w:rPr>
            </w:pPr>
            <w:r w:rsidRPr="003D31B7">
              <w:rPr>
                <w:rFonts w:ascii="Twinkl" w:hAnsi="Twinkl"/>
                <w:sz w:val="18"/>
              </w:rPr>
              <w:t>Are there patterns linking gestation periods and lifespan</w:t>
            </w:r>
          </w:p>
        </w:tc>
      </w:tr>
      <w:tr w:rsidR="00365B77" w:rsidRPr="00012A4C" w14:paraId="70FC6DEE" w14:textId="77777777" w:rsidTr="00365B77">
        <w:tc>
          <w:tcPr>
            <w:tcW w:w="2772" w:type="dxa"/>
          </w:tcPr>
          <w:p w14:paraId="2C72E682" w14:textId="77777777" w:rsidR="00365B77" w:rsidRPr="00012A4C" w:rsidRDefault="00365B77" w:rsidP="00365B77">
            <w:pPr>
              <w:rPr>
                <w:rFonts w:ascii="Twinkl" w:hAnsi="Twinkl"/>
              </w:rPr>
            </w:pPr>
            <w:r w:rsidRPr="00012A4C">
              <w:rPr>
                <w:rFonts w:ascii="Twinkl" w:hAnsi="Twinkl"/>
              </w:rPr>
              <w:t xml:space="preserve">NC content </w:t>
            </w:r>
          </w:p>
        </w:tc>
        <w:tc>
          <w:tcPr>
            <w:tcW w:w="3023" w:type="dxa"/>
          </w:tcPr>
          <w:p w14:paraId="05234E3A" w14:textId="67B05E42" w:rsidR="00D64A53" w:rsidRDefault="00C54354" w:rsidP="003D31B7">
            <w:pPr>
              <w:rPr>
                <w:rFonts w:ascii="Twinkl" w:hAnsi="Twinkl"/>
                <w:sz w:val="18"/>
              </w:rPr>
            </w:pPr>
            <w:r>
              <w:rPr>
                <w:rFonts w:ascii="Twinkl" w:hAnsi="Twinkl"/>
                <w:b/>
                <w:sz w:val="18"/>
              </w:rPr>
              <w:t>Forces</w:t>
            </w:r>
          </w:p>
          <w:p w14:paraId="3CD88716" w14:textId="5296FAE0" w:rsidR="00365B77" w:rsidRPr="003D31B7" w:rsidRDefault="0091570A" w:rsidP="003D31B7">
            <w:pPr>
              <w:rPr>
                <w:rFonts w:ascii="Twinkl" w:hAnsi="Twinkl"/>
                <w:sz w:val="18"/>
              </w:rPr>
            </w:pPr>
            <w:r w:rsidRPr="003D31B7">
              <w:rPr>
                <w:rFonts w:ascii="Twinkl" w:hAnsi="Twinkl"/>
                <w:sz w:val="18"/>
              </w:rPr>
              <w:t>Identify the effects of air resistance, water resistance and friction that act between moving surfaces.</w:t>
            </w:r>
          </w:p>
          <w:p w14:paraId="2EC25DBC" w14:textId="77777777" w:rsidR="0091570A" w:rsidRPr="003D31B7" w:rsidRDefault="0091570A" w:rsidP="003D31B7">
            <w:pPr>
              <w:rPr>
                <w:rFonts w:ascii="Twinkl" w:hAnsi="Twinkl"/>
                <w:sz w:val="18"/>
                <w:szCs w:val="18"/>
              </w:rPr>
            </w:pPr>
          </w:p>
          <w:p w14:paraId="13C6D422" w14:textId="77777777" w:rsidR="0091570A" w:rsidRPr="003D31B7" w:rsidRDefault="0091570A" w:rsidP="003D31B7">
            <w:pPr>
              <w:rPr>
                <w:rFonts w:ascii="Twinkl" w:hAnsi="Twinkl"/>
                <w:sz w:val="18"/>
              </w:rPr>
            </w:pPr>
            <w:r w:rsidRPr="003D31B7">
              <w:rPr>
                <w:rFonts w:ascii="Twinkl" w:hAnsi="Twinkl"/>
                <w:sz w:val="18"/>
              </w:rPr>
              <w:t>Explain that unsupported objects fall towards the Earth because of gravity acting between the Earth and the falling object.</w:t>
            </w:r>
          </w:p>
          <w:p w14:paraId="15F220D3" w14:textId="77777777" w:rsidR="0091570A" w:rsidRPr="003D31B7" w:rsidRDefault="0091570A" w:rsidP="003D31B7">
            <w:pPr>
              <w:rPr>
                <w:rFonts w:ascii="Twinkl" w:hAnsi="Twinkl"/>
                <w:sz w:val="18"/>
                <w:szCs w:val="18"/>
              </w:rPr>
            </w:pPr>
          </w:p>
          <w:p w14:paraId="15F53A69" w14:textId="68D85111" w:rsidR="0091570A" w:rsidRPr="003D31B7" w:rsidRDefault="0091570A" w:rsidP="003D31B7">
            <w:pPr>
              <w:rPr>
                <w:rFonts w:ascii="Twinkl" w:hAnsi="Twinkl"/>
                <w:sz w:val="18"/>
                <w:szCs w:val="18"/>
              </w:rPr>
            </w:pPr>
            <w:r w:rsidRPr="003D31B7">
              <w:rPr>
                <w:rFonts w:ascii="Twinkl" w:hAnsi="Twinkl"/>
                <w:sz w:val="18"/>
              </w:rPr>
              <w:t>Recognise that some mechanisms, including levers, pulleys and gears, allow a smaller force to have a greater effect.</w:t>
            </w:r>
          </w:p>
        </w:tc>
        <w:tc>
          <w:tcPr>
            <w:tcW w:w="3222" w:type="dxa"/>
          </w:tcPr>
          <w:p w14:paraId="15D4FE26" w14:textId="5A2BD26F" w:rsidR="00C54354" w:rsidRPr="00C54354" w:rsidRDefault="00C54354" w:rsidP="003D31B7">
            <w:pPr>
              <w:rPr>
                <w:rFonts w:ascii="Twinkl" w:hAnsi="Twinkl"/>
                <w:b/>
                <w:sz w:val="18"/>
              </w:rPr>
            </w:pPr>
            <w:r>
              <w:rPr>
                <w:rFonts w:ascii="Twinkl" w:hAnsi="Twinkl"/>
                <w:b/>
                <w:sz w:val="18"/>
              </w:rPr>
              <w:t>Earth and Space</w:t>
            </w:r>
          </w:p>
          <w:p w14:paraId="2C275D62" w14:textId="741CF44C" w:rsidR="00365B77" w:rsidRPr="003D31B7" w:rsidRDefault="00585A35" w:rsidP="003D31B7">
            <w:pPr>
              <w:rPr>
                <w:rFonts w:ascii="Twinkl" w:hAnsi="Twinkl"/>
                <w:sz w:val="18"/>
              </w:rPr>
            </w:pPr>
            <w:r w:rsidRPr="003D31B7">
              <w:rPr>
                <w:rFonts w:ascii="Twinkl" w:hAnsi="Twinkl"/>
                <w:sz w:val="18"/>
              </w:rPr>
              <w:t>Describe the Sun, Earth and Moon as approximately spherical bodies.</w:t>
            </w:r>
          </w:p>
          <w:p w14:paraId="25ACC5C1" w14:textId="77777777" w:rsidR="00585A35" w:rsidRPr="003D31B7" w:rsidRDefault="00585A35" w:rsidP="003D31B7">
            <w:pPr>
              <w:rPr>
                <w:rFonts w:ascii="Twinkl" w:hAnsi="Twinkl"/>
                <w:sz w:val="18"/>
                <w:szCs w:val="18"/>
              </w:rPr>
            </w:pPr>
          </w:p>
          <w:p w14:paraId="19B599DA" w14:textId="77777777" w:rsidR="00585A35" w:rsidRPr="003D31B7" w:rsidRDefault="00585A35" w:rsidP="003D31B7">
            <w:pPr>
              <w:rPr>
                <w:rFonts w:ascii="Twinkl" w:hAnsi="Twinkl"/>
                <w:sz w:val="18"/>
              </w:rPr>
            </w:pPr>
            <w:r w:rsidRPr="003D31B7">
              <w:rPr>
                <w:rFonts w:ascii="Twinkl" w:hAnsi="Twinkl"/>
                <w:sz w:val="18"/>
              </w:rPr>
              <w:t>Describe the movement of the Earth and other planets relative to the Sun in the Solar System.</w:t>
            </w:r>
          </w:p>
          <w:p w14:paraId="2002F4F1" w14:textId="77777777" w:rsidR="00585A35" w:rsidRPr="003D31B7" w:rsidRDefault="00585A35" w:rsidP="003D31B7">
            <w:pPr>
              <w:rPr>
                <w:rFonts w:ascii="Twinkl" w:hAnsi="Twinkl"/>
                <w:sz w:val="18"/>
                <w:szCs w:val="18"/>
              </w:rPr>
            </w:pPr>
          </w:p>
          <w:p w14:paraId="101EF7DF" w14:textId="77777777" w:rsidR="00585A35" w:rsidRPr="003D31B7" w:rsidRDefault="00585A35" w:rsidP="003D31B7">
            <w:pPr>
              <w:rPr>
                <w:rFonts w:ascii="Twinkl" w:hAnsi="Twinkl"/>
                <w:sz w:val="18"/>
              </w:rPr>
            </w:pPr>
            <w:r w:rsidRPr="003D31B7">
              <w:rPr>
                <w:rFonts w:ascii="Twinkl" w:hAnsi="Twinkl"/>
                <w:sz w:val="18"/>
              </w:rPr>
              <w:t>Use the idea of the Earth’s rotation to explain day and night and the apparent movement of the Sun across the sky.</w:t>
            </w:r>
          </w:p>
          <w:p w14:paraId="23104A4A" w14:textId="77777777" w:rsidR="00585A35" w:rsidRPr="003D31B7" w:rsidRDefault="00585A35" w:rsidP="003D31B7">
            <w:pPr>
              <w:rPr>
                <w:rFonts w:ascii="Twinkl" w:hAnsi="Twinkl"/>
                <w:sz w:val="18"/>
                <w:szCs w:val="18"/>
              </w:rPr>
            </w:pPr>
          </w:p>
          <w:p w14:paraId="13545150" w14:textId="2A55E27E" w:rsidR="00585A35" w:rsidRPr="003D31B7" w:rsidRDefault="00585A35" w:rsidP="003D31B7">
            <w:pPr>
              <w:rPr>
                <w:rFonts w:ascii="Twinkl" w:hAnsi="Twinkl"/>
                <w:sz w:val="18"/>
                <w:szCs w:val="18"/>
              </w:rPr>
            </w:pPr>
            <w:r w:rsidRPr="003D31B7">
              <w:rPr>
                <w:rFonts w:ascii="Twinkl" w:hAnsi="Twinkl"/>
                <w:sz w:val="18"/>
              </w:rPr>
              <w:t>Describe the movement of the Moon relative to the Earth.</w:t>
            </w:r>
          </w:p>
        </w:tc>
        <w:tc>
          <w:tcPr>
            <w:tcW w:w="3336" w:type="dxa"/>
          </w:tcPr>
          <w:p w14:paraId="2CD64613" w14:textId="571DDD2B" w:rsidR="00C54354" w:rsidRPr="00C54354" w:rsidRDefault="00C54354" w:rsidP="003D31B7">
            <w:pPr>
              <w:rPr>
                <w:rFonts w:ascii="Twinkl" w:hAnsi="Twinkl"/>
                <w:b/>
                <w:sz w:val="18"/>
                <w:szCs w:val="18"/>
              </w:rPr>
            </w:pPr>
            <w:r w:rsidRPr="00C54354">
              <w:rPr>
                <w:rFonts w:ascii="Twinkl" w:hAnsi="Twinkl"/>
                <w:b/>
                <w:sz w:val="18"/>
                <w:szCs w:val="18"/>
              </w:rPr>
              <w:t>Properties and Changes of Materials</w:t>
            </w:r>
          </w:p>
          <w:p w14:paraId="568DE62E" w14:textId="5E34DB84" w:rsidR="00365B77" w:rsidRPr="00C54354" w:rsidRDefault="00585A35" w:rsidP="003D31B7">
            <w:pPr>
              <w:rPr>
                <w:rFonts w:ascii="Twinkl" w:hAnsi="Twinkl"/>
                <w:sz w:val="18"/>
                <w:szCs w:val="18"/>
              </w:rPr>
            </w:pPr>
            <w:r w:rsidRPr="00C54354">
              <w:rPr>
                <w:rFonts w:ascii="Twinkl" w:hAnsi="Twinkl"/>
                <w:sz w:val="18"/>
                <w:szCs w:val="18"/>
              </w:rPr>
              <w:t>Compare and group together everyday materials on the basis of their properties, including their hardness, solubility, transparency, conductivity (electrical and thermal) and response to magnets.</w:t>
            </w:r>
          </w:p>
          <w:p w14:paraId="324388B0" w14:textId="77777777" w:rsidR="00585A35" w:rsidRPr="00C54354" w:rsidRDefault="00585A35" w:rsidP="003D31B7">
            <w:pPr>
              <w:rPr>
                <w:rFonts w:ascii="Twinkl" w:hAnsi="Twinkl"/>
                <w:sz w:val="18"/>
                <w:szCs w:val="18"/>
              </w:rPr>
            </w:pPr>
          </w:p>
          <w:p w14:paraId="6D7F5CB2" w14:textId="2D77CEF1" w:rsidR="00585A35" w:rsidRPr="00C54354" w:rsidRDefault="00585A35" w:rsidP="003D31B7">
            <w:pPr>
              <w:rPr>
                <w:rFonts w:ascii="Twinkl" w:hAnsi="Twinkl"/>
                <w:sz w:val="18"/>
                <w:szCs w:val="18"/>
              </w:rPr>
            </w:pPr>
            <w:r w:rsidRPr="00C54354">
              <w:rPr>
                <w:rFonts w:ascii="Twinkl" w:hAnsi="Twinkl"/>
                <w:sz w:val="18"/>
                <w:szCs w:val="18"/>
              </w:rPr>
              <w:t>Give reasons, based on evidence from comparative and fair tests, for the particular uses of everyday materials, including metals, wood and plastic.</w:t>
            </w:r>
          </w:p>
        </w:tc>
        <w:tc>
          <w:tcPr>
            <w:tcW w:w="3336" w:type="dxa"/>
          </w:tcPr>
          <w:p w14:paraId="170FBA2C" w14:textId="2FBA94B0" w:rsidR="00C54354" w:rsidRPr="00C54354" w:rsidRDefault="00C54354" w:rsidP="003D31B7">
            <w:pPr>
              <w:rPr>
                <w:rFonts w:ascii="Twinkl" w:hAnsi="Twinkl"/>
                <w:b/>
                <w:sz w:val="18"/>
                <w:szCs w:val="18"/>
              </w:rPr>
            </w:pPr>
            <w:r w:rsidRPr="00C54354">
              <w:rPr>
                <w:rFonts w:ascii="Twinkl" w:hAnsi="Twinkl"/>
                <w:b/>
                <w:sz w:val="18"/>
                <w:szCs w:val="18"/>
              </w:rPr>
              <w:t>Properties and Changes of Materials</w:t>
            </w:r>
          </w:p>
          <w:p w14:paraId="32071103" w14:textId="3F9A21CE" w:rsidR="00365B77" w:rsidRPr="00C54354" w:rsidRDefault="00585A35" w:rsidP="003D31B7">
            <w:pPr>
              <w:rPr>
                <w:rFonts w:ascii="Twinkl" w:hAnsi="Twinkl"/>
                <w:sz w:val="18"/>
                <w:szCs w:val="18"/>
              </w:rPr>
            </w:pPr>
            <w:r w:rsidRPr="00C54354">
              <w:rPr>
                <w:rFonts w:ascii="Twinkl" w:hAnsi="Twinkl"/>
                <w:sz w:val="18"/>
                <w:szCs w:val="18"/>
              </w:rPr>
              <w:t>Know that some materials will dissolve in liquid to form a solution, and describe how to recover a substance from a solution.</w:t>
            </w:r>
          </w:p>
          <w:p w14:paraId="137832E4" w14:textId="77777777" w:rsidR="00585A35" w:rsidRPr="00C54354" w:rsidRDefault="00585A35" w:rsidP="003D31B7">
            <w:pPr>
              <w:rPr>
                <w:rFonts w:ascii="Twinkl" w:hAnsi="Twinkl"/>
                <w:sz w:val="18"/>
                <w:szCs w:val="18"/>
              </w:rPr>
            </w:pPr>
          </w:p>
          <w:p w14:paraId="0F4C78EE" w14:textId="77777777" w:rsidR="00585A35" w:rsidRPr="00C54354" w:rsidRDefault="00585A35" w:rsidP="003D31B7">
            <w:pPr>
              <w:rPr>
                <w:rFonts w:ascii="Twinkl" w:hAnsi="Twinkl"/>
                <w:sz w:val="18"/>
                <w:szCs w:val="18"/>
              </w:rPr>
            </w:pPr>
            <w:r w:rsidRPr="00C54354">
              <w:rPr>
                <w:rFonts w:ascii="Twinkl" w:hAnsi="Twinkl"/>
                <w:sz w:val="18"/>
                <w:szCs w:val="18"/>
              </w:rPr>
              <w:t>Use knowledge of solids, liquids and gases to decide how mixtures might be separated, including through filtering, sieving and evaporating.</w:t>
            </w:r>
          </w:p>
          <w:p w14:paraId="2907ABCD" w14:textId="77777777" w:rsidR="00585A35" w:rsidRPr="00C54354" w:rsidRDefault="00585A35" w:rsidP="003D31B7">
            <w:pPr>
              <w:rPr>
                <w:rFonts w:ascii="Twinkl" w:hAnsi="Twinkl"/>
                <w:sz w:val="18"/>
                <w:szCs w:val="18"/>
              </w:rPr>
            </w:pPr>
          </w:p>
          <w:p w14:paraId="0CD37121" w14:textId="77777777" w:rsidR="00585A35" w:rsidRPr="00C54354" w:rsidRDefault="00585A35" w:rsidP="003D31B7">
            <w:pPr>
              <w:rPr>
                <w:rFonts w:ascii="Twinkl" w:hAnsi="Twinkl"/>
                <w:sz w:val="18"/>
                <w:szCs w:val="18"/>
              </w:rPr>
            </w:pPr>
            <w:r w:rsidRPr="00C54354">
              <w:rPr>
                <w:rFonts w:ascii="Twinkl" w:hAnsi="Twinkl"/>
                <w:sz w:val="18"/>
                <w:szCs w:val="18"/>
              </w:rPr>
              <w:t>Demonstrate that dissolving, mixing and changes of state are reversible changes.</w:t>
            </w:r>
          </w:p>
          <w:p w14:paraId="0A53D275" w14:textId="77777777" w:rsidR="00585A35" w:rsidRPr="00C54354" w:rsidRDefault="00585A35" w:rsidP="003D31B7">
            <w:pPr>
              <w:rPr>
                <w:rFonts w:ascii="Twinkl" w:hAnsi="Twinkl"/>
                <w:sz w:val="18"/>
                <w:szCs w:val="18"/>
              </w:rPr>
            </w:pPr>
          </w:p>
          <w:p w14:paraId="08A500AB" w14:textId="77777777" w:rsidR="00585A35" w:rsidRPr="00C54354" w:rsidRDefault="00585A35" w:rsidP="003D31B7">
            <w:pPr>
              <w:rPr>
                <w:rFonts w:ascii="Twinkl" w:hAnsi="Twinkl"/>
                <w:sz w:val="18"/>
                <w:szCs w:val="18"/>
              </w:rPr>
            </w:pPr>
            <w:r w:rsidRPr="00C54354">
              <w:rPr>
                <w:rFonts w:ascii="Twinkl" w:hAnsi="Twinkl"/>
                <w:sz w:val="18"/>
                <w:szCs w:val="18"/>
              </w:rPr>
              <w:t>Explain that some changes result in the formation of new materials, and that this kind of change is not usually reversible, including changes associated with burning, and the action of acid on bicarbonate of soda.</w:t>
            </w:r>
          </w:p>
          <w:p w14:paraId="008948B6" w14:textId="634FD4D6" w:rsidR="00585A35" w:rsidRPr="00C54354" w:rsidRDefault="00585A35" w:rsidP="003D31B7">
            <w:pPr>
              <w:rPr>
                <w:rFonts w:ascii="Twinkl" w:hAnsi="Twinkl"/>
                <w:sz w:val="18"/>
                <w:szCs w:val="18"/>
              </w:rPr>
            </w:pPr>
          </w:p>
        </w:tc>
        <w:tc>
          <w:tcPr>
            <w:tcW w:w="3336" w:type="dxa"/>
          </w:tcPr>
          <w:p w14:paraId="6BCB7931" w14:textId="7855E223" w:rsidR="00C54354" w:rsidRPr="00C54354" w:rsidRDefault="00C54354" w:rsidP="003D31B7">
            <w:pPr>
              <w:rPr>
                <w:rFonts w:ascii="Twinkl" w:hAnsi="Twinkl"/>
                <w:b/>
                <w:sz w:val="18"/>
                <w:szCs w:val="18"/>
              </w:rPr>
            </w:pPr>
            <w:r w:rsidRPr="00C54354">
              <w:rPr>
                <w:rFonts w:ascii="Twinkl" w:hAnsi="Twinkl"/>
                <w:b/>
                <w:sz w:val="18"/>
                <w:szCs w:val="18"/>
              </w:rPr>
              <w:t>Living Things and their Habitats</w:t>
            </w:r>
          </w:p>
          <w:p w14:paraId="05277024" w14:textId="23E6E427" w:rsidR="00585A35" w:rsidRPr="00C54354" w:rsidRDefault="00585A35" w:rsidP="003D31B7">
            <w:pPr>
              <w:rPr>
                <w:rFonts w:ascii="Twinkl" w:hAnsi="Twinkl"/>
                <w:sz w:val="18"/>
                <w:szCs w:val="18"/>
              </w:rPr>
            </w:pPr>
            <w:r w:rsidRPr="00C54354">
              <w:rPr>
                <w:rFonts w:ascii="Twinkl" w:hAnsi="Twinkl"/>
                <w:sz w:val="18"/>
                <w:szCs w:val="18"/>
              </w:rPr>
              <w:t>Describe the life process of reproduction in some plants and animals.</w:t>
            </w:r>
          </w:p>
          <w:p w14:paraId="10AE3B17" w14:textId="071D9C7A" w:rsidR="00585A35" w:rsidRPr="00C54354" w:rsidRDefault="00585A35" w:rsidP="003D31B7">
            <w:pPr>
              <w:rPr>
                <w:rFonts w:ascii="Twinkl" w:hAnsi="Twinkl"/>
                <w:sz w:val="18"/>
                <w:szCs w:val="18"/>
              </w:rPr>
            </w:pPr>
          </w:p>
          <w:p w14:paraId="1608B3DD" w14:textId="77777777" w:rsidR="00585A35" w:rsidRPr="00C54354" w:rsidRDefault="00585A35" w:rsidP="003D31B7">
            <w:pPr>
              <w:rPr>
                <w:rFonts w:ascii="Twinkl" w:hAnsi="Twinkl"/>
                <w:sz w:val="18"/>
                <w:szCs w:val="18"/>
              </w:rPr>
            </w:pPr>
          </w:p>
          <w:p w14:paraId="4416F8EF" w14:textId="4058BFBE" w:rsidR="00365B77" w:rsidRPr="00C54354" w:rsidRDefault="00585A35" w:rsidP="003D31B7">
            <w:pPr>
              <w:tabs>
                <w:tab w:val="left" w:pos="1080"/>
              </w:tabs>
              <w:rPr>
                <w:rFonts w:ascii="Twinkl" w:hAnsi="Twinkl"/>
                <w:sz w:val="18"/>
                <w:szCs w:val="18"/>
              </w:rPr>
            </w:pPr>
            <w:r w:rsidRPr="00C54354">
              <w:rPr>
                <w:rFonts w:ascii="Twinkl" w:hAnsi="Twinkl"/>
                <w:sz w:val="18"/>
                <w:szCs w:val="18"/>
              </w:rPr>
              <w:tab/>
            </w:r>
          </w:p>
        </w:tc>
        <w:tc>
          <w:tcPr>
            <w:tcW w:w="3336" w:type="dxa"/>
          </w:tcPr>
          <w:p w14:paraId="283E7642" w14:textId="62A1715C" w:rsidR="00C54354" w:rsidRPr="00C54354" w:rsidRDefault="00C54354" w:rsidP="003D31B7">
            <w:pPr>
              <w:rPr>
                <w:rFonts w:ascii="Twinkl" w:hAnsi="Twinkl"/>
                <w:b/>
                <w:sz w:val="18"/>
                <w:szCs w:val="18"/>
              </w:rPr>
            </w:pPr>
            <w:r w:rsidRPr="00C54354">
              <w:rPr>
                <w:rFonts w:ascii="Twinkl" w:hAnsi="Twinkl"/>
                <w:b/>
                <w:sz w:val="18"/>
                <w:szCs w:val="18"/>
              </w:rPr>
              <w:t>Animals, Including Humans</w:t>
            </w:r>
          </w:p>
          <w:p w14:paraId="3B8B81CA" w14:textId="11D15F37" w:rsidR="00365B77" w:rsidRPr="00C54354" w:rsidRDefault="003D31B7" w:rsidP="003D31B7">
            <w:pPr>
              <w:rPr>
                <w:rFonts w:ascii="Twinkl" w:hAnsi="Twinkl"/>
                <w:sz w:val="18"/>
                <w:szCs w:val="18"/>
              </w:rPr>
            </w:pPr>
            <w:r w:rsidRPr="00C54354">
              <w:rPr>
                <w:rFonts w:ascii="Twinkl" w:hAnsi="Twinkl"/>
                <w:sz w:val="18"/>
                <w:szCs w:val="18"/>
              </w:rPr>
              <w:t>Describe the changes as humans develop to old age.</w:t>
            </w:r>
          </w:p>
          <w:p w14:paraId="6D124560" w14:textId="667F451E" w:rsidR="003D31B7" w:rsidRPr="00C54354" w:rsidRDefault="003D31B7" w:rsidP="003D31B7">
            <w:pPr>
              <w:rPr>
                <w:rFonts w:ascii="Twinkl" w:hAnsi="Twinkl"/>
                <w:sz w:val="18"/>
                <w:szCs w:val="18"/>
              </w:rPr>
            </w:pPr>
          </w:p>
        </w:tc>
      </w:tr>
      <w:tr w:rsidR="00365B77" w:rsidRPr="00012A4C" w14:paraId="6E094F6E" w14:textId="77777777" w:rsidTr="00365B77">
        <w:tc>
          <w:tcPr>
            <w:tcW w:w="2772" w:type="dxa"/>
          </w:tcPr>
          <w:p w14:paraId="1F123F9F" w14:textId="77777777" w:rsidR="00365B77" w:rsidRPr="00C37225" w:rsidRDefault="00365B77" w:rsidP="00365B77">
            <w:pPr>
              <w:rPr>
                <w:rFonts w:ascii="Twinkl" w:hAnsi="Twinkl"/>
                <w:b/>
                <w:color w:val="7030A0"/>
              </w:rPr>
            </w:pPr>
            <w:r w:rsidRPr="00C37225">
              <w:rPr>
                <w:rFonts w:ascii="Twinkl" w:hAnsi="Twinkl"/>
                <w:b/>
                <w:color w:val="7030A0"/>
              </w:rPr>
              <w:t>Knowledge</w:t>
            </w:r>
          </w:p>
          <w:p w14:paraId="1A1F697E" w14:textId="77777777" w:rsidR="00365B77" w:rsidRDefault="00365B77" w:rsidP="00365B77">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421EB920" w14:textId="77777777" w:rsidR="00365B77" w:rsidRPr="00C37225" w:rsidRDefault="00365B77" w:rsidP="00365B77">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01D03A04" w14:textId="77777777" w:rsidR="00365B77" w:rsidRPr="00C54354" w:rsidRDefault="00365B77" w:rsidP="0091570A">
            <w:pPr>
              <w:ind w:left="-7"/>
              <w:rPr>
                <w:rFonts w:ascii="Twinkl" w:hAnsi="Twinkl" w:cs="Arial"/>
                <w:sz w:val="18"/>
                <w:szCs w:val="18"/>
              </w:rPr>
            </w:pPr>
            <w:r w:rsidRPr="00C54354">
              <w:rPr>
                <w:rFonts w:ascii="Twinkl" w:hAnsi="Twinkl" w:cs="Arial"/>
                <w:sz w:val="18"/>
                <w:szCs w:val="18"/>
              </w:rPr>
              <w:t>Friction can stop or slow down a moving object</w:t>
            </w:r>
          </w:p>
          <w:p w14:paraId="2C4E4BF9" w14:textId="77777777" w:rsidR="00365B77" w:rsidRPr="00C54354" w:rsidRDefault="00365B77" w:rsidP="0091570A">
            <w:pPr>
              <w:ind w:left="-7"/>
              <w:rPr>
                <w:rFonts w:ascii="Twinkl" w:hAnsi="Twinkl" w:cs="Arial"/>
                <w:sz w:val="18"/>
                <w:szCs w:val="18"/>
              </w:rPr>
            </w:pPr>
            <w:r w:rsidRPr="00C54354">
              <w:rPr>
                <w:rFonts w:ascii="Twinkl" w:hAnsi="Twinkl" w:cs="Arial"/>
                <w:sz w:val="18"/>
                <w:szCs w:val="18"/>
              </w:rPr>
              <w:t>A stationary object will only move when the force applied is greater than the friction, which acts in the opposite direction to the movement</w:t>
            </w:r>
          </w:p>
          <w:p w14:paraId="52C562DB" w14:textId="77777777" w:rsidR="00365B77" w:rsidRPr="00C54354" w:rsidRDefault="00365B77" w:rsidP="0091570A">
            <w:pPr>
              <w:ind w:left="-7"/>
              <w:rPr>
                <w:rFonts w:ascii="Twinkl" w:hAnsi="Twinkl" w:cs="Arial"/>
                <w:sz w:val="18"/>
                <w:szCs w:val="18"/>
              </w:rPr>
            </w:pPr>
            <w:r w:rsidRPr="00C54354">
              <w:rPr>
                <w:rFonts w:ascii="Twinkl" w:hAnsi="Twinkl" w:cs="Arial"/>
                <w:sz w:val="18"/>
                <w:szCs w:val="18"/>
              </w:rPr>
              <w:t>Friction produces heat, which we feel when we rub our hands together.</w:t>
            </w:r>
          </w:p>
          <w:p w14:paraId="796E3C67" w14:textId="77777777" w:rsidR="00365B77" w:rsidRPr="00C54354" w:rsidRDefault="00365B77" w:rsidP="0091570A">
            <w:pPr>
              <w:ind w:left="-7"/>
              <w:rPr>
                <w:rFonts w:ascii="Twinkl" w:hAnsi="Twinkl" w:cs="Arial"/>
                <w:sz w:val="18"/>
                <w:szCs w:val="18"/>
              </w:rPr>
            </w:pPr>
            <w:r w:rsidRPr="00C54354">
              <w:rPr>
                <w:rFonts w:ascii="Twinkl" w:hAnsi="Twinkl" w:cs="Arial"/>
                <w:sz w:val="18"/>
                <w:szCs w:val="18"/>
              </w:rPr>
              <w:t>Friction can cause some materials to wear away, such as pencils.</w:t>
            </w:r>
          </w:p>
          <w:p w14:paraId="15103B40"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Friction has many useful applications, such as in vehicle brakes, using sandpaper and walking on firm ground.</w:t>
            </w:r>
          </w:p>
          <w:p w14:paraId="2ABDB53B"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Air resistance is a friction force between the air and a moving object.</w:t>
            </w:r>
          </w:p>
          <w:p w14:paraId="4ADE6E00"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Air resistance is greater when the surface area of the moving object is large.</w:t>
            </w:r>
          </w:p>
          <w:p w14:paraId="522EE079"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Parachutes have a large surface area so they have a greater air resistance and slow the skydiver down.</w:t>
            </w:r>
          </w:p>
          <w:p w14:paraId="6B666011"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 xml:space="preserve">Air resistance increases with speed. </w:t>
            </w:r>
          </w:p>
          <w:p w14:paraId="51804B69"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lastRenderedPageBreak/>
              <w:t>Water resistance works in a similar way to air resistance, but in water.</w:t>
            </w:r>
          </w:p>
          <w:p w14:paraId="41D9CFE3"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Gravity is a non-contact force.</w:t>
            </w:r>
          </w:p>
          <w:p w14:paraId="5C092203"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Gravity is a non-contact force caused by objects with mass pulling each other.</w:t>
            </w:r>
          </w:p>
          <w:p w14:paraId="656AB22B"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Heavier objects do not fall to the ground faster than lighter objects.</w:t>
            </w:r>
          </w:p>
          <w:p w14:paraId="4941F6BC"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 xml:space="preserve">Objects with a different mass fall at the same rate. </w:t>
            </w:r>
          </w:p>
          <w:p w14:paraId="02A35F58"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 xml:space="preserve">Levers, pulleys and gears are all mechanisms that will allow a smaller force to have a greater effect. </w:t>
            </w:r>
          </w:p>
          <w:p w14:paraId="508D6CAA"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 xml:space="preserve">Gears are wheels with teeth that allow a small force to produce a larger force with greater speed. </w:t>
            </w:r>
          </w:p>
          <w:p w14:paraId="5C8E8A5A" w14:textId="77777777" w:rsidR="00365B77" w:rsidRPr="00C54354" w:rsidRDefault="00365B77" w:rsidP="0091570A">
            <w:pPr>
              <w:ind w:left="2"/>
              <w:rPr>
                <w:rFonts w:ascii="Twinkl" w:hAnsi="Twinkl" w:cs="Arial"/>
                <w:sz w:val="18"/>
                <w:szCs w:val="18"/>
              </w:rPr>
            </w:pPr>
            <w:r w:rsidRPr="00C54354">
              <w:rPr>
                <w:rFonts w:ascii="Twinkl" w:hAnsi="Twinkl" w:cs="Arial"/>
                <w:sz w:val="18"/>
                <w:szCs w:val="18"/>
              </w:rPr>
              <w:t>A lever is a machine that allows movement of heavy objects.</w:t>
            </w:r>
          </w:p>
          <w:p w14:paraId="722DFA3B" w14:textId="635E924F" w:rsidR="00365B77" w:rsidRPr="00C54354" w:rsidRDefault="00365B77" w:rsidP="00365B77">
            <w:pPr>
              <w:rPr>
                <w:rFonts w:ascii="Twinkl" w:hAnsi="Twinkl"/>
                <w:sz w:val="18"/>
                <w:szCs w:val="18"/>
              </w:rPr>
            </w:pPr>
            <w:r w:rsidRPr="00C54354">
              <w:rPr>
                <w:rFonts w:ascii="Twinkl" w:hAnsi="Twinkl" w:cs="Arial"/>
                <w:sz w:val="18"/>
                <w:szCs w:val="18"/>
              </w:rPr>
              <w:t>Pulleys use a rope or a cable through a wheel to allow lifting of heavy objects.</w:t>
            </w:r>
          </w:p>
          <w:p w14:paraId="06157FB0" w14:textId="77777777" w:rsidR="00365B77" w:rsidRPr="00C54354" w:rsidRDefault="00365B77" w:rsidP="00365B77">
            <w:pPr>
              <w:jc w:val="center"/>
              <w:rPr>
                <w:rFonts w:ascii="Twinkl" w:hAnsi="Twinkl"/>
                <w:sz w:val="18"/>
                <w:szCs w:val="18"/>
              </w:rPr>
            </w:pPr>
          </w:p>
        </w:tc>
        <w:tc>
          <w:tcPr>
            <w:tcW w:w="3222" w:type="dxa"/>
          </w:tcPr>
          <w:p w14:paraId="4D28F125" w14:textId="77777777" w:rsidR="00365B77" w:rsidRPr="00C54354" w:rsidRDefault="00365B77" w:rsidP="00365B77">
            <w:pPr>
              <w:rPr>
                <w:rFonts w:ascii="Twinkl" w:hAnsi="Twinkl"/>
                <w:sz w:val="18"/>
                <w:szCs w:val="18"/>
              </w:rPr>
            </w:pPr>
            <w:r w:rsidRPr="00C54354">
              <w:rPr>
                <w:rFonts w:ascii="Twinkl" w:hAnsi="Twinkl"/>
                <w:sz w:val="18"/>
                <w:szCs w:val="18"/>
              </w:rPr>
              <w:lastRenderedPageBreak/>
              <w:t>The Sun, Earth, Moon and other planets are approximately spherical bodies.</w:t>
            </w:r>
          </w:p>
          <w:p w14:paraId="36B80247" w14:textId="31D47D8A" w:rsidR="00365B77" w:rsidRPr="00C54354" w:rsidRDefault="00365B77" w:rsidP="00365B77">
            <w:pPr>
              <w:rPr>
                <w:rFonts w:ascii="Twinkl" w:hAnsi="Twinkl"/>
                <w:sz w:val="18"/>
                <w:szCs w:val="18"/>
              </w:rPr>
            </w:pPr>
            <w:r w:rsidRPr="00C54354">
              <w:rPr>
                <w:rFonts w:ascii="Twinkl" w:hAnsi="Twinkl"/>
                <w:sz w:val="18"/>
                <w:szCs w:val="18"/>
              </w:rPr>
              <w:t xml:space="preserve">The Solar System is a collection of planets, moons and the Sun. </w:t>
            </w:r>
          </w:p>
          <w:p w14:paraId="4C3C3A41" w14:textId="33303624" w:rsidR="00365B77" w:rsidRPr="00C54354" w:rsidRDefault="00365B77" w:rsidP="00365B77">
            <w:pPr>
              <w:rPr>
                <w:rFonts w:ascii="Twinkl" w:hAnsi="Twinkl"/>
                <w:sz w:val="18"/>
                <w:szCs w:val="18"/>
              </w:rPr>
            </w:pPr>
            <w:r w:rsidRPr="00C54354">
              <w:rPr>
                <w:rFonts w:ascii="Twinkl" w:hAnsi="Twinkl"/>
                <w:sz w:val="18"/>
                <w:szCs w:val="18"/>
              </w:rPr>
              <w:t xml:space="preserve">The Sun is a star which releases heat and light. </w:t>
            </w:r>
          </w:p>
          <w:p w14:paraId="3D93AEFF" w14:textId="34D1C22E" w:rsidR="00365B77" w:rsidRPr="00C54354" w:rsidRDefault="00365B77" w:rsidP="00365B77">
            <w:pPr>
              <w:rPr>
                <w:rFonts w:ascii="Twinkl" w:hAnsi="Twinkl"/>
                <w:b/>
                <w:sz w:val="18"/>
                <w:szCs w:val="18"/>
              </w:rPr>
            </w:pPr>
            <w:r w:rsidRPr="00C54354">
              <w:rPr>
                <w:rFonts w:ascii="Twinkl" w:hAnsi="Twinkl"/>
                <w:sz w:val="18"/>
                <w:szCs w:val="18"/>
              </w:rPr>
              <w:t>The Sun is at the centre of the Solar System.</w:t>
            </w:r>
          </w:p>
          <w:p w14:paraId="65AD4F3E" w14:textId="6F6DCD6C" w:rsidR="00365B77" w:rsidRPr="00C54354" w:rsidRDefault="00365B77" w:rsidP="00365B77">
            <w:pPr>
              <w:rPr>
                <w:rFonts w:ascii="Twinkl" w:hAnsi="Twinkl"/>
                <w:sz w:val="18"/>
                <w:szCs w:val="18"/>
              </w:rPr>
            </w:pPr>
            <w:r w:rsidRPr="00C54354">
              <w:rPr>
                <w:rFonts w:ascii="Twinkl" w:hAnsi="Twinkl"/>
                <w:sz w:val="18"/>
                <w:szCs w:val="18"/>
              </w:rPr>
              <w:t xml:space="preserve">There are eight planets that orbit the Sun. </w:t>
            </w:r>
          </w:p>
          <w:p w14:paraId="44C5D8DC" w14:textId="485DB829" w:rsidR="00365B77" w:rsidRPr="00C54354" w:rsidRDefault="00365B77" w:rsidP="00365B77">
            <w:pPr>
              <w:rPr>
                <w:rFonts w:ascii="Twinkl" w:hAnsi="Twinkl"/>
                <w:sz w:val="18"/>
                <w:szCs w:val="18"/>
              </w:rPr>
            </w:pPr>
            <w:r w:rsidRPr="00C54354">
              <w:rPr>
                <w:rFonts w:ascii="Twinkl" w:hAnsi="Twinkl"/>
                <w:sz w:val="18"/>
                <w:szCs w:val="18"/>
              </w:rPr>
              <w:t xml:space="preserve">Mercury, Venus, Earth and Mars all have solid surfaces. </w:t>
            </w:r>
          </w:p>
          <w:p w14:paraId="751D59DE" w14:textId="0E6FCD9E" w:rsidR="00365B77" w:rsidRPr="00C54354" w:rsidRDefault="00365B77" w:rsidP="00365B77">
            <w:pPr>
              <w:rPr>
                <w:rFonts w:ascii="Twinkl" w:hAnsi="Twinkl"/>
                <w:sz w:val="18"/>
                <w:szCs w:val="18"/>
              </w:rPr>
            </w:pPr>
            <w:r w:rsidRPr="00C54354">
              <w:rPr>
                <w:rFonts w:ascii="Twinkl" w:hAnsi="Twinkl"/>
                <w:sz w:val="18"/>
                <w:szCs w:val="18"/>
              </w:rPr>
              <w:t xml:space="preserve">Jupiter, Saturn, Uranus and Neptune have gas surfaces. </w:t>
            </w:r>
          </w:p>
          <w:p w14:paraId="020D93B6" w14:textId="312513C8" w:rsidR="00365B77" w:rsidRPr="00C54354" w:rsidRDefault="00365B77" w:rsidP="00365B77">
            <w:pPr>
              <w:rPr>
                <w:rFonts w:ascii="Twinkl" w:hAnsi="Twinkl"/>
                <w:sz w:val="18"/>
                <w:szCs w:val="18"/>
              </w:rPr>
            </w:pPr>
            <w:r w:rsidRPr="00C54354">
              <w:rPr>
                <w:rFonts w:ascii="Twinkl" w:hAnsi="Twinkl"/>
                <w:sz w:val="18"/>
                <w:szCs w:val="18"/>
              </w:rPr>
              <w:t xml:space="preserve">Pluto is considered a dwarf planet. </w:t>
            </w:r>
          </w:p>
          <w:p w14:paraId="5DE85C8C" w14:textId="73CCB389" w:rsidR="00365B77" w:rsidRPr="00C54354" w:rsidRDefault="00365B77" w:rsidP="00365B77">
            <w:pPr>
              <w:rPr>
                <w:rFonts w:ascii="Twinkl" w:hAnsi="Twinkl"/>
                <w:sz w:val="18"/>
                <w:szCs w:val="18"/>
              </w:rPr>
            </w:pPr>
            <w:r w:rsidRPr="00C54354">
              <w:rPr>
                <w:rFonts w:ascii="Twinkl" w:hAnsi="Twinkl"/>
                <w:sz w:val="18"/>
                <w:szCs w:val="18"/>
              </w:rPr>
              <w:t xml:space="preserve">The Solar System is a collection of planets, moons and the Sun. </w:t>
            </w:r>
          </w:p>
          <w:p w14:paraId="36333FE1" w14:textId="0669D951" w:rsidR="00365B77" w:rsidRPr="00C54354" w:rsidRDefault="00365B77" w:rsidP="00365B77">
            <w:pPr>
              <w:rPr>
                <w:rFonts w:ascii="Twinkl" w:hAnsi="Twinkl"/>
                <w:sz w:val="18"/>
                <w:szCs w:val="18"/>
              </w:rPr>
            </w:pPr>
            <w:r w:rsidRPr="00C54354">
              <w:rPr>
                <w:rFonts w:ascii="Twinkl" w:hAnsi="Twinkl"/>
                <w:sz w:val="18"/>
                <w:szCs w:val="18"/>
              </w:rPr>
              <w:t xml:space="preserve">The Earth and other planets orbit the Sun. </w:t>
            </w:r>
          </w:p>
          <w:p w14:paraId="67265D1F" w14:textId="3663C472" w:rsidR="00365B77" w:rsidRPr="00C54354" w:rsidRDefault="00365B77" w:rsidP="00365B77">
            <w:pPr>
              <w:rPr>
                <w:rFonts w:ascii="Twinkl" w:hAnsi="Twinkl"/>
                <w:sz w:val="18"/>
                <w:szCs w:val="18"/>
              </w:rPr>
            </w:pPr>
            <w:r w:rsidRPr="00C54354">
              <w:rPr>
                <w:rFonts w:ascii="Twinkl" w:hAnsi="Twinkl"/>
                <w:sz w:val="18"/>
                <w:szCs w:val="18"/>
              </w:rPr>
              <w:t xml:space="preserve">Scientific models are physical representations of ideas or processes. </w:t>
            </w:r>
          </w:p>
          <w:p w14:paraId="45CF6BEB" w14:textId="7F4B1CD7" w:rsidR="00365B77" w:rsidRPr="00C54354" w:rsidRDefault="00365B77" w:rsidP="00365B77">
            <w:pPr>
              <w:rPr>
                <w:rFonts w:ascii="Twinkl" w:hAnsi="Twinkl"/>
                <w:sz w:val="18"/>
                <w:szCs w:val="18"/>
              </w:rPr>
            </w:pPr>
            <w:r w:rsidRPr="00C54354">
              <w:rPr>
                <w:rFonts w:ascii="Twinkl" w:hAnsi="Twinkl"/>
                <w:sz w:val="18"/>
                <w:szCs w:val="18"/>
              </w:rPr>
              <w:t xml:space="preserve">Models can be created in different ways to represent the Solar System and planets. </w:t>
            </w:r>
          </w:p>
          <w:p w14:paraId="416BE14D" w14:textId="77777777" w:rsidR="00365B77" w:rsidRPr="00C54354" w:rsidRDefault="00365B77" w:rsidP="0091570A">
            <w:pPr>
              <w:rPr>
                <w:rFonts w:ascii="Twinkl" w:hAnsi="Twinkl"/>
                <w:b/>
                <w:sz w:val="18"/>
                <w:szCs w:val="18"/>
              </w:rPr>
            </w:pPr>
            <w:r w:rsidRPr="00C54354">
              <w:rPr>
                <w:rFonts w:ascii="Twinkl" w:hAnsi="Twinkl"/>
                <w:sz w:val="18"/>
                <w:szCs w:val="18"/>
              </w:rPr>
              <w:t xml:space="preserve">The Sun is the largest object in the Solar System and has the greatest </w:t>
            </w:r>
            <w:r w:rsidRPr="00C54354">
              <w:rPr>
                <w:rFonts w:ascii="Twinkl" w:hAnsi="Twinkl"/>
                <w:sz w:val="18"/>
                <w:szCs w:val="18"/>
              </w:rPr>
              <w:lastRenderedPageBreak/>
              <w:t>gravitational pull. This keeps all the planets in orbit around the Sun.</w:t>
            </w:r>
          </w:p>
          <w:p w14:paraId="62AF1306" w14:textId="77777777" w:rsidR="00365B77" w:rsidRPr="00C54354" w:rsidRDefault="00365B77" w:rsidP="0091570A">
            <w:pPr>
              <w:rPr>
                <w:rFonts w:ascii="Twinkl" w:hAnsi="Twinkl"/>
                <w:sz w:val="18"/>
                <w:szCs w:val="18"/>
              </w:rPr>
            </w:pPr>
            <w:r w:rsidRPr="00C54354">
              <w:rPr>
                <w:rFonts w:ascii="Twinkl" w:hAnsi="Twinkl"/>
                <w:sz w:val="18"/>
                <w:szCs w:val="18"/>
              </w:rPr>
              <w:t>The Earth takes 365 days, or one year, to complete one full orbit.</w:t>
            </w:r>
          </w:p>
          <w:p w14:paraId="7179B507" w14:textId="77777777" w:rsidR="00365B77" w:rsidRPr="00C54354" w:rsidRDefault="00365B77" w:rsidP="0091570A">
            <w:pPr>
              <w:rPr>
                <w:rFonts w:ascii="Twinkl" w:hAnsi="Twinkl"/>
                <w:sz w:val="18"/>
                <w:szCs w:val="18"/>
              </w:rPr>
            </w:pPr>
            <w:r w:rsidRPr="00C54354">
              <w:rPr>
                <w:rFonts w:ascii="Twinkl" w:hAnsi="Twinkl"/>
                <w:sz w:val="18"/>
                <w:szCs w:val="18"/>
              </w:rPr>
              <w:t>Other planets take different amounts of time to complete a full orbit around the Sun. This is relative to their distance from the Sun.</w:t>
            </w:r>
          </w:p>
          <w:p w14:paraId="6522C44D" w14:textId="77777777" w:rsidR="00365B77" w:rsidRPr="00C54354" w:rsidRDefault="00365B77" w:rsidP="0091570A">
            <w:pPr>
              <w:rPr>
                <w:rFonts w:ascii="Twinkl" w:hAnsi="Twinkl"/>
                <w:sz w:val="18"/>
                <w:szCs w:val="18"/>
              </w:rPr>
            </w:pPr>
            <w:r w:rsidRPr="00C54354">
              <w:rPr>
                <w:rFonts w:ascii="Twinkl" w:hAnsi="Twinkl"/>
                <w:sz w:val="18"/>
                <w:szCs w:val="18"/>
              </w:rPr>
              <w:t>Different scientists and mathematicians have contributed to our understanding of the Solar System over time.</w:t>
            </w:r>
          </w:p>
          <w:p w14:paraId="01D1BA6F" w14:textId="77777777" w:rsidR="00365B77" w:rsidRPr="00C54354" w:rsidRDefault="00365B77" w:rsidP="0091570A">
            <w:pPr>
              <w:rPr>
                <w:rFonts w:ascii="Twinkl" w:hAnsi="Twinkl"/>
                <w:sz w:val="18"/>
                <w:szCs w:val="18"/>
              </w:rPr>
            </w:pPr>
            <w:r w:rsidRPr="00C54354">
              <w:rPr>
                <w:rFonts w:ascii="Twinkl" w:hAnsi="Twinkl"/>
                <w:sz w:val="18"/>
                <w:szCs w:val="18"/>
              </w:rPr>
              <w:t>It was initially thought that the Earth was at the centre of the Solar System.</w:t>
            </w:r>
          </w:p>
          <w:p w14:paraId="65E9DC7C" w14:textId="77777777" w:rsidR="00365B77" w:rsidRPr="00C54354" w:rsidRDefault="00365B77" w:rsidP="0091570A">
            <w:pPr>
              <w:rPr>
                <w:rFonts w:ascii="Twinkl" w:hAnsi="Twinkl"/>
                <w:sz w:val="18"/>
                <w:szCs w:val="18"/>
              </w:rPr>
            </w:pPr>
            <w:r w:rsidRPr="00C54354">
              <w:rPr>
                <w:rFonts w:ascii="Twinkl" w:hAnsi="Twinkl"/>
                <w:sz w:val="18"/>
                <w:szCs w:val="18"/>
              </w:rPr>
              <w:t>Through scientific advances, we now know that the Sun is at the centre of the Solar System</w:t>
            </w:r>
          </w:p>
          <w:p w14:paraId="57BC68AD" w14:textId="77777777" w:rsidR="00365B77" w:rsidRPr="00C54354" w:rsidRDefault="00365B77" w:rsidP="0091570A">
            <w:pPr>
              <w:rPr>
                <w:rFonts w:ascii="Twinkl" w:hAnsi="Twinkl"/>
                <w:sz w:val="18"/>
                <w:szCs w:val="18"/>
              </w:rPr>
            </w:pPr>
            <w:r w:rsidRPr="00C54354">
              <w:rPr>
                <w:rFonts w:ascii="Twinkl" w:hAnsi="Twinkl"/>
                <w:sz w:val="18"/>
                <w:szCs w:val="18"/>
              </w:rPr>
              <w:t>The Earth’s axis is an imaginary line (that is slightly tilted) that runs from the North to the South Pole.</w:t>
            </w:r>
          </w:p>
          <w:p w14:paraId="72088757" w14:textId="77777777" w:rsidR="00365B77" w:rsidRPr="00C54354" w:rsidRDefault="00365B77" w:rsidP="0091570A">
            <w:pPr>
              <w:rPr>
                <w:rFonts w:ascii="Twinkl" w:hAnsi="Twinkl"/>
                <w:sz w:val="18"/>
                <w:szCs w:val="18"/>
              </w:rPr>
            </w:pPr>
            <w:r w:rsidRPr="00C54354">
              <w:rPr>
                <w:rFonts w:ascii="Twinkl" w:hAnsi="Twinkl"/>
                <w:sz w:val="18"/>
                <w:szCs w:val="18"/>
              </w:rPr>
              <w:t xml:space="preserve">The Earth rotates once around its axis in a </w:t>
            </w:r>
            <w:proofErr w:type="gramStart"/>
            <w:r w:rsidRPr="00C54354">
              <w:rPr>
                <w:rFonts w:ascii="Twinkl" w:hAnsi="Twinkl"/>
                <w:sz w:val="18"/>
                <w:szCs w:val="18"/>
              </w:rPr>
              <w:t>24 hour</w:t>
            </w:r>
            <w:proofErr w:type="gramEnd"/>
            <w:r w:rsidRPr="00C54354">
              <w:rPr>
                <w:rFonts w:ascii="Twinkl" w:hAnsi="Twinkl"/>
                <w:sz w:val="18"/>
                <w:szCs w:val="18"/>
              </w:rPr>
              <w:t xml:space="preserve"> period.</w:t>
            </w:r>
          </w:p>
          <w:p w14:paraId="4C3D1448" w14:textId="77777777" w:rsidR="00365B77" w:rsidRPr="00C54354" w:rsidRDefault="00365B77" w:rsidP="0091570A">
            <w:pPr>
              <w:rPr>
                <w:rFonts w:ascii="Twinkl" w:hAnsi="Twinkl"/>
                <w:sz w:val="18"/>
                <w:szCs w:val="18"/>
              </w:rPr>
            </w:pPr>
            <w:r w:rsidRPr="00C54354">
              <w:rPr>
                <w:rFonts w:ascii="Twinkl" w:hAnsi="Twinkl"/>
                <w:sz w:val="18"/>
                <w:szCs w:val="18"/>
              </w:rPr>
              <w:t>Earth is the only known planet to support plant and animal life</w:t>
            </w:r>
          </w:p>
          <w:p w14:paraId="5E3FFBC6" w14:textId="77777777" w:rsidR="00365B77" w:rsidRPr="00C54354" w:rsidRDefault="00365B77" w:rsidP="0091570A">
            <w:pPr>
              <w:ind w:left="-43"/>
              <w:rPr>
                <w:rFonts w:ascii="Twinkl" w:hAnsi="Twinkl"/>
                <w:sz w:val="18"/>
                <w:szCs w:val="18"/>
              </w:rPr>
            </w:pPr>
            <w:r w:rsidRPr="00C54354">
              <w:rPr>
                <w:rFonts w:ascii="Twinkl" w:hAnsi="Twinkl"/>
                <w:sz w:val="18"/>
                <w:szCs w:val="18"/>
              </w:rPr>
              <w:t>The four seasons occur on planet Earth because the Earth’s axis is tilted.</w:t>
            </w:r>
          </w:p>
          <w:p w14:paraId="57AAD12A" w14:textId="77777777" w:rsidR="00365B77" w:rsidRPr="00C54354" w:rsidRDefault="00365B77" w:rsidP="0091570A">
            <w:pPr>
              <w:ind w:left="-43"/>
              <w:rPr>
                <w:rFonts w:ascii="Twinkl" w:hAnsi="Twinkl"/>
                <w:sz w:val="18"/>
                <w:szCs w:val="18"/>
              </w:rPr>
            </w:pPr>
            <w:r w:rsidRPr="00C54354">
              <w:rPr>
                <w:rFonts w:ascii="Twinkl" w:hAnsi="Twinkl"/>
                <w:sz w:val="18"/>
                <w:szCs w:val="18"/>
              </w:rPr>
              <w:t>The Earth spins on its axis</w:t>
            </w:r>
          </w:p>
          <w:p w14:paraId="4F272A39" w14:textId="77777777" w:rsidR="00365B77" w:rsidRPr="00C54354" w:rsidRDefault="00365B77" w:rsidP="0091570A">
            <w:pPr>
              <w:ind w:left="-43"/>
              <w:rPr>
                <w:rFonts w:ascii="Twinkl" w:hAnsi="Twinkl"/>
                <w:sz w:val="18"/>
                <w:szCs w:val="18"/>
              </w:rPr>
            </w:pPr>
            <w:r w:rsidRPr="00C54354">
              <w:rPr>
                <w:rFonts w:ascii="Twinkl" w:hAnsi="Twinkl"/>
                <w:sz w:val="18"/>
                <w:szCs w:val="18"/>
              </w:rPr>
              <w:t>It takes 24 hours for it to spin on its axis and complete one full rotation. This is why one day is 24 hours long.</w:t>
            </w:r>
          </w:p>
          <w:p w14:paraId="2C8BB11D" w14:textId="77777777" w:rsidR="00365B77" w:rsidRPr="00C54354" w:rsidRDefault="00365B77" w:rsidP="0091570A">
            <w:pPr>
              <w:ind w:left="-43"/>
              <w:rPr>
                <w:rFonts w:ascii="Twinkl" w:hAnsi="Twinkl"/>
                <w:sz w:val="18"/>
                <w:szCs w:val="18"/>
              </w:rPr>
            </w:pPr>
            <w:r w:rsidRPr="00C54354">
              <w:rPr>
                <w:rFonts w:ascii="Twinkl" w:hAnsi="Twinkl"/>
                <w:sz w:val="18"/>
                <w:szCs w:val="18"/>
              </w:rPr>
              <w:t>When part of the Earth faces the Sun, it is day.</w:t>
            </w:r>
          </w:p>
          <w:p w14:paraId="0616684D" w14:textId="77777777" w:rsidR="00365B77" w:rsidRPr="00C54354" w:rsidRDefault="00365B77" w:rsidP="0091570A">
            <w:pPr>
              <w:ind w:left="-43"/>
              <w:rPr>
                <w:rFonts w:ascii="Twinkl" w:hAnsi="Twinkl"/>
                <w:sz w:val="18"/>
                <w:szCs w:val="18"/>
              </w:rPr>
            </w:pPr>
            <w:r w:rsidRPr="00C54354">
              <w:rPr>
                <w:rFonts w:ascii="Twinkl" w:hAnsi="Twinkl"/>
                <w:sz w:val="18"/>
                <w:szCs w:val="18"/>
              </w:rPr>
              <w:t>When part of the Earth faces away from the Sun, it is night.</w:t>
            </w:r>
          </w:p>
          <w:p w14:paraId="24ABFF62" w14:textId="77777777" w:rsidR="00365B77" w:rsidRPr="00C54354" w:rsidRDefault="00365B77" w:rsidP="0091570A">
            <w:pPr>
              <w:ind w:left="-43"/>
              <w:rPr>
                <w:rFonts w:ascii="Twinkl" w:hAnsi="Twinkl"/>
                <w:sz w:val="18"/>
                <w:szCs w:val="18"/>
              </w:rPr>
            </w:pPr>
            <w:r w:rsidRPr="00C54354">
              <w:rPr>
                <w:rFonts w:ascii="Twinkl" w:hAnsi="Twinkl"/>
                <w:sz w:val="18"/>
                <w:szCs w:val="18"/>
              </w:rPr>
              <w:t>The Earth has one Moon, and it takes approximately 27 days for the Moon to orbit the Earth.</w:t>
            </w:r>
          </w:p>
          <w:p w14:paraId="757108EC" w14:textId="77777777" w:rsidR="00365B77" w:rsidRPr="00C54354" w:rsidRDefault="00365B77" w:rsidP="0091570A">
            <w:pPr>
              <w:ind w:left="-43"/>
              <w:rPr>
                <w:rFonts w:ascii="Twinkl" w:hAnsi="Twinkl"/>
                <w:sz w:val="18"/>
                <w:szCs w:val="18"/>
              </w:rPr>
            </w:pPr>
            <w:r w:rsidRPr="00C54354">
              <w:rPr>
                <w:rFonts w:ascii="Twinkl" w:hAnsi="Twinkl"/>
                <w:sz w:val="18"/>
                <w:szCs w:val="18"/>
              </w:rPr>
              <w:t>Without the Earth’s gravitational pull, the Moon would float into space.</w:t>
            </w:r>
          </w:p>
          <w:p w14:paraId="0C703A07" w14:textId="77777777" w:rsidR="00365B77" w:rsidRPr="00C54354" w:rsidRDefault="00365B77" w:rsidP="0091570A">
            <w:pPr>
              <w:ind w:left="-43"/>
              <w:rPr>
                <w:rFonts w:ascii="Twinkl" w:hAnsi="Twinkl"/>
                <w:sz w:val="18"/>
                <w:szCs w:val="18"/>
              </w:rPr>
            </w:pPr>
            <w:r w:rsidRPr="00C54354">
              <w:rPr>
                <w:rFonts w:ascii="Twinkl" w:hAnsi="Twinkl"/>
                <w:sz w:val="18"/>
                <w:szCs w:val="18"/>
              </w:rPr>
              <w:t>The Moon is not a light source – it reflects light from the Sun.</w:t>
            </w:r>
          </w:p>
          <w:p w14:paraId="0989A7A3" w14:textId="5551FD9F" w:rsidR="00365B77" w:rsidRPr="00C54354" w:rsidRDefault="00365B77" w:rsidP="0091570A">
            <w:pPr>
              <w:ind w:left="-43"/>
              <w:rPr>
                <w:rFonts w:ascii="Twinkl" w:hAnsi="Twinkl"/>
                <w:sz w:val="18"/>
                <w:szCs w:val="18"/>
              </w:rPr>
            </w:pPr>
            <w:r w:rsidRPr="00C54354">
              <w:rPr>
                <w:rFonts w:ascii="Twinkl" w:hAnsi="Twinkl"/>
                <w:sz w:val="18"/>
                <w:szCs w:val="18"/>
              </w:rPr>
              <w:t xml:space="preserve">Light from the Sun is reflected from the Moon onto Earth. </w:t>
            </w:r>
          </w:p>
          <w:p w14:paraId="313EB16A" w14:textId="77777777" w:rsidR="00365B77" w:rsidRPr="00C54354" w:rsidRDefault="00365B77" w:rsidP="00365B77">
            <w:pPr>
              <w:jc w:val="center"/>
              <w:rPr>
                <w:rFonts w:ascii="Twinkl" w:hAnsi="Twinkl"/>
                <w:sz w:val="18"/>
                <w:szCs w:val="18"/>
              </w:rPr>
            </w:pPr>
          </w:p>
        </w:tc>
        <w:tc>
          <w:tcPr>
            <w:tcW w:w="3336" w:type="dxa"/>
          </w:tcPr>
          <w:p w14:paraId="19665E52" w14:textId="0EA3FCEF" w:rsidR="00365B77" w:rsidRPr="00C54354" w:rsidRDefault="00365B77" w:rsidP="00365B77">
            <w:pPr>
              <w:rPr>
                <w:rFonts w:ascii="Twinkl" w:hAnsi="Twinkl"/>
                <w:sz w:val="18"/>
                <w:szCs w:val="18"/>
              </w:rPr>
            </w:pPr>
            <w:r w:rsidRPr="00C54354">
              <w:rPr>
                <w:rFonts w:ascii="Twinkl" w:hAnsi="Twinkl"/>
                <w:sz w:val="18"/>
                <w:szCs w:val="18"/>
              </w:rPr>
              <w:lastRenderedPageBreak/>
              <w:t xml:space="preserve">Materials can be transparent, translucent or opaque. </w:t>
            </w:r>
          </w:p>
          <w:p w14:paraId="3CE8AB5F" w14:textId="77777777" w:rsidR="0091570A" w:rsidRPr="00C54354" w:rsidRDefault="00365B77" w:rsidP="00365B77">
            <w:pPr>
              <w:rPr>
                <w:rFonts w:ascii="Twinkl" w:hAnsi="Twinkl"/>
                <w:sz w:val="18"/>
                <w:szCs w:val="18"/>
              </w:rPr>
            </w:pPr>
            <w:r w:rsidRPr="00C54354">
              <w:rPr>
                <w:rFonts w:ascii="Twinkl" w:hAnsi="Twinkl"/>
                <w:sz w:val="18"/>
                <w:szCs w:val="18"/>
              </w:rPr>
              <w:t xml:space="preserve">A harder material will scratch a softer material. </w:t>
            </w:r>
          </w:p>
          <w:p w14:paraId="073D4117" w14:textId="275C0CC8" w:rsidR="00365B77" w:rsidRPr="00C54354" w:rsidRDefault="00365B77" w:rsidP="00365B77">
            <w:pPr>
              <w:rPr>
                <w:rFonts w:ascii="Twinkl" w:hAnsi="Twinkl"/>
                <w:sz w:val="18"/>
                <w:szCs w:val="18"/>
              </w:rPr>
            </w:pPr>
            <w:r w:rsidRPr="00C54354">
              <w:rPr>
                <w:rFonts w:ascii="Twinkl" w:hAnsi="Twinkl"/>
                <w:sz w:val="18"/>
                <w:szCs w:val="18"/>
              </w:rPr>
              <w:t xml:space="preserve">Most metals are non-magnetic. Only a few metals are magnetic, such as iron and steel. </w:t>
            </w:r>
          </w:p>
          <w:p w14:paraId="53F6C5E7" w14:textId="240FDA6A" w:rsidR="00365B77" w:rsidRPr="00C54354" w:rsidRDefault="00365B77" w:rsidP="00365B77">
            <w:pPr>
              <w:rPr>
                <w:rFonts w:ascii="Twinkl" w:hAnsi="Twinkl"/>
                <w:sz w:val="18"/>
                <w:szCs w:val="18"/>
              </w:rPr>
            </w:pPr>
            <w:r w:rsidRPr="00C54354">
              <w:rPr>
                <w:rFonts w:ascii="Twinkl" w:hAnsi="Twinkl"/>
                <w:sz w:val="18"/>
                <w:szCs w:val="18"/>
              </w:rPr>
              <w:t xml:space="preserve">An electrical conductor is a material that allows electricity to flow through it. </w:t>
            </w:r>
          </w:p>
          <w:p w14:paraId="3D1311C0" w14:textId="61ABAB74" w:rsidR="00365B77" w:rsidRPr="00C54354" w:rsidRDefault="00365B77" w:rsidP="00365B77">
            <w:pPr>
              <w:rPr>
                <w:rFonts w:ascii="Twinkl" w:hAnsi="Twinkl"/>
                <w:sz w:val="18"/>
                <w:szCs w:val="18"/>
              </w:rPr>
            </w:pPr>
            <w:r w:rsidRPr="00C54354">
              <w:rPr>
                <w:rFonts w:ascii="Twinkl" w:hAnsi="Twinkl"/>
                <w:sz w:val="18"/>
                <w:szCs w:val="18"/>
              </w:rPr>
              <w:t xml:space="preserve">An electrical insulator is a material that does not allow electricity to flow through it. </w:t>
            </w:r>
          </w:p>
          <w:p w14:paraId="1F9CBCA2" w14:textId="74E3D63F" w:rsidR="00365B77" w:rsidRPr="00C54354" w:rsidRDefault="00365B77" w:rsidP="00365B77">
            <w:pPr>
              <w:rPr>
                <w:rFonts w:ascii="Twinkl" w:hAnsi="Twinkl"/>
                <w:sz w:val="18"/>
                <w:szCs w:val="18"/>
              </w:rPr>
            </w:pPr>
            <w:r w:rsidRPr="00C54354">
              <w:rPr>
                <w:rFonts w:ascii="Twinkl" w:hAnsi="Twinkl"/>
                <w:sz w:val="18"/>
                <w:szCs w:val="18"/>
              </w:rPr>
              <w:t xml:space="preserve">Metals are good electrical conductors. </w:t>
            </w:r>
          </w:p>
          <w:p w14:paraId="5AFD4A13" w14:textId="6DE6CB34" w:rsidR="00365B77" w:rsidRPr="00C54354" w:rsidRDefault="00365B77" w:rsidP="00365B77">
            <w:pPr>
              <w:rPr>
                <w:rFonts w:ascii="Twinkl" w:hAnsi="Twinkl"/>
                <w:sz w:val="18"/>
                <w:szCs w:val="18"/>
              </w:rPr>
            </w:pPr>
            <w:r w:rsidRPr="00C54354">
              <w:rPr>
                <w:rFonts w:ascii="Twinkl" w:hAnsi="Twinkl"/>
                <w:sz w:val="18"/>
                <w:szCs w:val="18"/>
              </w:rPr>
              <w:t xml:space="preserve">Plastic, wood and paper are electrical insulators </w:t>
            </w:r>
          </w:p>
          <w:p w14:paraId="420F8FB9" w14:textId="26BB5BBF" w:rsidR="00365B77" w:rsidRPr="00C54354" w:rsidRDefault="00365B77" w:rsidP="00365B77">
            <w:pPr>
              <w:rPr>
                <w:rFonts w:ascii="Twinkl" w:hAnsi="Twinkl"/>
                <w:sz w:val="18"/>
                <w:szCs w:val="18"/>
              </w:rPr>
            </w:pPr>
            <w:r w:rsidRPr="00C54354">
              <w:rPr>
                <w:rFonts w:ascii="Twinkl" w:hAnsi="Twinkl"/>
                <w:sz w:val="18"/>
                <w:szCs w:val="18"/>
              </w:rPr>
              <w:t xml:space="preserve">Materials have specific uses. </w:t>
            </w:r>
          </w:p>
          <w:p w14:paraId="6A09775C" w14:textId="3EDF27D7" w:rsidR="00365B77" w:rsidRPr="00C54354" w:rsidRDefault="00365B77" w:rsidP="00365B77">
            <w:pPr>
              <w:rPr>
                <w:rFonts w:ascii="Twinkl" w:hAnsi="Twinkl"/>
                <w:sz w:val="18"/>
                <w:szCs w:val="18"/>
              </w:rPr>
            </w:pPr>
            <w:r w:rsidRPr="00C54354">
              <w:rPr>
                <w:rFonts w:ascii="Twinkl" w:hAnsi="Twinkl"/>
                <w:sz w:val="18"/>
                <w:szCs w:val="18"/>
              </w:rPr>
              <w:t xml:space="preserve">Metals are good conductors of electricity and heat. </w:t>
            </w:r>
          </w:p>
          <w:p w14:paraId="0834E562" w14:textId="620296FB" w:rsidR="00365B77" w:rsidRPr="00C54354" w:rsidRDefault="00365B77" w:rsidP="00365B77">
            <w:pPr>
              <w:rPr>
                <w:rFonts w:ascii="Twinkl" w:hAnsi="Twinkl" w:cs="Arial"/>
                <w:sz w:val="18"/>
                <w:szCs w:val="18"/>
              </w:rPr>
            </w:pPr>
            <w:r w:rsidRPr="00C54354">
              <w:rPr>
                <w:rFonts w:ascii="Twinkl" w:hAnsi="Twinkl"/>
                <w:sz w:val="18"/>
                <w:szCs w:val="18"/>
              </w:rPr>
              <w:t>Plastics are good insulators of electricity.</w:t>
            </w:r>
          </w:p>
          <w:p w14:paraId="290D78C1" w14:textId="48D43B45" w:rsidR="00365B77" w:rsidRPr="00C54354" w:rsidRDefault="00365B77" w:rsidP="00365B77">
            <w:pPr>
              <w:jc w:val="center"/>
              <w:rPr>
                <w:rFonts w:ascii="Twinkl" w:hAnsi="Twinkl"/>
                <w:sz w:val="18"/>
                <w:szCs w:val="18"/>
              </w:rPr>
            </w:pPr>
          </w:p>
          <w:p w14:paraId="10F2AD19" w14:textId="48E74231" w:rsidR="00365B77" w:rsidRPr="00C54354" w:rsidRDefault="00365B77" w:rsidP="00365B77">
            <w:pPr>
              <w:rPr>
                <w:rFonts w:ascii="Twinkl" w:hAnsi="Twinkl"/>
                <w:sz w:val="18"/>
                <w:szCs w:val="18"/>
              </w:rPr>
            </w:pPr>
          </w:p>
          <w:p w14:paraId="6AE32EC9" w14:textId="2886BED2" w:rsidR="00365B77" w:rsidRPr="00C54354" w:rsidRDefault="00365B77" w:rsidP="00365B77">
            <w:pPr>
              <w:rPr>
                <w:rFonts w:ascii="Twinkl" w:hAnsi="Twinkl"/>
                <w:sz w:val="18"/>
                <w:szCs w:val="18"/>
              </w:rPr>
            </w:pPr>
          </w:p>
          <w:p w14:paraId="5453440C" w14:textId="77777777" w:rsidR="00365B77" w:rsidRPr="00C54354" w:rsidRDefault="00365B77" w:rsidP="00365B77">
            <w:pPr>
              <w:jc w:val="center"/>
              <w:rPr>
                <w:rFonts w:ascii="Twinkl" w:hAnsi="Twinkl"/>
                <w:sz w:val="18"/>
                <w:szCs w:val="18"/>
              </w:rPr>
            </w:pPr>
          </w:p>
        </w:tc>
        <w:tc>
          <w:tcPr>
            <w:tcW w:w="3336" w:type="dxa"/>
          </w:tcPr>
          <w:p w14:paraId="4F7C031F" w14:textId="77777777" w:rsidR="00365B77" w:rsidRPr="00C54354" w:rsidRDefault="00365B77" w:rsidP="00365B77">
            <w:pPr>
              <w:rPr>
                <w:rFonts w:ascii="Twinkl" w:hAnsi="Twinkl"/>
                <w:sz w:val="18"/>
                <w:szCs w:val="18"/>
              </w:rPr>
            </w:pPr>
            <w:r w:rsidRPr="00C54354">
              <w:rPr>
                <w:rFonts w:ascii="Twinkl" w:hAnsi="Twinkl"/>
                <w:sz w:val="18"/>
                <w:szCs w:val="18"/>
              </w:rPr>
              <w:t xml:space="preserve">A soluble substance can dissolve in a liquid. </w:t>
            </w:r>
          </w:p>
          <w:p w14:paraId="63909CFE" w14:textId="41DB2CF4" w:rsidR="00365B77" w:rsidRPr="00C54354" w:rsidRDefault="00365B77" w:rsidP="00365B77">
            <w:pPr>
              <w:rPr>
                <w:rFonts w:ascii="Twinkl" w:hAnsi="Twinkl"/>
                <w:sz w:val="18"/>
                <w:szCs w:val="18"/>
              </w:rPr>
            </w:pPr>
            <w:r w:rsidRPr="00C54354">
              <w:rPr>
                <w:rFonts w:ascii="Twinkl" w:hAnsi="Twinkl"/>
                <w:sz w:val="18"/>
                <w:szCs w:val="18"/>
              </w:rPr>
              <w:t xml:space="preserve">Salt and sugar are soluble in a liquid. </w:t>
            </w:r>
          </w:p>
          <w:p w14:paraId="3DE3A938" w14:textId="2AFB8760" w:rsidR="00365B77" w:rsidRPr="00C54354" w:rsidRDefault="00365B77" w:rsidP="00365B77">
            <w:pPr>
              <w:rPr>
                <w:rFonts w:ascii="Twinkl" w:hAnsi="Twinkl"/>
                <w:sz w:val="18"/>
                <w:szCs w:val="18"/>
              </w:rPr>
            </w:pPr>
            <w:r w:rsidRPr="00C54354">
              <w:rPr>
                <w:rFonts w:ascii="Twinkl" w:hAnsi="Twinkl"/>
                <w:sz w:val="18"/>
                <w:szCs w:val="18"/>
              </w:rPr>
              <w:t xml:space="preserve">An insoluble substance cannot dissolve in a liquid. </w:t>
            </w:r>
          </w:p>
          <w:p w14:paraId="61DFA73A" w14:textId="25713EF4" w:rsidR="00365B77" w:rsidRPr="00C54354" w:rsidRDefault="00365B77" w:rsidP="00365B77">
            <w:pPr>
              <w:rPr>
                <w:rFonts w:ascii="Twinkl" w:hAnsi="Twinkl"/>
                <w:sz w:val="18"/>
                <w:szCs w:val="18"/>
              </w:rPr>
            </w:pPr>
            <w:r w:rsidRPr="00C54354">
              <w:rPr>
                <w:rFonts w:ascii="Twinkl" w:hAnsi="Twinkl"/>
                <w:sz w:val="18"/>
                <w:szCs w:val="18"/>
              </w:rPr>
              <w:t xml:space="preserve">Sand and flour are insoluble in a liquid. </w:t>
            </w:r>
          </w:p>
          <w:p w14:paraId="5C1F4CC3" w14:textId="12A145D4" w:rsidR="00365B77" w:rsidRPr="00C54354" w:rsidRDefault="00365B77" w:rsidP="00365B77">
            <w:pPr>
              <w:rPr>
                <w:rFonts w:ascii="Twinkl" w:hAnsi="Twinkl"/>
                <w:sz w:val="18"/>
                <w:szCs w:val="18"/>
              </w:rPr>
            </w:pPr>
            <w:r w:rsidRPr="00C54354">
              <w:rPr>
                <w:rFonts w:ascii="Twinkl" w:hAnsi="Twinkl"/>
                <w:sz w:val="18"/>
                <w:szCs w:val="18"/>
              </w:rPr>
              <w:t xml:space="preserve">To make a solution, a substance is dissolved into a liquid. </w:t>
            </w:r>
          </w:p>
          <w:p w14:paraId="37D0B5DF" w14:textId="3E9F0458" w:rsidR="00365B77" w:rsidRPr="00C54354" w:rsidRDefault="00365B77" w:rsidP="00365B77">
            <w:pPr>
              <w:rPr>
                <w:rFonts w:ascii="Twinkl" w:hAnsi="Twinkl"/>
                <w:sz w:val="18"/>
                <w:szCs w:val="18"/>
              </w:rPr>
            </w:pPr>
            <w:r w:rsidRPr="00C54354">
              <w:rPr>
                <w:rFonts w:ascii="Twinkl" w:hAnsi="Twinkl"/>
                <w:sz w:val="18"/>
                <w:szCs w:val="18"/>
              </w:rPr>
              <w:t xml:space="preserve">Increasing the temperature of the liquid increases the rate of dissolving. </w:t>
            </w:r>
          </w:p>
          <w:p w14:paraId="5CDE0E77" w14:textId="5D078868" w:rsidR="00365B77" w:rsidRPr="00C54354" w:rsidRDefault="00365B77" w:rsidP="00365B77">
            <w:pPr>
              <w:rPr>
                <w:rFonts w:ascii="Twinkl" w:hAnsi="Twinkl"/>
                <w:sz w:val="18"/>
                <w:szCs w:val="18"/>
              </w:rPr>
            </w:pPr>
            <w:r w:rsidRPr="00C54354">
              <w:rPr>
                <w:rFonts w:ascii="Twinkl" w:hAnsi="Twinkl"/>
                <w:sz w:val="18"/>
                <w:szCs w:val="18"/>
              </w:rPr>
              <w:t xml:space="preserve">Stirring the liquid increases the rate of dissolving </w:t>
            </w:r>
          </w:p>
          <w:p w14:paraId="4DDDDEFF" w14:textId="3FB7BB43" w:rsidR="00365B77" w:rsidRPr="00C54354" w:rsidRDefault="00365B77" w:rsidP="00365B77">
            <w:pPr>
              <w:rPr>
                <w:rFonts w:ascii="Twinkl" w:hAnsi="Twinkl"/>
                <w:sz w:val="18"/>
                <w:szCs w:val="18"/>
              </w:rPr>
            </w:pPr>
            <w:r w:rsidRPr="00C54354">
              <w:rPr>
                <w:rFonts w:ascii="Twinkl" w:hAnsi="Twinkl"/>
                <w:sz w:val="18"/>
                <w:szCs w:val="18"/>
              </w:rPr>
              <w:t xml:space="preserve">Sieving can be used to separate a mixture of different-sized solids. </w:t>
            </w:r>
          </w:p>
          <w:p w14:paraId="53C0A877" w14:textId="07C731D2" w:rsidR="00365B77" w:rsidRPr="00C54354" w:rsidRDefault="00365B77" w:rsidP="00365B77">
            <w:pPr>
              <w:rPr>
                <w:rFonts w:ascii="Twinkl" w:hAnsi="Twinkl"/>
                <w:sz w:val="18"/>
                <w:szCs w:val="18"/>
              </w:rPr>
            </w:pPr>
            <w:r w:rsidRPr="00C54354">
              <w:rPr>
                <w:rFonts w:ascii="Twinkl" w:hAnsi="Twinkl"/>
                <w:sz w:val="18"/>
                <w:szCs w:val="18"/>
              </w:rPr>
              <w:t xml:space="preserve">Filtering can be used to separate an insoluble solid from a liquid. </w:t>
            </w:r>
          </w:p>
          <w:p w14:paraId="210BB02E" w14:textId="41F0CB76" w:rsidR="00365B77" w:rsidRPr="00C54354" w:rsidRDefault="00365B77" w:rsidP="00365B77">
            <w:pPr>
              <w:rPr>
                <w:rFonts w:ascii="Twinkl" w:hAnsi="Twinkl"/>
                <w:sz w:val="18"/>
                <w:szCs w:val="18"/>
              </w:rPr>
            </w:pPr>
            <w:r w:rsidRPr="00C54354">
              <w:rPr>
                <w:rFonts w:ascii="Twinkl" w:hAnsi="Twinkl"/>
                <w:sz w:val="18"/>
                <w:szCs w:val="18"/>
              </w:rPr>
              <w:t xml:space="preserve">A liquid will pass through filter paper, but an insoluble solid will not. </w:t>
            </w:r>
          </w:p>
          <w:p w14:paraId="58728B1C" w14:textId="7F2CB31C" w:rsidR="00365B77" w:rsidRPr="00C54354" w:rsidRDefault="00365B77" w:rsidP="00365B77">
            <w:pPr>
              <w:rPr>
                <w:rFonts w:ascii="Twinkl" w:hAnsi="Twinkl"/>
                <w:sz w:val="18"/>
                <w:szCs w:val="18"/>
              </w:rPr>
            </w:pPr>
            <w:r w:rsidRPr="00C54354">
              <w:rPr>
                <w:rFonts w:ascii="Twinkl" w:hAnsi="Twinkl"/>
                <w:sz w:val="18"/>
                <w:szCs w:val="18"/>
              </w:rPr>
              <w:t xml:space="preserve">Filtering cannot be used to separate a soluble solid from a liquid. </w:t>
            </w:r>
          </w:p>
          <w:p w14:paraId="3D4F8611" w14:textId="667B98CF" w:rsidR="00365B77" w:rsidRPr="00C54354" w:rsidRDefault="00365B77" w:rsidP="00365B77">
            <w:pPr>
              <w:rPr>
                <w:rFonts w:ascii="Twinkl" w:hAnsi="Twinkl"/>
                <w:sz w:val="18"/>
                <w:szCs w:val="18"/>
              </w:rPr>
            </w:pPr>
            <w:r w:rsidRPr="00C54354">
              <w:rPr>
                <w:rFonts w:ascii="Twinkl" w:hAnsi="Twinkl"/>
                <w:sz w:val="18"/>
                <w:szCs w:val="18"/>
              </w:rPr>
              <w:t xml:space="preserve">Evaporation is the change of state from a liquid to a gas which happens slowly from the surface of a liquid. </w:t>
            </w:r>
          </w:p>
          <w:p w14:paraId="2ED70C4C" w14:textId="1C8B5E99" w:rsidR="00365B77" w:rsidRPr="00C54354" w:rsidRDefault="00365B77" w:rsidP="00365B77">
            <w:pPr>
              <w:rPr>
                <w:rFonts w:ascii="Twinkl" w:hAnsi="Twinkl"/>
                <w:sz w:val="18"/>
                <w:szCs w:val="18"/>
              </w:rPr>
            </w:pPr>
            <w:r w:rsidRPr="00C54354">
              <w:rPr>
                <w:rFonts w:ascii="Twinkl" w:hAnsi="Twinkl"/>
                <w:sz w:val="18"/>
                <w:szCs w:val="18"/>
              </w:rPr>
              <w:t xml:space="preserve">Evaporation can be used to separate a soluble solid from a liquid. </w:t>
            </w:r>
          </w:p>
          <w:p w14:paraId="0AFF9C73" w14:textId="342EB44A" w:rsidR="00365B77" w:rsidRPr="00C54354" w:rsidRDefault="00365B77" w:rsidP="00365B77">
            <w:pPr>
              <w:rPr>
                <w:rFonts w:ascii="Twinkl" w:hAnsi="Twinkl"/>
                <w:sz w:val="18"/>
                <w:szCs w:val="18"/>
              </w:rPr>
            </w:pPr>
            <w:r w:rsidRPr="00C54354">
              <w:rPr>
                <w:rFonts w:ascii="Twinkl" w:hAnsi="Twinkl"/>
                <w:sz w:val="18"/>
                <w:szCs w:val="18"/>
              </w:rPr>
              <w:t xml:space="preserve">The three states of matter are solids, liquids and gases. </w:t>
            </w:r>
          </w:p>
          <w:p w14:paraId="0B219D48" w14:textId="3F7A5558" w:rsidR="00365B77" w:rsidRPr="00C54354" w:rsidRDefault="00365B77" w:rsidP="00365B77">
            <w:pPr>
              <w:rPr>
                <w:rFonts w:ascii="Twinkl" w:hAnsi="Twinkl"/>
                <w:sz w:val="18"/>
                <w:szCs w:val="18"/>
              </w:rPr>
            </w:pPr>
            <w:r w:rsidRPr="00C54354">
              <w:rPr>
                <w:rFonts w:ascii="Twinkl" w:hAnsi="Twinkl"/>
                <w:sz w:val="18"/>
                <w:szCs w:val="18"/>
              </w:rPr>
              <w:lastRenderedPageBreak/>
              <w:t xml:space="preserve">Some changes can be reversed, such as dissolving, mixing and changes of state. </w:t>
            </w:r>
          </w:p>
          <w:p w14:paraId="239B7ACC" w14:textId="65D5C113" w:rsidR="00365B77" w:rsidRPr="00C54354" w:rsidRDefault="00365B77" w:rsidP="00365B77">
            <w:pPr>
              <w:rPr>
                <w:rFonts w:ascii="Twinkl" w:hAnsi="Twinkl"/>
                <w:sz w:val="18"/>
                <w:szCs w:val="18"/>
              </w:rPr>
            </w:pPr>
            <w:r w:rsidRPr="00C54354">
              <w:rPr>
                <w:rFonts w:ascii="Twinkl" w:hAnsi="Twinkl"/>
                <w:sz w:val="18"/>
                <w:szCs w:val="18"/>
              </w:rPr>
              <w:t xml:space="preserve">Changes of state include freezing, melting, evaporation and condensation. </w:t>
            </w:r>
          </w:p>
          <w:p w14:paraId="1EC29AF6" w14:textId="08E22EF5" w:rsidR="00365B77" w:rsidRPr="00C54354" w:rsidRDefault="00365B77" w:rsidP="00365B77">
            <w:pPr>
              <w:rPr>
                <w:rFonts w:ascii="Twinkl" w:hAnsi="Twinkl"/>
                <w:sz w:val="18"/>
                <w:szCs w:val="18"/>
              </w:rPr>
            </w:pPr>
            <w:r w:rsidRPr="00C54354">
              <w:rPr>
                <w:rFonts w:ascii="Twinkl" w:hAnsi="Twinkl"/>
                <w:sz w:val="18"/>
                <w:szCs w:val="18"/>
              </w:rPr>
              <w:t xml:space="preserve">If you can retrieve the substances that you started with, then the change is reversible. </w:t>
            </w:r>
          </w:p>
          <w:p w14:paraId="2ABF8159" w14:textId="17DF716E" w:rsidR="00365B77" w:rsidRPr="00C54354" w:rsidRDefault="00365B77" w:rsidP="00365B77">
            <w:pPr>
              <w:rPr>
                <w:rFonts w:ascii="Twinkl" w:hAnsi="Twinkl"/>
                <w:sz w:val="18"/>
                <w:szCs w:val="18"/>
              </w:rPr>
            </w:pPr>
            <w:r w:rsidRPr="00C54354">
              <w:rPr>
                <w:rFonts w:ascii="Twinkl" w:hAnsi="Twinkl"/>
                <w:sz w:val="18"/>
                <w:szCs w:val="18"/>
              </w:rPr>
              <w:t xml:space="preserve">The three states of matter are solids, liquids and gases. </w:t>
            </w:r>
          </w:p>
          <w:p w14:paraId="0FD1ECBB" w14:textId="4E859B3D" w:rsidR="00365B77" w:rsidRPr="00C54354" w:rsidRDefault="00365B77" w:rsidP="00365B77">
            <w:pPr>
              <w:rPr>
                <w:rFonts w:ascii="Twinkl" w:hAnsi="Twinkl"/>
                <w:sz w:val="18"/>
                <w:szCs w:val="18"/>
              </w:rPr>
            </w:pPr>
            <w:r w:rsidRPr="00C54354">
              <w:rPr>
                <w:rFonts w:ascii="Twinkl" w:hAnsi="Twinkl"/>
                <w:sz w:val="18"/>
                <w:szCs w:val="18"/>
              </w:rPr>
              <w:t xml:space="preserve">Some changes can be reversed, such as dissolving, mixing and changes of state. </w:t>
            </w:r>
          </w:p>
          <w:p w14:paraId="03737AA9" w14:textId="23A3DB3A" w:rsidR="00365B77" w:rsidRPr="00C54354" w:rsidRDefault="00365B77" w:rsidP="00365B77">
            <w:pPr>
              <w:rPr>
                <w:rFonts w:ascii="Twinkl" w:hAnsi="Twinkl"/>
                <w:sz w:val="18"/>
                <w:szCs w:val="18"/>
              </w:rPr>
            </w:pPr>
            <w:r w:rsidRPr="00C54354">
              <w:rPr>
                <w:rFonts w:ascii="Twinkl" w:hAnsi="Twinkl"/>
                <w:sz w:val="18"/>
                <w:szCs w:val="18"/>
              </w:rPr>
              <w:t xml:space="preserve">Changes of state include freezing, melting, evaporation and condensation. </w:t>
            </w:r>
          </w:p>
          <w:p w14:paraId="003545C5" w14:textId="7C596262" w:rsidR="00365B77" w:rsidRPr="00C54354" w:rsidRDefault="00365B77" w:rsidP="00365B77">
            <w:pPr>
              <w:rPr>
                <w:rFonts w:ascii="Twinkl" w:hAnsi="Twinkl"/>
                <w:sz w:val="18"/>
                <w:szCs w:val="18"/>
              </w:rPr>
            </w:pPr>
            <w:r w:rsidRPr="00C54354">
              <w:rPr>
                <w:rFonts w:ascii="Twinkl" w:hAnsi="Twinkl"/>
                <w:sz w:val="18"/>
                <w:szCs w:val="18"/>
              </w:rPr>
              <w:t xml:space="preserve">If you can retrieve the substances that you started with, then the change is reversible. </w:t>
            </w:r>
          </w:p>
          <w:p w14:paraId="16C235AA" w14:textId="4EB36A76" w:rsidR="00365B77" w:rsidRPr="00C54354" w:rsidRDefault="00365B77" w:rsidP="00365B77">
            <w:pPr>
              <w:rPr>
                <w:rFonts w:ascii="Twinkl" w:hAnsi="Twinkl"/>
                <w:sz w:val="18"/>
                <w:szCs w:val="18"/>
              </w:rPr>
            </w:pPr>
            <w:r w:rsidRPr="00C54354">
              <w:rPr>
                <w:rFonts w:ascii="Twinkl" w:hAnsi="Twinkl"/>
                <w:sz w:val="18"/>
                <w:szCs w:val="18"/>
              </w:rPr>
              <w:t xml:space="preserve">Irreversible changes (such as burning and reactions with acids) cannot be reversed, and they result in new substances being made. </w:t>
            </w:r>
          </w:p>
          <w:p w14:paraId="33917CD9" w14:textId="532AF7F4" w:rsidR="00365B77" w:rsidRPr="00C54354" w:rsidRDefault="00365B77" w:rsidP="00365B77">
            <w:pPr>
              <w:rPr>
                <w:rFonts w:ascii="Twinkl" w:hAnsi="Twinkl"/>
                <w:sz w:val="18"/>
                <w:szCs w:val="18"/>
              </w:rPr>
            </w:pPr>
            <w:r w:rsidRPr="00C54354">
              <w:rPr>
                <w:rFonts w:ascii="Twinkl" w:hAnsi="Twinkl"/>
                <w:sz w:val="18"/>
                <w:szCs w:val="18"/>
              </w:rPr>
              <w:t xml:space="preserve">When a new substance is made, a chemical reaction has taken place. </w:t>
            </w:r>
          </w:p>
          <w:p w14:paraId="6F6F5A9D" w14:textId="1E72E20A" w:rsidR="00365B77" w:rsidRPr="00C54354" w:rsidRDefault="00365B77" w:rsidP="00365B77">
            <w:pPr>
              <w:rPr>
                <w:rFonts w:ascii="Twinkl" w:hAnsi="Twinkl" w:cs="Arial"/>
                <w:b/>
                <w:sz w:val="18"/>
                <w:szCs w:val="18"/>
              </w:rPr>
            </w:pPr>
            <w:r w:rsidRPr="00C54354">
              <w:rPr>
                <w:rFonts w:ascii="Twinkl" w:hAnsi="Twinkl"/>
                <w:sz w:val="18"/>
                <w:szCs w:val="18"/>
              </w:rPr>
              <w:t>When a substance fizzes, a gas has been made.</w:t>
            </w:r>
          </w:p>
          <w:p w14:paraId="0DEC0265" w14:textId="77777777" w:rsidR="00365B77" w:rsidRPr="00C54354" w:rsidRDefault="00365B77" w:rsidP="00365B77">
            <w:pPr>
              <w:rPr>
                <w:rFonts w:ascii="Twinkl" w:hAnsi="Twinkl"/>
                <w:sz w:val="18"/>
                <w:szCs w:val="18"/>
              </w:rPr>
            </w:pPr>
          </w:p>
        </w:tc>
        <w:tc>
          <w:tcPr>
            <w:tcW w:w="3336" w:type="dxa"/>
          </w:tcPr>
          <w:p w14:paraId="536D7A34" w14:textId="66B5A4D8" w:rsidR="00E15354" w:rsidRPr="00C54354" w:rsidRDefault="00E15354" w:rsidP="00E15354">
            <w:pPr>
              <w:tabs>
                <w:tab w:val="left" w:pos="3940"/>
              </w:tabs>
              <w:rPr>
                <w:rFonts w:ascii="Twinkl" w:hAnsi="Twinkl"/>
                <w:sz w:val="18"/>
                <w:szCs w:val="18"/>
              </w:rPr>
            </w:pPr>
            <w:r w:rsidRPr="00C54354">
              <w:rPr>
                <w:rFonts w:ascii="Twinkl" w:hAnsi="Twinkl"/>
                <w:sz w:val="18"/>
                <w:szCs w:val="18"/>
              </w:rPr>
              <w:lastRenderedPageBreak/>
              <w:t xml:space="preserve">Sexual reproduction involves two parents producing offspring. </w:t>
            </w:r>
          </w:p>
          <w:p w14:paraId="29F60B56" w14:textId="4E4244F2"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Offspring produced by sexual reproduction are not identical to the parents. </w:t>
            </w:r>
          </w:p>
          <w:p w14:paraId="5F1DB20A" w14:textId="5FE1126A"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Fertilisation is the process by which a sperm cell joins with an egg cell to create a new life.  </w:t>
            </w:r>
          </w:p>
          <w:p w14:paraId="114414A2" w14:textId="1A53A069"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female part of a flowering plant is called the pistil, which consists of the stigma, style and ovary. </w:t>
            </w:r>
          </w:p>
          <w:p w14:paraId="7BD84D03" w14:textId="76037533"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male part of a flowering plant is called the stamen, which consists of the anther and filament. </w:t>
            </w:r>
          </w:p>
          <w:p w14:paraId="340F54D7" w14:textId="7F1616EC"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female sex cells in a plant are called ovules and are found in the ovary. </w:t>
            </w:r>
          </w:p>
          <w:p w14:paraId="4B36938C" w14:textId="2870EB98"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male sex cells in a plant are called pollen grains and are found on the anthers. </w:t>
            </w:r>
          </w:p>
          <w:p w14:paraId="07C73ABA" w14:textId="312B525C"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Plants reproduce sexually through pollination. </w:t>
            </w:r>
          </w:p>
          <w:p w14:paraId="0124B562" w14:textId="2A306FC9"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Pollination involves the transfer of pollen from the male anther of a flowering plant to the female stigma of a flowering plant. </w:t>
            </w:r>
          </w:p>
          <w:p w14:paraId="784F32D6" w14:textId="091EDBF1" w:rsidR="00E15354" w:rsidRPr="00C54354" w:rsidRDefault="00E15354" w:rsidP="00E15354">
            <w:pPr>
              <w:tabs>
                <w:tab w:val="left" w:pos="3940"/>
              </w:tabs>
              <w:rPr>
                <w:rFonts w:ascii="Twinkl" w:hAnsi="Twinkl"/>
                <w:sz w:val="18"/>
                <w:szCs w:val="18"/>
              </w:rPr>
            </w:pPr>
            <w:r w:rsidRPr="00C54354">
              <w:rPr>
                <w:rFonts w:ascii="Twinkl" w:hAnsi="Twinkl"/>
                <w:sz w:val="18"/>
                <w:szCs w:val="18"/>
              </w:rPr>
              <w:lastRenderedPageBreak/>
              <w:t xml:space="preserve">Pollen grains attach to the sticky stigma and travel down the style into the ovary. </w:t>
            </w:r>
          </w:p>
          <w:p w14:paraId="115E2B77" w14:textId="0E9F3667"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Fertilisation occurs when a male pollen grain joins with a female ovule inside an ovary. </w:t>
            </w:r>
          </w:p>
          <w:p w14:paraId="64B62CA6" w14:textId="71C5DDB0"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Asexual reproduction involves only one parent. </w:t>
            </w:r>
          </w:p>
          <w:p w14:paraId="3BDBD3E4" w14:textId="1A5D7043"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Offspring produced by asexual reproduction are identical to the parent. </w:t>
            </w:r>
          </w:p>
          <w:p w14:paraId="7B5CA7C5" w14:textId="125B9329"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Some plants reproduce asexually by producing new plants at the end of runners or by producing bulbs or tubers. </w:t>
            </w:r>
          </w:p>
          <w:p w14:paraId="2C9D1785" w14:textId="7048877B" w:rsidR="00E15354" w:rsidRPr="00C54354" w:rsidRDefault="00E15354" w:rsidP="00E15354">
            <w:pPr>
              <w:tabs>
                <w:tab w:val="left" w:pos="3940"/>
              </w:tabs>
              <w:rPr>
                <w:rFonts w:ascii="Twinkl" w:hAnsi="Twinkl"/>
                <w:sz w:val="18"/>
                <w:szCs w:val="18"/>
              </w:rPr>
            </w:pPr>
            <w:r w:rsidRPr="00C54354">
              <w:rPr>
                <w:rFonts w:ascii="Twinkl" w:hAnsi="Twinkl"/>
                <w:sz w:val="18"/>
                <w:szCs w:val="18"/>
              </w:rPr>
              <w:t>A starfish is an example of an animal that reproduces asexually.</w:t>
            </w:r>
          </w:p>
          <w:p w14:paraId="67CA552B" w14:textId="1C3AD02D" w:rsidR="00365B77" w:rsidRPr="00C54354" w:rsidRDefault="00365B77" w:rsidP="00365B77">
            <w:pPr>
              <w:rPr>
                <w:rFonts w:ascii="Twinkl" w:hAnsi="Twinkl"/>
                <w:sz w:val="18"/>
                <w:szCs w:val="18"/>
              </w:rPr>
            </w:pPr>
          </w:p>
        </w:tc>
        <w:tc>
          <w:tcPr>
            <w:tcW w:w="3336" w:type="dxa"/>
          </w:tcPr>
          <w:p w14:paraId="6E847840" w14:textId="0D262FAB" w:rsidR="00E15354" w:rsidRPr="00C54354" w:rsidRDefault="00E15354" w:rsidP="00E15354">
            <w:pPr>
              <w:rPr>
                <w:rFonts w:ascii="Twinkl" w:hAnsi="Twinkl"/>
                <w:sz w:val="18"/>
                <w:szCs w:val="18"/>
              </w:rPr>
            </w:pPr>
            <w:r w:rsidRPr="00C54354">
              <w:rPr>
                <w:rFonts w:ascii="Twinkl" w:hAnsi="Twinkl"/>
                <w:sz w:val="18"/>
                <w:szCs w:val="18"/>
              </w:rPr>
              <w:lastRenderedPageBreak/>
              <w:t xml:space="preserve">The human life cycle has six main stages – foetus, baby, child, adolescent, adult and elderly adult. </w:t>
            </w:r>
          </w:p>
          <w:p w14:paraId="6B061945" w14:textId="3B9CFDF0" w:rsidR="00E15354" w:rsidRPr="00C54354" w:rsidRDefault="00E15354" w:rsidP="00E15354">
            <w:pPr>
              <w:rPr>
                <w:rFonts w:ascii="Twinkl" w:hAnsi="Twinkl"/>
                <w:sz w:val="18"/>
                <w:szCs w:val="18"/>
              </w:rPr>
            </w:pPr>
            <w:r w:rsidRPr="00C54354">
              <w:rPr>
                <w:rFonts w:ascii="Twinkl" w:hAnsi="Twinkl"/>
                <w:sz w:val="18"/>
                <w:szCs w:val="18"/>
              </w:rPr>
              <w:t xml:space="preserve">Every human goes through the same life stages in the same order. </w:t>
            </w:r>
          </w:p>
          <w:p w14:paraId="64046D2A" w14:textId="31F85A6F" w:rsidR="00E15354" w:rsidRPr="00C54354" w:rsidRDefault="00E15354" w:rsidP="00E15354">
            <w:pPr>
              <w:rPr>
                <w:rFonts w:ascii="Twinkl" w:hAnsi="Twinkl"/>
                <w:sz w:val="18"/>
                <w:szCs w:val="18"/>
              </w:rPr>
            </w:pPr>
            <w:r w:rsidRPr="00C54354">
              <w:rPr>
                <w:rFonts w:ascii="Twinkl" w:hAnsi="Twinkl"/>
                <w:sz w:val="18"/>
                <w:szCs w:val="18"/>
              </w:rPr>
              <w:t xml:space="preserve">All humans start their life as a foetus inside their mother’s womb. </w:t>
            </w:r>
          </w:p>
          <w:p w14:paraId="18DCE344" w14:textId="0E9C95B9" w:rsidR="00E15354" w:rsidRPr="00C54354" w:rsidRDefault="00E15354" w:rsidP="00E15354">
            <w:pPr>
              <w:rPr>
                <w:rFonts w:ascii="Twinkl" w:hAnsi="Twinkl"/>
                <w:sz w:val="18"/>
                <w:szCs w:val="18"/>
              </w:rPr>
            </w:pPr>
            <w:r w:rsidRPr="00C54354">
              <w:rPr>
                <w:rFonts w:ascii="Twinkl" w:hAnsi="Twinkl"/>
                <w:sz w:val="18"/>
                <w:szCs w:val="18"/>
              </w:rPr>
              <w:t xml:space="preserve">After puberty, humans can reproduce. </w:t>
            </w:r>
          </w:p>
          <w:p w14:paraId="6D07569B" w14:textId="3626ABE1" w:rsidR="00E15354" w:rsidRPr="00C54354" w:rsidRDefault="00E15354" w:rsidP="00E15354">
            <w:pPr>
              <w:rPr>
                <w:rFonts w:ascii="Twinkl" w:hAnsi="Twinkl"/>
                <w:sz w:val="18"/>
                <w:szCs w:val="18"/>
              </w:rPr>
            </w:pPr>
            <w:r w:rsidRPr="00C54354">
              <w:rPr>
                <w:rFonts w:ascii="Twinkl" w:hAnsi="Twinkl"/>
                <w:sz w:val="18"/>
                <w:szCs w:val="18"/>
              </w:rPr>
              <w:t xml:space="preserve">Babies are dependent on adults for food, warmth and comfort. </w:t>
            </w:r>
          </w:p>
          <w:p w14:paraId="4D926D45" w14:textId="064F3C0F" w:rsidR="00E15354" w:rsidRPr="00C54354" w:rsidRDefault="00E15354" w:rsidP="00E15354">
            <w:pPr>
              <w:rPr>
                <w:rFonts w:ascii="Twinkl" w:hAnsi="Twinkl"/>
                <w:sz w:val="18"/>
                <w:szCs w:val="18"/>
              </w:rPr>
            </w:pPr>
            <w:r w:rsidRPr="00C54354">
              <w:rPr>
                <w:rFonts w:ascii="Twinkl" w:hAnsi="Twinkl"/>
                <w:sz w:val="18"/>
                <w:szCs w:val="18"/>
              </w:rPr>
              <w:t xml:space="preserve">Most babies and toddlers hit certain milestones in their first two years of life, such as crawling and walking. </w:t>
            </w:r>
          </w:p>
          <w:p w14:paraId="0576DEBD" w14:textId="5F543889" w:rsidR="00E15354" w:rsidRPr="00C54354" w:rsidRDefault="00E15354" w:rsidP="00E15354">
            <w:pPr>
              <w:rPr>
                <w:rFonts w:ascii="Twinkl" w:hAnsi="Twinkl"/>
                <w:sz w:val="18"/>
                <w:szCs w:val="18"/>
              </w:rPr>
            </w:pPr>
            <w:r w:rsidRPr="00C54354">
              <w:rPr>
                <w:rFonts w:ascii="Twinkl" w:hAnsi="Twinkl"/>
                <w:sz w:val="18"/>
                <w:szCs w:val="18"/>
              </w:rPr>
              <w:t xml:space="preserve">Throughout childhood, children grow and develop at a rapid rate in terms of their mass, height and brain development. • Puberty is the process that prepares humans for reproduction. </w:t>
            </w:r>
          </w:p>
          <w:p w14:paraId="6B284B13" w14:textId="77777777" w:rsidR="0091570A" w:rsidRPr="00C54354" w:rsidRDefault="00E15354" w:rsidP="00E15354">
            <w:pPr>
              <w:rPr>
                <w:rFonts w:ascii="Twinkl" w:hAnsi="Twinkl"/>
                <w:sz w:val="18"/>
                <w:szCs w:val="18"/>
              </w:rPr>
            </w:pPr>
            <w:r w:rsidRPr="00C54354">
              <w:rPr>
                <w:rFonts w:ascii="Twinkl" w:hAnsi="Twinkl"/>
                <w:sz w:val="18"/>
                <w:szCs w:val="18"/>
              </w:rPr>
              <w:t xml:space="preserve">Hormones are chemicals that are released by your body during puberty which cause physical and emotional changes. </w:t>
            </w:r>
          </w:p>
          <w:p w14:paraId="750E1210" w14:textId="77777777" w:rsidR="0091570A" w:rsidRPr="00C54354" w:rsidRDefault="00E15354" w:rsidP="00E15354">
            <w:pPr>
              <w:rPr>
                <w:rFonts w:ascii="Twinkl" w:hAnsi="Twinkl"/>
                <w:sz w:val="18"/>
                <w:szCs w:val="18"/>
              </w:rPr>
            </w:pPr>
            <w:r w:rsidRPr="00C54354">
              <w:rPr>
                <w:rFonts w:ascii="Twinkl" w:hAnsi="Twinkl"/>
                <w:sz w:val="18"/>
                <w:szCs w:val="18"/>
              </w:rPr>
              <w:t xml:space="preserve">Key changes that happen to females during puberty include the start of periods, growth of underarm and pubic hair, mood swings, spots and growth of breasts. </w:t>
            </w:r>
          </w:p>
          <w:p w14:paraId="3C4BB700" w14:textId="701D1246" w:rsidR="00E15354" w:rsidRPr="00C54354" w:rsidRDefault="00E15354" w:rsidP="00E15354">
            <w:pPr>
              <w:rPr>
                <w:rFonts w:ascii="Twinkl" w:hAnsi="Twinkl"/>
                <w:sz w:val="18"/>
                <w:szCs w:val="18"/>
              </w:rPr>
            </w:pPr>
            <w:r w:rsidRPr="00C54354">
              <w:rPr>
                <w:rFonts w:ascii="Twinkl" w:hAnsi="Twinkl"/>
                <w:sz w:val="18"/>
                <w:szCs w:val="18"/>
              </w:rPr>
              <w:lastRenderedPageBreak/>
              <w:t xml:space="preserve">Key changes that happen to males during puberty include growth of body hair, growth of the penis and testicles, spots, mood swings and deepening of the voice. </w:t>
            </w:r>
          </w:p>
          <w:p w14:paraId="3FB859A3" w14:textId="55D7F788" w:rsidR="00E15354" w:rsidRPr="00C54354" w:rsidRDefault="00E15354" w:rsidP="00E15354">
            <w:pPr>
              <w:rPr>
                <w:rFonts w:ascii="Twinkl" w:hAnsi="Twinkl"/>
                <w:sz w:val="18"/>
                <w:szCs w:val="18"/>
              </w:rPr>
            </w:pPr>
            <w:r w:rsidRPr="00C54354">
              <w:rPr>
                <w:rFonts w:ascii="Twinkl" w:hAnsi="Twinkl"/>
                <w:sz w:val="18"/>
                <w:szCs w:val="18"/>
              </w:rPr>
              <w:t xml:space="preserve">A person is classed as an adult from age 18 onwards. </w:t>
            </w:r>
          </w:p>
          <w:p w14:paraId="1E538581" w14:textId="084C243D" w:rsidR="00E15354" w:rsidRPr="00C54354" w:rsidRDefault="00E15354" w:rsidP="00E15354">
            <w:pPr>
              <w:rPr>
                <w:rFonts w:ascii="Twinkl" w:hAnsi="Twinkl"/>
                <w:sz w:val="18"/>
                <w:szCs w:val="18"/>
              </w:rPr>
            </w:pPr>
            <w:r w:rsidRPr="00C54354">
              <w:rPr>
                <w:rFonts w:ascii="Twinkl" w:hAnsi="Twinkl"/>
                <w:sz w:val="18"/>
                <w:szCs w:val="18"/>
              </w:rPr>
              <w:t xml:space="preserve">A person is classed as an elderly adult from approximately 65 </w:t>
            </w:r>
          </w:p>
          <w:p w14:paraId="05355DB0" w14:textId="4903DF3C" w:rsidR="00E15354" w:rsidRPr="00C54354" w:rsidRDefault="00E15354" w:rsidP="00E15354">
            <w:pPr>
              <w:rPr>
                <w:rFonts w:ascii="Twinkl" w:hAnsi="Twinkl"/>
                <w:sz w:val="18"/>
                <w:szCs w:val="18"/>
              </w:rPr>
            </w:pPr>
            <w:r w:rsidRPr="00C54354">
              <w:rPr>
                <w:rFonts w:ascii="Twinkl" w:hAnsi="Twinkl"/>
                <w:sz w:val="18"/>
                <w:szCs w:val="18"/>
              </w:rPr>
              <w:t xml:space="preserve">When a person enters adulthood, their rate of growth slows down and their body is fully developed. </w:t>
            </w:r>
          </w:p>
          <w:p w14:paraId="6B57E8C6" w14:textId="43B94DB6" w:rsidR="00E15354" w:rsidRPr="00C54354" w:rsidRDefault="00E15354" w:rsidP="00E15354">
            <w:pPr>
              <w:rPr>
                <w:rFonts w:ascii="Twinkl" w:hAnsi="Twinkl"/>
                <w:sz w:val="18"/>
                <w:szCs w:val="18"/>
              </w:rPr>
            </w:pPr>
            <w:r w:rsidRPr="00C54354">
              <w:rPr>
                <w:rFonts w:ascii="Twinkl" w:hAnsi="Twinkl"/>
                <w:sz w:val="18"/>
                <w:szCs w:val="18"/>
              </w:rPr>
              <w:t xml:space="preserve">The human body gradually changes with age. For example, skin loses elasticity, resulting in wrinkles, bones may become weaker and height may decrease. </w:t>
            </w:r>
          </w:p>
          <w:p w14:paraId="2689EAD8" w14:textId="59620FEF" w:rsidR="00E15354" w:rsidRPr="00C54354" w:rsidRDefault="00E15354" w:rsidP="00E15354">
            <w:pPr>
              <w:rPr>
                <w:rFonts w:ascii="Twinkl" w:hAnsi="Twinkl"/>
                <w:sz w:val="18"/>
                <w:szCs w:val="18"/>
              </w:rPr>
            </w:pPr>
            <w:r w:rsidRPr="00C54354">
              <w:rPr>
                <w:rFonts w:ascii="Twinkl" w:hAnsi="Twinkl"/>
                <w:sz w:val="18"/>
                <w:szCs w:val="18"/>
              </w:rPr>
              <w:t xml:space="preserve">Humans are mammals because they are warm-blooded, give birth to live young and feed their offspring on milk. </w:t>
            </w:r>
          </w:p>
          <w:p w14:paraId="14031E23" w14:textId="7CF22875" w:rsidR="00E15354" w:rsidRPr="00C54354" w:rsidRDefault="00E15354" w:rsidP="00E15354">
            <w:pPr>
              <w:rPr>
                <w:rFonts w:ascii="Twinkl" w:hAnsi="Twinkl"/>
                <w:sz w:val="18"/>
                <w:szCs w:val="18"/>
              </w:rPr>
            </w:pPr>
            <w:r w:rsidRPr="00C54354">
              <w:rPr>
                <w:rFonts w:ascii="Twinkl" w:hAnsi="Twinkl"/>
                <w:sz w:val="18"/>
                <w:szCs w:val="18"/>
              </w:rPr>
              <w:t xml:space="preserve">Gestation is the period of time that a foetus develops in its mother’s womb. </w:t>
            </w:r>
          </w:p>
          <w:p w14:paraId="56A7EAFF" w14:textId="340524F0" w:rsidR="00E15354" w:rsidRPr="00C54354" w:rsidRDefault="00E15354" w:rsidP="00E15354">
            <w:pPr>
              <w:rPr>
                <w:rFonts w:ascii="Twinkl" w:hAnsi="Twinkl"/>
                <w:sz w:val="18"/>
                <w:szCs w:val="18"/>
              </w:rPr>
            </w:pPr>
            <w:r w:rsidRPr="00C54354">
              <w:rPr>
                <w:rFonts w:ascii="Twinkl" w:hAnsi="Twinkl"/>
                <w:sz w:val="18"/>
                <w:szCs w:val="18"/>
              </w:rPr>
              <w:t xml:space="preserve">Mammals have different gestation periods. </w:t>
            </w:r>
          </w:p>
          <w:p w14:paraId="02EF2104" w14:textId="38286957" w:rsidR="00E15354" w:rsidRPr="00C54354" w:rsidRDefault="00E15354" w:rsidP="00E15354">
            <w:pPr>
              <w:rPr>
                <w:rFonts w:ascii="Twinkl" w:hAnsi="Twinkl"/>
                <w:sz w:val="18"/>
                <w:szCs w:val="18"/>
              </w:rPr>
            </w:pPr>
            <w:r w:rsidRPr="00C54354">
              <w:rPr>
                <w:rFonts w:ascii="Twinkl" w:hAnsi="Twinkl"/>
                <w:sz w:val="18"/>
                <w:szCs w:val="18"/>
              </w:rPr>
              <w:t xml:space="preserve">The gestation period of a human is approximately nine months. </w:t>
            </w:r>
          </w:p>
          <w:p w14:paraId="2AD24AE8" w14:textId="0DAAE3C8" w:rsidR="00E15354" w:rsidRPr="00C54354" w:rsidRDefault="00E15354" w:rsidP="00E15354">
            <w:pPr>
              <w:rPr>
                <w:rFonts w:ascii="Twinkl" w:hAnsi="Twinkl"/>
                <w:sz w:val="18"/>
                <w:szCs w:val="18"/>
              </w:rPr>
            </w:pPr>
            <w:r w:rsidRPr="00C54354">
              <w:rPr>
                <w:rFonts w:ascii="Twinkl" w:hAnsi="Twinkl"/>
                <w:sz w:val="18"/>
                <w:szCs w:val="18"/>
              </w:rPr>
              <w:t xml:space="preserve">The lifespan of an animal is how long the animal is alive. • Usually, the longer the gestation period of an animal, the longer the lifespan. </w:t>
            </w:r>
          </w:p>
          <w:p w14:paraId="20440F3D" w14:textId="11E060E4" w:rsidR="00365B77" w:rsidRPr="00C54354" w:rsidRDefault="00E15354" w:rsidP="0091570A">
            <w:pPr>
              <w:rPr>
                <w:rFonts w:ascii="Twinkl" w:hAnsi="Twinkl"/>
                <w:sz w:val="18"/>
                <w:szCs w:val="18"/>
              </w:rPr>
            </w:pPr>
            <w:r w:rsidRPr="00C54354">
              <w:rPr>
                <w:rFonts w:ascii="Twinkl" w:hAnsi="Twinkl"/>
                <w:sz w:val="18"/>
                <w:szCs w:val="18"/>
              </w:rPr>
              <w:t>Humans have a relatively short gestation period compared to their lifespan.</w:t>
            </w:r>
          </w:p>
        </w:tc>
      </w:tr>
      <w:tr w:rsidR="00365B77" w:rsidRPr="00012A4C" w14:paraId="0D2E6A4A" w14:textId="77777777" w:rsidTr="00E15354">
        <w:tc>
          <w:tcPr>
            <w:tcW w:w="2772" w:type="dxa"/>
          </w:tcPr>
          <w:p w14:paraId="7639189B" w14:textId="77777777" w:rsidR="00365B77" w:rsidRPr="00C37225" w:rsidRDefault="00365B77" w:rsidP="00365B77">
            <w:pPr>
              <w:rPr>
                <w:rFonts w:ascii="Twinkl" w:hAnsi="Twinkl"/>
                <w:b/>
                <w:color w:val="70AD47" w:themeColor="accent6"/>
              </w:rPr>
            </w:pPr>
            <w:r>
              <w:rPr>
                <w:rFonts w:ascii="Twinkl" w:hAnsi="Twinkl"/>
                <w:b/>
                <w:color w:val="70AD47" w:themeColor="accent6"/>
              </w:rPr>
              <w:lastRenderedPageBreak/>
              <w:t xml:space="preserve">Working Scientifically </w:t>
            </w:r>
            <w:r w:rsidRPr="00C37225">
              <w:rPr>
                <w:rFonts w:ascii="Twinkl" w:hAnsi="Twinkl"/>
                <w:b/>
                <w:color w:val="70AD47" w:themeColor="accent6"/>
              </w:rPr>
              <w:t>Skills</w:t>
            </w:r>
          </w:p>
          <w:p w14:paraId="0771F703" w14:textId="77777777" w:rsidR="00365B77" w:rsidRDefault="00365B77" w:rsidP="00365B77">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3A1DD594" w14:textId="77777777" w:rsidR="00365B77" w:rsidRPr="00C37225" w:rsidRDefault="00365B77" w:rsidP="00365B77">
            <w:pPr>
              <w:spacing w:line="300" w:lineRule="atLeast"/>
              <w:rPr>
                <w:rFonts w:ascii="Twinkl" w:hAnsi="Twinkl"/>
                <w:b/>
              </w:rPr>
            </w:pPr>
          </w:p>
        </w:tc>
        <w:tc>
          <w:tcPr>
            <w:tcW w:w="3023" w:type="dxa"/>
          </w:tcPr>
          <w:p w14:paraId="5D9DF509" w14:textId="17B3E692" w:rsidR="00365B77" w:rsidRPr="00C54354" w:rsidRDefault="00365B77" w:rsidP="00E15354">
            <w:pPr>
              <w:rPr>
                <w:rFonts w:ascii="Twinkl" w:hAnsi="Twinkl"/>
                <w:sz w:val="18"/>
                <w:szCs w:val="18"/>
              </w:rPr>
            </w:pPr>
            <w:r w:rsidRPr="00C54354">
              <w:rPr>
                <w:rFonts w:ascii="Twinkl" w:hAnsi="Twinkl"/>
                <w:sz w:val="18"/>
                <w:szCs w:val="18"/>
              </w:rPr>
              <w:t>Use relevant scientific language and illustrations to discuss, communicate and justify their scientific ideas.</w:t>
            </w:r>
          </w:p>
          <w:p w14:paraId="6BA13B17" w14:textId="77777777" w:rsidR="00E15354" w:rsidRPr="00C54354" w:rsidRDefault="00E15354" w:rsidP="00E15354">
            <w:pPr>
              <w:rPr>
                <w:rFonts w:ascii="Twinkl" w:hAnsi="Twinkl"/>
                <w:b/>
                <w:sz w:val="18"/>
                <w:szCs w:val="18"/>
              </w:rPr>
            </w:pPr>
          </w:p>
          <w:p w14:paraId="0FCE4B1D" w14:textId="2364C935" w:rsidR="00365B77" w:rsidRPr="00C54354" w:rsidRDefault="00365B77" w:rsidP="00E15354">
            <w:pPr>
              <w:rPr>
                <w:rFonts w:ascii="Twinkl" w:hAnsi="Twinkl"/>
                <w:sz w:val="18"/>
                <w:szCs w:val="18"/>
              </w:rPr>
            </w:pPr>
            <w:r w:rsidRPr="00C54354">
              <w:rPr>
                <w:rFonts w:ascii="Twinkl" w:hAnsi="Twinkl"/>
                <w:sz w:val="18"/>
                <w:szCs w:val="18"/>
              </w:rPr>
              <w:t>Explore ideas and raise different kinds of questions</w:t>
            </w:r>
          </w:p>
          <w:p w14:paraId="6C87C6CD" w14:textId="77777777" w:rsidR="00E15354" w:rsidRPr="00C54354" w:rsidRDefault="00E15354" w:rsidP="00E15354">
            <w:pPr>
              <w:rPr>
                <w:rFonts w:ascii="Twinkl" w:hAnsi="Twinkl"/>
                <w:b/>
                <w:sz w:val="18"/>
                <w:szCs w:val="18"/>
              </w:rPr>
            </w:pPr>
          </w:p>
          <w:p w14:paraId="78246023" w14:textId="2FE28A6E" w:rsidR="00365B77" w:rsidRPr="00C54354" w:rsidRDefault="00365B77" w:rsidP="00E15354">
            <w:pPr>
              <w:rPr>
                <w:rFonts w:ascii="Twinkl" w:hAnsi="Twinkl"/>
                <w:sz w:val="18"/>
                <w:szCs w:val="18"/>
              </w:rPr>
            </w:pPr>
            <w:r w:rsidRPr="00C54354">
              <w:rPr>
                <w:rFonts w:ascii="Twinkl" w:hAnsi="Twinkl"/>
                <w:sz w:val="18"/>
                <w:szCs w:val="18"/>
              </w:rPr>
              <w:t>Planning different types of scientific enquiries to answer questions, including recognising and controlling variables where necessary.</w:t>
            </w:r>
          </w:p>
          <w:p w14:paraId="20E55D6D" w14:textId="77777777" w:rsidR="00E15354" w:rsidRPr="00C54354" w:rsidRDefault="00E15354" w:rsidP="00E15354">
            <w:pPr>
              <w:rPr>
                <w:rFonts w:ascii="Twinkl" w:hAnsi="Twinkl"/>
                <w:b/>
                <w:sz w:val="18"/>
                <w:szCs w:val="18"/>
              </w:rPr>
            </w:pPr>
          </w:p>
          <w:p w14:paraId="26891F4B" w14:textId="1A3DF2AB" w:rsidR="00365B77" w:rsidRPr="00C54354" w:rsidRDefault="00365B77" w:rsidP="00E15354">
            <w:pPr>
              <w:rPr>
                <w:rFonts w:ascii="Twinkl" w:hAnsi="Twinkl"/>
                <w:sz w:val="18"/>
                <w:szCs w:val="18"/>
              </w:rPr>
            </w:pPr>
            <w:r w:rsidRPr="00C54354">
              <w:rPr>
                <w:rFonts w:ascii="Twinkl" w:hAnsi="Twinkl"/>
                <w:sz w:val="18"/>
                <w:szCs w:val="18"/>
              </w:rPr>
              <w:t>Taking measurements using a range of scientific equipment, with increasing accuracy and precision, taking repeat readings when appropriate.</w:t>
            </w:r>
          </w:p>
          <w:p w14:paraId="55935C51" w14:textId="77777777" w:rsidR="00E15354" w:rsidRPr="00C54354" w:rsidRDefault="00E15354" w:rsidP="00E15354">
            <w:pPr>
              <w:rPr>
                <w:rFonts w:ascii="Twinkl" w:hAnsi="Twinkl"/>
                <w:b/>
                <w:sz w:val="18"/>
                <w:szCs w:val="18"/>
              </w:rPr>
            </w:pPr>
          </w:p>
          <w:p w14:paraId="75824E65" w14:textId="4A2766E6" w:rsidR="00365B77" w:rsidRPr="00C54354" w:rsidRDefault="00365B77" w:rsidP="00E15354">
            <w:pPr>
              <w:rPr>
                <w:rFonts w:ascii="Twinkl" w:hAnsi="Twinkl"/>
                <w:sz w:val="18"/>
                <w:szCs w:val="18"/>
              </w:rPr>
            </w:pPr>
            <w:r w:rsidRPr="00C54354">
              <w:rPr>
                <w:rFonts w:ascii="Twinkl" w:hAnsi="Twinkl"/>
                <w:sz w:val="18"/>
                <w:szCs w:val="18"/>
              </w:rPr>
              <w:t xml:space="preserve">Reporting and presenting findings from enquiries, including </w:t>
            </w:r>
            <w:r w:rsidRPr="00C54354">
              <w:rPr>
                <w:rFonts w:ascii="Twinkl" w:hAnsi="Twinkl"/>
                <w:sz w:val="18"/>
                <w:szCs w:val="18"/>
              </w:rPr>
              <w:lastRenderedPageBreak/>
              <w:t>conclusions, causal relationships and explanations of and a degree of trust in results.</w:t>
            </w:r>
          </w:p>
          <w:p w14:paraId="64A358CC" w14:textId="77777777" w:rsidR="00E15354" w:rsidRPr="00C54354" w:rsidRDefault="00E15354" w:rsidP="00E15354">
            <w:pPr>
              <w:rPr>
                <w:rFonts w:ascii="Twinkl" w:hAnsi="Twinkl"/>
                <w:b/>
                <w:sz w:val="18"/>
                <w:szCs w:val="18"/>
              </w:rPr>
            </w:pPr>
          </w:p>
          <w:p w14:paraId="230663D7" w14:textId="77777777" w:rsidR="00365B77" w:rsidRPr="00C54354" w:rsidRDefault="00365B77" w:rsidP="00E15354">
            <w:pPr>
              <w:rPr>
                <w:rFonts w:ascii="Twinkl" w:hAnsi="Twinkl"/>
                <w:b/>
                <w:sz w:val="18"/>
                <w:szCs w:val="18"/>
              </w:rPr>
            </w:pPr>
            <w:r w:rsidRPr="00C54354">
              <w:rPr>
                <w:rFonts w:ascii="Twinkl" w:hAnsi="Twinkl"/>
                <w:sz w:val="18"/>
                <w:szCs w:val="18"/>
              </w:rPr>
              <w:t>Identifying scientific evidence that has been used to support or refute ideas or arguments.</w:t>
            </w:r>
          </w:p>
          <w:p w14:paraId="7E507349" w14:textId="17511C33" w:rsidR="00365B77" w:rsidRPr="00C54354" w:rsidRDefault="00365B77" w:rsidP="00365B77">
            <w:pPr>
              <w:rPr>
                <w:rFonts w:ascii="Twinkl" w:hAnsi="Twinkl" w:cs="Arial"/>
                <w:b/>
                <w:sz w:val="18"/>
                <w:szCs w:val="18"/>
              </w:rPr>
            </w:pPr>
          </w:p>
        </w:tc>
        <w:tc>
          <w:tcPr>
            <w:tcW w:w="3222" w:type="dxa"/>
          </w:tcPr>
          <w:p w14:paraId="4386E6E3" w14:textId="1149733C" w:rsidR="00365B77" w:rsidRPr="00C54354" w:rsidRDefault="00365B77" w:rsidP="00E15354">
            <w:pPr>
              <w:ind w:left="-43"/>
              <w:rPr>
                <w:rFonts w:ascii="Twinkl" w:hAnsi="Twinkl"/>
                <w:sz w:val="18"/>
                <w:szCs w:val="18"/>
              </w:rPr>
            </w:pPr>
            <w:r w:rsidRPr="00C54354">
              <w:rPr>
                <w:rFonts w:ascii="Twinkl" w:hAnsi="Twinkl"/>
                <w:sz w:val="18"/>
                <w:szCs w:val="18"/>
              </w:rPr>
              <w:lastRenderedPageBreak/>
              <w:t>Identifying scientific evidence that has been used to support or refute ideas or arguments.</w:t>
            </w:r>
          </w:p>
          <w:p w14:paraId="49D6762D" w14:textId="77777777" w:rsidR="00E15354" w:rsidRPr="00C54354" w:rsidRDefault="00E15354" w:rsidP="00E15354">
            <w:pPr>
              <w:ind w:left="-43"/>
              <w:rPr>
                <w:rFonts w:ascii="Twinkl" w:hAnsi="Twinkl"/>
                <w:sz w:val="18"/>
                <w:szCs w:val="18"/>
              </w:rPr>
            </w:pPr>
          </w:p>
          <w:p w14:paraId="29546377" w14:textId="43806AB9" w:rsidR="00365B77" w:rsidRPr="00C54354" w:rsidRDefault="00365B77" w:rsidP="00E15354">
            <w:pPr>
              <w:ind w:left="-43"/>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and line graphs.</w:t>
            </w:r>
          </w:p>
          <w:p w14:paraId="308B14E6" w14:textId="77777777" w:rsidR="00E15354" w:rsidRPr="00C54354" w:rsidRDefault="00E15354" w:rsidP="00E15354">
            <w:pPr>
              <w:ind w:left="-43"/>
              <w:rPr>
                <w:rFonts w:ascii="Twinkl" w:hAnsi="Twinkl"/>
                <w:sz w:val="18"/>
                <w:szCs w:val="18"/>
              </w:rPr>
            </w:pPr>
          </w:p>
          <w:p w14:paraId="25788D45" w14:textId="62AD7F4A" w:rsidR="00365B77" w:rsidRPr="00C54354" w:rsidRDefault="00365B77" w:rsidP="00E15354">
            <w:pPr>
              <w:ind w:left="-43"/>
              <w:rPr>
                <w:rFonts w:ascii="Twinkl" w:hAnsi="Twinkl"/>
                <w:sz w:val="18"/>
                <w:szCs w:val="18"/>
              </w:rPr>
            </w:pPr>
            <w:r w:rsidRPr="00C54354">
              <w:rPr>
                <w:rFonts w:ascii="Twinkl" w:hAnsi="Twinkl"/>
                <w:sz w:val="18"/>
                <w:szCs w:val="18"/>
              </w:rPr>
              <w:t>Reporting on findings from enquiries, including oral and written explanations, displays or presentations of results and conclusions.</w:t>
            </w:r>
          </w:p>
          <w:p w14:paraId="34F91B84" w14:textId="77777777" w:rsidR="00E15354" w:rsidRPr="00C54354" w:rsidRDefault="00E15354" w:rsidP="00E15354">
            <w:pPr>
              <w:ind w:left="-43"/>
              <w:rPr>
                <w:rFonts w:ascii="Twinkl" w:hAnsi="Twinkl"/>
                <w:sz w:val="18"/>
                <w:szCs w:val="18"/>
              </w:rPr>
            </w:pPr>
          </w:p>
          <w:p w14:paraId="1CD05D05" w14:textId="77777777" w:rsidR="00365B77" w:rsidRPr="00C54354" w:rsidRDefault="00365B77" w:rsidP="00E15354">
            <w:pPr>
              <w:ind w:left="-43"/>
              <w:rPr>
                <w:rFonts w:ascii="Twinkl" w:hAnsi="Twinkl"/>
                <w:sz w:val="18"/>
                <w:szCs w:val="18"/>
              </w:rPr>
            </w:pPr>
            <w:r w:rsidRPr="00C54354">
              <w:rPr>
                <w:rFonts w:ascii="Twinkl" w:hAnsi="Twinkl"/>
                <w:sz w:val="18"/>
                <w:szCs w:val="18"/>
              </w:rPr>
              <w:t>Reporting and presenting findings from enquiries, including conclusions, causal relationships and explanations of and a degree of trust in results, in oral and written forms such as displays and other presentations.</w:t>
            </w:r>
          </w:p>
          <w:p w14:paraId="29F126ED" w14:textId="77777777" w:rsidR="00365B77" w:rsidRPr="00C54354" w:rsidRDefault="00365B77" w:rsidP="00365B77">
            <w:pPr>
              <w:rPr>
                <w:rFonts w:ascii="Twinkl" w:hAnsi="Twinkl"/>
                <w:sz w:val="18"/>
                <w:szCs w:val="18"/>
              </w:rPr>
            </w:pPr>
          </w:p>
        </w:tc>
        <w:tc>
          <w:tcPr>
            <w:tcW w:w="3336" w:type="dxa"/>
          </w:tcPr>
          <w:p w14:paraId="0E2E419A" w14:textId="53A1646E" w:rsidR="00365B77" w:rsidRPr="00C54354" w:rsidRDefault="00365B77" w:rsidP="00E15354">
            <w:pPr>
              <w:ind w:left="-103"/>
              <w:rPr>
                <w:rFonts w:ascii="Twinkl" w:hAnsi="Twinkl"/>
                <w:sz w:val="18"/>
                <w:szCs w:val="18"/>
              </w:rPr>
            </w:pPr>
            <w:r w:rsidRPr="00C54354">
              <w:rPr>
                <w:rFonts w:ascii="Twinkl" w:hAnsi="Twinkl"/>
                <w:sz w:val="18"/>
                <w:szCs w:val="18"/>
              </w:rPr>
              <w:lastRenderedPageBreak/>
              <w:t>Use and develop keys and other information records to identify, classify and describe living things and materials.</w:t>
            </w:r>
          </w:p>
          <w:p w14:paraId="7196A2C1" w14:textId="77777777" w:rsidR="00E15354" w:rsidRPr="00C54354" w:rsidRDefault="00E15354" w:rsidP="00E15354">
            <w:pPr>
              <w:ind w:left="-103"/>
              <w:rPr>
                <w:rFonts w:ascii="Twinkl" w:hAnsi="Twinkl"/>
                <w:b/>
                <w:sz w:val="18"/>
                <w:szCs w:val="18"/>
              </w:rPr>
            </w:pPr>
          </w:p>
          <w:p w14:paraId="1F975B6F" w14:textId="3AEEBB4D" w:rsidR="00365B77" w:rsidRPr="00C54354" w:rsidRDefault="00365B77" w:rsidP="00E15354">
            <w:pPr>
              <w:ind w:left="-103"/>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and line graphs.</w:t>
            </w:r>
          </w:p>
          <w:p w14:paraId="7394561B" w14:textId="77777777" w:rsidR="00E15354" w:rsidRPr="00C54354" w:rsidRDefault="00E15354" w:rsidP="00E15354">
            <w:pPr>
              <w:ind w:left="-103"/>
              <w:rPr>
                <w:rFonts w:ascii="Twinkl" w:hAnsi="Twinkl"/>
                <w:b/>
                <w:sz w:val="18"/>
                <w:szCs w:val="18"/>
              </w:rPr>
            </w:pPr>
          </w:p>
          <w:p w14:paraId="0C9B646E" w14:textId="1CB8418C" w:rsidR="00365B77" w:rsidRPr="00C54354" w:rsidRDefault="00365B77" w:rsidP="00E15354">
            <w:pPr>
              <w:ind w:left="-103"/>
              <w:rPr>
                <w:rFonts w:ascii="Twinkl" w:hAnsi="Twinkl"/>
                <w:sz w:val="18"/>
                <w:szCs w:val="18"/>
              </w:rPr>
            </w:pPr>
            <w:r w:rsidRPr="00C54354">
              <w:rPr>
                <w:rFonts w:ascii="Twinkl" w:hAnsi="Twinkl"/>
                <w:sz w:val="18"/>
                <w:szCs w:val="18"/>
              </w:rPr>
              <w:t>Planning different types of scientific enquiries to answer questions, including recognising and controlling variables where necessary.</w:t>
            </w:r>
          </w:p>
          <w:p w14:paraId="63B75586" w14:textId="77777777" w:rsidR="00E15354" w:rsidRPr="00C54354" w:rsidRDefault="00E15354" w:rsidP="00E15354">
            <w:pPr>
              <w:ind w:left="-103"/>
              <w:rPr>
                <w:rFonts w:ascii="Twinkl" w:hAnsi="Twinkl"/>
                <w:b/>
                <w:sz w:val="18"/>
                <w:szCs w:val="18"/>
              </w:rPr>
            </w:pPr>
          </w:p>
          <w:p w14:paraId="40687ECB" w14:textId="0B58E254" w:rsidR="00365B77" w:rsidRPr="00C54354" w:rsidRDefault="00365B77" w:rsidP="00E15354">
            <w:pPr>
              <w:ind w:left="-103"/>
              <w:rPr>
                <w:rFonts w:ascii="Twinkl" w:hAnsi="Twinkl"/>
                <w:sz w:val="18"/>
                <w:szCs w:val="18"/>
              </w:rPr>
            </w:pPr>
            <w:r w:rsidRPr="00C54354">
              <w:rPr>
                <w:rFonts w:ascii="Twinkl" w:hAnsi="Twinkl"/>
                <w:sz w:val="18"/>
                <w:szCs w:val="18"/>
              </w:rPr>
              <w:t>Taking measurements, using a range of scientific equipment, with increasing accuracy and precision, taking repeat readings when appropriate.</w:t>
            </w:r>
          </w:p>
          <w:p w14:paraId="6BEF7286" w14:textId="77777777" w:rsidR="00E15354" w:rsidRPr="00C54354" w:rsidRDefault="00E15354" w:rsidP="00E15354">
            <w:pPr>
              <w:ind w:left="-103"/>
              <w:rPr>
                <w:rFonts w:ascii="Twinkl" w:hAnsi="Twinkl"/>
                <w:b/>
                <w:sz w:val="18"/>
                <w:szCs w:val="18"/>
              </w:rPr>
            </w:pPr>
          </w:p>
          <w:p w14:paraId="03D4F962" w14:textId="5C097FDB" w:rsidR="00365B77" w:rsidRPr="00C54354" w:rsidRDefault="00365B77" w:rsidP="00E15354">
            <w:pPr>
              <w:ind w:left="-103"/>
              <w:rPr>
                <w:rFonts w:ascii="Twinkl" w:hAnsi="Twinkl"/>
                <w:sz w:val="18"/>
                <w:szCs w:val="18"/>
              </w:rPr>
            </w:pPr>
            <w:r w:rsidRPr="00C54354">
              <w:rPr>
                <w:rFonts w:ascii="Twinkl" w:hAnsi="Twinkl"/>
                <w:sz w:val="18"/>
                <w:szCs w:val="18"/>
              </w:rPr>
              <w:lastRenderedPageBreak/>
              <w:t>Using test results to make predictions to set up further comparative and fair tests.</w:t>
            </w:r>
          </w:p>
          <w:p w14:paraId="737AD417" w14:textId="77777777" w:rsidR="00E15354" w:rsidRPr="00C54354" w:rsidRDefault="00E15354" w:rsidP="00E15354">
            <w:pPr>
              <w:ind w:left="-103"/>
              <w:rPr>
                <w:rFonts w:ascii="Twinkl" w:hAnsi="Twinkl"/>
                <w:b/>
                <w:sz w:val="18"/>
                <w:szCs w:val="18"/>
              </w:rPr>
            </w:pPr>
          </w:p>
          <w:p w14:paraId="1C6FCA98" w14:textId="77777777" w:rsidR="00365B77" w:rsidRPr="00C54354" w:rsidRDefault="00365B77" w:rsidP="00E15354">
            <w:pPr>
              <w:ind w:left="-103"/>
              <w:rPr>
                <w:rFonts w:ascii="Twinkl" w:hAnsi="Twinkl"/>
                <w:b/>
                <w:sz w:val="18"/>
                <w:szCs w:val="18"/>
              </w:rPr>
            </w:pPr>
            <w:r w:rsidRPr="00C54354">
              <w:rPr>
                <w:rFonts w:ascii="Twinkl" w:hAnsi="Twinkl"/>
                <w:sz w:val="18"/>
                <w:szCs w:val="18"/>
              </w:rPr>
              <w:t>Use relevant scientific language and illustrations to discuss, communicate and justify their scientific ideas.</w:t>
            </w:r>
          </w:p>
          <w:p w14:paraId="283A9CCF" w14:textId="77777777" w:rsidR="00365B77" w:rsidRPr="00C54354" w:rsidRDefault="00365B77" w:rsidP="00365B77">
            <w:pPr>
              <w:rPr>
                <w:rFonts w:ascii="Twinkl" w:hAnsi="Twinkl"/>
                <w:sz w:val="18"/>
                <w:szCs w:val="18"/>
              </w:rPr>
            </w:pPr>
          </w:p>
        </w:tc>
        <w:tc>
          <w:tcPr>
            <w:tcW w:w="3336" w:type="dxa"/>
          </w:tcPr>
          <w:p w14:paraId="5210EA8E" w14:textId="79A05B83" w:rsidR="00E15354" w:rsidRPr="00C54354" w:rsidRDefault="00E15354" w:rsidP="00E15354">
            <w:pPr>
              <w:ind w:left="22"/>
              <w:rPr>
                <w:rFonts w:ascii="Twinkl" w:hAnsi="Twinkl"/>
                <w:sz w:val="18"/>
                <w:szCs w:val="18"/>
              </w:rPr>
            </w:pPr>
            <w:r w:rsidRPr="00C54354">
              <w:rPr>
                <w:rFonts w:ascii="Twinkl" w:hAnsi="Twinkl"/>
                <w:sz w:val="18"/>
                <w:szCs w:val="18"/>
              </w:rPr>
              <w:lastRenderedPageBreak/>
              <w:t>Using test results to make predictions to set up further comparative and fair tests.</w:t>
            </w:r>
          </w:p>
          <w:p w14:paraId="17E3BA76" w14:textId="77777777" w:rsidR="00E15354" w:rsidRPr="00C54354" w:rsidRDefault="00E15354" w:rsidP="00E15354">
            <w:pPr>
              <w:ind w:left="22"/>
              <w:rPr>
                <w:rFonts w:ascii="Twinkl" w:hAnsi="Twinkl"/>
                <w:sz w:val="18"/>
                <w:szCs w:val="18"/>
              </w:rPr>
            </w:pPr>
          </w:p>
          <w:p w14:paraId="6E033DB9" w14:textId="1674FCBD" w:rsidR="00E15354" w:rsidRPr="00C54354" w:rsidRDefault="00E15354" w:rsidP="00E15354">
            <w:pPr>
              <w:ind w:left="22"/>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and line graphs.</w:t>
            </w:r>
          </w:p>
          <w:p w14:paraId="21109729" w14:textId="77777777" w:rsidR="00E15354" w:rsidRPr="00C54354" w:rsidRDefault="00E15354" w:rsidP="00E15354">
            <w:pPr>
              <w:ind w:left="22"/>
              <w:rPr>
                <w:rFonts w:ascii="Twinkl" w:hAnsi="Twinkl"/>
                <w:sz w:val="18"/>
                <w:szCs w:val="18"/>
              </w:rPr>
            </w:pPr>
          </w:p>
          <w:p w14:paraId="0D63D0E1" w14:textId="1483B1BA" w:rsidR="00E15354" w:rsidRPr="00C54354" w:rsidRDefault="00E15354" w:rsidP="00E15354">
            <w:pPr>
              <w:ind w:left="22"/>
              <w:rPr>
                <w:rFonts w:ascii="Twinkl" w:hAnsi="Twinkl"/>
                <w:sz w:val="18"/>
                <w:szCs w:val="18"/>
              </w:rPr>
            </w:pPr>
            <w:r w:rsidRPr="00C54354">
              <w:rPr>
                <w:rFonts w:ascii="Twinkl" w:hAnsi="Twinkl"/>
                <w:sz w:val="18"/>
                <w:szCs w:val="18"/>
              </w:rPr>
              <w:t>Taking measurements, using a range of scientific equipment, with increasing accuracy and precision, and taking repeat readings when appropriate.</w:t>
            </w:r>
          </w:p>
          <w:p w14:paraId="1B45D808" w14:textId="77777777" w:rsidR="00E15354" w:rsidRPr="00C54354" w:rsidRDefault="00E15354" w:rsidP="00E15354">
            <w:pPr>
              <w:ind w:left="22"/>
              <w:rPr>
                <w:rFonts w:ascii="Twinkl" w:hAnsi="Twinkl"/>
                <w:sz w:val="18"/>
                <w:szCs w:val="18"/>
              </w:rPr>
            </w:pPr>
          </w:p>
          <w:p w14:paraId="49510627" w14:textId="617D6BDE" w:rsidR="00E15354" w:rsidRPr="00C54354" w:rsidRDefault="00E15354" w:rsidP="00E15354">
            <w:pPr>
              <w:ind w:left="22"/>
              <w:rPr>
                <w:rFonts w:ascii="Twinkl" w:hAnsi="Twinkl"/>
                <w:sz w:val="18"/>
                <w:szCs w:val="18"/>
              </w:rPr>
            </w:pPr>
            <w:r w:rsidRPr="00C54354">
              <w:rPr>
                <w:rFonts w:ascii="Twinkl" w:hAnsi="Twinkl"/>
                <w:sz w:val="18"/>
                <w:szCs w:val="18"/>
              </w:rPr>
              <w:t>Use relevant scientific language and illustrations to discuss, communicate and justify their scientific ideas</w:t>
            </w:r>
          </w:p>
          <w:p w14:paraId="23A00FFF" w14:textId="77777777" w:rsidR="00E15354" w:rsidRPr="00C54354" w:rsidRDefault="00E15354" w:rsidP="00E15354">
            <w:pPr>
              <w:ind w:left="22"/>
              <w:rPr>
                <w:rFonts w:ascii="Twinkl" w:hAnsi="Twinkl"/>
                <w:sz w:val="18"/>
                <w:szCs w:val="18"/>
              </w:rPr>
            </w:pPr>
          </w:p>
          <w:p w14:paraId="4465EBC5" w14:textId="77777777" w:rsidR="00E15354" w:rsidRPr="00C54354" w:rsidRDefault="00E15354" w:rsidP="00E15354">
            <w:pPr>
              <w:ind w:left="22"/>
              <w:rPr>
                <w:rFonts w:ascii="Twinkl" w:hAnsi="Twinkl"/>
                <w:sz w:val="18"/>
                <w:szCs w:val="18"/>
              </w:rPr>
            </w:pPr>
            <w:r w:rsidRPr="00C54354">
              <w:rPr>
                <w:rFonts w:ascii="Twinkl" w:hAnsi="Twinkl"/>
                <w:sz w:val="18"/>
                <w:szCs w:val="18"/>
              </w:rPr>
              <w:lastRenderedPageBreak/>
              <w:t>Identifying scientific evidence that has been used to support or refute ideas or arguments.</w:t>
            </w:r>
          </w:p>
          <w:p w14:paraId="44410EE3" w14:textId="77777777" w:rsidR="00365B77" w:rsidRPr="00C54354" w:rsidRDefault="00365B77" w:rsidP="00365B77">
            <w:pPr>
              <w:rPr>
                <w:rFonts w:ascii="Twinkl" w:hAnsi="Twinkl"/>
                <w:sz w:val="18"/>
                <w:szCs w:val="18"/>
              </w:rPr>
            </w:pPr>
          </w:p>
        </w:tc>
        <w:tc>
          <w:tcPr>
            <w:tcW w:w="3336" w:type="dxa"/>
            <w:shd w:val="clear" w:color="auto" w:fill="auto"/>
          </w:tcPr>
          <w:p w14:paraId="3A5B19CF" w14:textId="4E927623" w:rsidR="00E15354" w:rsidRPr="00C54354" w:rsidRDefault="00E15354" w:rsidP="00E15354">
            <w:pPr>
              <w:rPr>
                <w:rFonts w:ascii="Twinkl" w:hAnsi="Twinkl"/>
                <w:sz w:val="18"/>
                <w:szCs w:val="18"/>
              </w:rPr>
            </w:pPr>
            <w:r w:rsidRPr="00C54354">
              <w:rPr>
                <w:rFonts w:ascii="Twinkl" w:hAnsi="Twinkl"/>
                <w:sz w:val="18"/>
                <w:szCs w:val="18"/>
              </w:rPr>
              <w:lastRenderedPageBreak/>
              <w:t>Use relevant scientific language and illustrations to discuss, communicate and justify their scientific ideas</w:t>
            </w:r>
          </w:p>
          <w:p w14:paraId="63CB0803" w14:textId="77777777" w:rsidR="00E15354" w:rsidRPr="00C54354" w:rsidRDefault="00E15354" w:rsidP="00E15354">
            <w:pPr>
              <w:rPr>
                <w:rFonts w:ascii="Twinkl" w:hAnsi="Twinkl"/>
                <w:sz w:val="18"/>
                <w:szCs w:val="18"/>
              </w:rPr>
            </w:pPr>
          </w:p>
          <w:p w14:paraId="53F9FB28" w14:textId="7EFF391F" w:rsidR="00E15354" w:rsidRPr="00C54354" w:rsidRDefault="00E15354" w:rsidP="00E15354">
            <w:pPr>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charts and line graphs.</w:t>
            </w:r>
          </w:p>
          <w:p w14:paraId="203F58E5" w14:textId="77777777" w:rsidR="00E15354" w:rsidRPr="00C54354" w:rsidRDefault="00E15354" w:rsidP="00E15354">
            <w:pPr>
              <w:rPr>
                <w:rFonts w:ascii="Twinkl" w:hAnsi="Twinkl"/>
                <w:sz w:val="18"/>
                <w:szCs w:val="18"/>
              </w:rPr>
            </w:pPr>
          </w:p>
          <w:p w14:paraId="38250905" w14:textId="3941FBC5" w:rsidR="00E15354" w:rsidRPr="00C54354" w:rsidRDefault="00E15354" w:rsidP="00E15354">
            <w:pPr>
              <w:rPr>
                <w:rFonts w:ascii="Twinkl" w:hAnsi="Twinkl"/>
                <w:sz w:val="18"/>
                <w:szCs w:val="18"/>
              </w:rPr>
            </w:pPr>
            <w:r w:rsidRPr="00C54354">
              <w:rPr>
                <w:rFonts w:ascii="Twinkl" w:hAnsi="Twinkl"/>
                <w:sz w:val="18"/>
                <w:szCs w:val="18"/>
              </w:rPr>
              <w:t>Reporting and presenting findings from enquiries, including conclusions, causal relationships and explanations of and a degree of trust in results, in oral and written forms such as displays and other presentations.</w:t>
            </w:r>
          </w:p>
          <w:p w14:paraId="33647F59" w14:textId="77777777" w:rsidR="00E15354" w:rsidRPr="00C54354" w:rsidRDefault="00E15354" w:rsidP="00E15354">
            <w:pPr>
              <w:rPr>
                <w:rFonts w:ascii="Twinkl" w:hAnsi="Twinkl"/>
                <w:sz w:val="18"/>
                <w:szCs w:val="18"/>
              </w:rPr>
            </w:pPr>
          </w:p>
          <w:p w14:paraId="7FD7D656" w14:textId="31763773" w:rsidR="00E15354" w:rsidRPr="00C54354" w:rsidRDefault="00E15354" w:rsidP="00E15354">
            <w:pPr>
              <w:rPr>
                <w:rFonts w:ascii="Twinkl" w:hAnsi="Twinkl"/>
                <w:sz w:val="18"/>
                <w:szCs w:val="18"/>
              </w:rPr>
            </w:pPr>
            <w:r w:rsidRPr="00C54354">
              <w:rPr>
                <w:rFonts w:ascii="Twinkl" w:hAnsi="Twinkl"/>
                <w:sz w:val="18"/>
                <w:szCs w:val="18"/>
              </w:rPr>
              <w:t>Identifying scientific evidence that has been used to support or refute ideas or arguments.</w:t>
            </w:r>
          </w:p>
          <w:p w14:paraId="1F3A0082" w14:textId="77777777" w:rsidR="00E15354" w:rsidRPr="00C54354" w:rsidRDefault="00E15354" w:rsidP="00E15354">
            <w:pPr>
              <w:rPr>
                <w:rFonts w:ascii="Twinkl" w:hAnsi="Twinkl"/>
                <w:sz w:val="18"/>
                <w:szCs w:val="18"/>
              </w:rPr>
            </w:pPr>
          </w:p>
          <w:p w14:paraId="16469310" w14:textId="0F324AE1" w:rsidR="00E15354" w:rsidRPr="00C54354" w:rsidRDefault="00E15354" w:rsidP="00E15354">
            <w:pPr>
              <w:rPr>
                <w:rFonts w:ascii="Twinkl" w:hAnsi="Twinkl"/>
                <w:sz w:val="18"/>
                <w:szCs w:val="18"/>
              </w:rPr>
            </w:pPr>
            <w:r w:rsidRPr="00C54354">
              <w:rPr>
                <w:rFonts w:ascii="Twinkl" w:hAnsi="Twinkl"/>
                <w:sz w:val="18"/>
                <w:szCs w:val="18"/>
              </w:rPr>
              <w:lastRenderedPageBreak/>
              <w:t>Planning different types of scientific enquiries to answer questions, including recognising and controlling variables where necessary.</w:t>
            </w:r>
          </w:p>
          <w:p w14:paraId="176F5070" w14:textId="77777777" w:rsidR="00E15354" w:rsidRPr="00C54354" w:rsidRDefault="00E15354" w:rsidP="00E15354">
            <w:pPr>
              <w:rPr>
                <w:rFonts w:ascii="Twinkl" w:hAnsi="Twinkl"/>
                <w:sz w:val="18"/>
                <w:szCs w:val="18"/>
              </w:rPr>
            </w:pPr>
          </w:p>
          <w:p w14:paraId="2C847CFE" w14:textId="77777777" w:rsidR="00E15354" w:rsidRPr="00C54354" w:rsidRDefault="00E15354" w:rsidP="00E15354">
            <w:pPr>
              <w:rPr>
                <w:rFonts w:ascii="Twinkl Cursive Unlooped" w:hAnsi="Twinkl Cursive Unlooped"/>
                <w:sz w:val="18"/>
                <w:szCs w:val="18"/>
              </w:rPr>
            </w:pPr>
            <w:r w:rsidRPr="00C54354">
              <w:rPr>
                <w:rFonts w:ascii="Twinkl" w:hAnsi="Twinkl"/>
                <w:sz w:val="18"/>
                <w:szCs w:val="18"/>
              </w:rPr>
              <w:t>Taking measurements, using a range of scientific equipment, with increasing accuracy and precision, taking repeat readings when appropriate.</w:t>
            </w:r>
          </w:p>
          <w:p w14:paraId="7D607CDD" w14:textId="77777777" w:rsidR="00365B77" w:rsidRPr="00C54354" w:rsidRDefault="00365B77" w:rsidP="00365B77">
            <w:pPr>
              <w:rPr>
                <w:rFonts w:ascii="Twinkl" w:hAnsi="Twinkl"/>
                <w:sz w:val="18"/>
                <w:szCs w:val="18"/>
              </w:rPr>
            </w:pPr>
          </w:p>
        </w:tc>
        <w:tc>
          <w:tcPr>
            <w:tcW w:w="3336" w:type="dxa"/>
          </w:tcPr>
          <w:p w14:paraId="66617F88" w14:textId="05D32E66" w:rsidR="00E15354" w:rsidRPr="00C54354" w:rsidRDefault="00E15354" w:rsidP="00E15354">
            <w:pPr>
              <w:ind w:left="5"/>
              <w:rPr>
                <w:rFonts w:ascii="Twinkl" w:hAnsi="Twinkl"/>
                <w:sz w:val="18"/>
                <w:szCs w:val="18"/>
              </w:rPr>
            </w:pPr>
            <w:r w:rsidRPr="00C54354">
              <w:rPr>
                <w:rFonts w:ascii="Twinkl" w:hAnsi="Twinkl"/>
                <w:sz w:val="18"/>
                <w:szCs w:val="18"/>
              </w:rPr>
              <w:lastRenderedPageBreak/>
              <w:t>Explore ideas and raise different kinds of questions.</w:t>
            </w:r>
          </w:p>
          <w:p w14:paraId="11A7A678" w14:textId="77777777" w:rsidR="00E15354" w:rsidRPr="00C54354" w:rsidRDefault="00E15354" w:rsidP="00E15354">
            <w:pPr>
              <w:ind w:left="5"/>
              <w:rPr>
                <w:rFonts w:ascii="Twinkl" w:hAnsi="Twinkl"/>
                <w:sz w:val="18"/>
                <w:szCs w:val="18"/>
              </w:rPr>
            </w:pPr>
          </w:p>
          <w:p w14:paraId="45668056" w14:textId="67AA11E6" w:rsidR="00E15354" w:rsidRPr="00C54354" w:rsidRDefault="00E15354" w:rsidP="00E15354">
            <w:pPr>
              <w:ind w:left="5"/>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and line graphs.</w:t>
            </w:r>
          </w:p>
          <w:p w14:paraId="027D8943" w14:textId="77777777" w:rsidR="00E15354" w:rsidRPr="00C54354" w:rsidRDefault="00E15354" w:rsidP="00E15354">
            <w:pPr>
              <w:ind w:left="5"/>
              <w:rPr>
                <w:rFonts w:ascii="Twinkl" w:hAnsi="Twinkl"/>
                <w:sz w:val="18"/>
                <w:szCs w:val="18"/>
              </w:rPr>
            </w:pPr>
          </w:p>
          <w:p w14:paraId="08564DB8" w14:textId="624F96F4" w:rsidR="00E15354" w:rsidRPr="00C54354" w:rsidRDefault="00E15354" w:rsidP="00E15354">
            <w:pPr>
              <w:ind w:left="5"/>
              <w:rPr>
                <w:rFonts w:ascii="Twinkl" w:hAnsi="Twinkl"/>
                <w:sz w:val="18"/>
                <w:szCs w:val="18"/>
              </w:rPr>
            </w:pPr>
            <w:r w:rsidRPr="00C54354">
              <w:rPr>
                <w:rFonts w:ascii="Twinkl" w:hAnsi="Twinkl"/>
                <w:sz w:val="18"/>
                <w:szCs w:val="18"/>
              </w:rPr>
              <w:t>Explore ideas and raise different kinds of questions.</w:t>
            </w:r>
          </w:p>
          <w:p w14:paraId="225F0661" w14:textId="77777777" w:rsidR="00E15354" w:rsidRPr="00C54354" w:rsidRDefault="00E15354" w:rsidP="00E15354">
            <w:pPr>
              <w:ind w:left="5"/>
              <w:rPr>
                <w:rFonts w:ascii="Twinkl" w:hAnsi="Twinkl"/>
                <w:sz w:val="18"/>
                <w:szCs w:val="18"/>
              </w:rPr>
            </w:pPr>
          </w:p>
          <w:p w14:paraId="71F04396" w14:textId="328474C1" w:rsidR="00E15354" w:rsidRPr="00C54354" w:rsidRDefault="00E15354" w:rsidP="00E15354">
            <w:pPr>
              <w:ind w:left="5"/>
              <w:rPr>
                <w:rFonts w:ascii="Twinkl" w:hAnsi="Twinkl"/>
                <w:sz w:val="18"/>
                <w:szCs w:val="18"/>
              </w:rPr>
            </w:pPr>
            <w:r w:rsidRPr="00C54354">
              <w:rPr>
                <w:rFonts w:ascii="Twinkl" w:hAnsi="Twinkl"/>
                <w:sz w:val="18"/>
                <w:szCs w:val="18"/>
              </w:rPr>
              <w:t>Identifying scientific evidence that has been used to support or refute ideas or arguments.</w:t>
            </w:r>
          </w:p>
          <w:p w14:paraId="1E7FEED3" w14:textId="77777777" w:rsidR="00E15354" w:rsidRPr="00C54354" w:rsidRDefault="00E15354" w:rsidP="00E15354">
            <w:pPr>
              <w:ind w:left="5"/>
              <w:rPr>
                <w:rFonts w:ascii="Twinkl" w:hAnsi="Twinkl"/>
                <w:sz w:val="18"/>
                <w:szCs w:val="18"/>
              </w:rPr>
            </w:pPr>
          </w:p>
          <w:p w14:paraId="295DD717" w14:textId="2CF9DEE8" w:rsidR="00E15354" w:rsidRPr="00C54354" w:rsidRDefault="00E15354" w:rsidP="00E15354">
            <w:pPr>
              <w:ind w:left="5"/>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and line graphs.</w:t>
            </w:r>
          </w:p>
          <w:p w14:paraId="08E94459" w14:textId="77777777" w:rsidR="00E15354" w:rsidRPr="00C54354" w:rsidRDefault="00E15354" w:rsidP="00E15354">
            <w:pPr>
              <w:ind w:left="5"/>
              <w:rPr>
                <w:rFonts w:ascii="Twinkl" w:hAnsi="Twinkl"/>
                <w:sz w:val="18"/>
                <w:szCs w:val="18"/>
              </w:rPr>
            </w:pPr>
          </w:p>
          <w:p w14:paraId="1011621A" w14:textId="77777777" w:rsidR="00E15354" w:rsidRPr="00C54354" w:rsidRDefault="00E15354" w:rsidP="00E15354">
            <w:pPr>
              <w:ind w:left="5"/>
              <w:rPr>
                <w:rFonts w:ascii="Twinkl" w:hAnsi="Twinkl"/>
                <w:sz w:val="18"/>
                <w:szCs w:val="18"/>
              </w:rPr>
            </w:pPr>
            <w:r w:rsidRPr="00C54354">
              <w:rPr>
                <w:rFonts w:ascii="Twinkl" w:hAnsi="Twinkl"/>
                <w:sz w:val="18"/>
                <w:szCs w:val="18"/>
              </w:rPr>
              <w:lastRenderedPageBreak/>
              <w:t>Reporting and presenting findings from enquiries, including conclusions, causal relationships and explanations of and a degree of trust in results, in oral and written forms such as displays and other presentations.</w:t>
            </w:r>
          </w:p>
          <w:p w14:paraId="2D902028" w14:textId="77777777" w:rsidR="00365B77" w:rsidRPr="00C54354" w:rsidRDefault="00365B77" w:rsidP="00365B77">
            <w:pPr>
              <w:tabs>
                <w:tab w:val="left" w:pos="2064"/>
              </w:tabs>
              <w:rPr>
                <w:rFonts w:ascii="Twinkl" w:hAnsi="Twinkl"/>
                <w:sz w:val="18"/>
                <w:szCs w:val="18"/>
              </w:rPr>
            </w:pPr>
          </w:p>
        </w:tc>
      </w:tr>
      <w:tr w:rsidR="00365B77" w:rsidRPr="00012A4C" w14:paraId="63A5BE0C" w14:textId="77777777" w:rsidTr="00E15354">
        <w:tc>
          <w:tcPr>
            <w:tcW w:w="2772" w:type="dxa"/>
            <w:tcBorders>
              <w:bottom w:val="single" w:sz="4" w:space="0" w:color="auto"/>
            </w:tcBorders>
          </w:tcPr>
          <w:p w14:paraId="48B03E7F" w14:textId="77777777" w:rsidR="00365B77" w:rsidRPr="00012A4C" w:rsidRDefault="00365B77" w:rsidP="00365B77">
            <w:pPr>
              <w:rPr>
                <w:rFonts w:ascii="Twinkl" w:hAnsi="Twinkl"/>
              </w:rPr>
            </w:pPr>
            <w:r w:rsidRPr="00012A4C">
              <w:rPr>
                <w:rFonts w:ascii="Twinkl" w:hAnsi="Twinkl"/>
              </w:rPr>
              <w:lastRenderedPageBreak/>
              <w:t>Vocabulary</w:t>
            </w:r>
          </w:p>
        </w:tc>
        <w:tc>
          <w:tcPr>
            <w:tcW w:w="3023" w:type="dxa"/>
            <w:tcBorders>
              <w:bottom w:val="single" w:sz="4" w:space="0" w:color="auto"/>
            </w:tcBorders>
          </w:tcPr>
          <w:p w14:paraId="2C5A6F05" w14:textId="1D7B123F" w:rsidR="00365B77" w:rsidRPr="007261B3" w:rsidRDefault="007261B3" w:rsidP="007261B3">
            <w:pPr>
              <w:tabs>
                <w:tab w:val="left" w:pos="1933"/>
              </w:tabs>
              <w:rPr>
                <w:rFonts w:ascii="Twinkl" w:hAnsi="Twinkl"/>
                <w:sz w:val="18"/>
                <w:szCs w:val="18"/>
              </w:rPr>
            </w:pPr>
            <w:r w:rsidRPr="007261B3">
              <w:rPr>
                <w:rFonts w:ascii="Twinkl" w:hAnsi="Twinkl"/>
                <w:sz w:val="18"/>
                <w:szCs w:val="18"/>
              </w:rPr>
              <w:t>frictional force, motion, air resistance, parachute, surface area, water resistance, streamlined, non-contact force, gravity, weight, lever, gear, pulley, machine</w:t>
            </w:r>
          </w:p>
        </w:tc>
        <w:tc>
          <w:tcPr>
            <w:tcW w:w="3222" w:type="dxa"/>
            <w:tcBorders>
              <w:bottom w:val="single" w:sz="4" w:space="0" w:color="auto"/>
            </w:tcBorders>
          </w:tcPr>
          <w:p w14:paraId="2461E756" w14:textId="448B8F0E" w:rsidR="00365B77" w:rsidRPr="007261B3" w:rsidRDefault="007261B3" w:rsidP="00365B77">
            <w:pPr>
              <w:rPr>
                <w:rFonts w:ascii="Twinkl" w:hAnsi="Twinkl"/>
                <w:sz w:val="18"/>
                <w:szCs w:val="18"/>
              </w:rPr>
            </w:pPr>
            <w:r w:rsidRPr="007261B3">
              <w:rPr>
                <w:rFonts w:ascii="Twinkl" w:hAnsi="Twinkl"/>
                <w:sz w:val="18"/>
                <w:szCs w:val="18"/>
              </w:rPr>
              <w:t>Solar System, orbit, Sun, planets, Pluto, celestial body, gravity, heliocentric model, geocentric model, rotate, axis, North Pole, South Pole, Earth, night, day, moon, gravitational force, satellite</w:t>
            </w:r>
          </w:p>
        </w:tc>
        <w:tc>
          <w:tcPr>
            <w:tcW w:w="3336" w:type="dxa"/>
            <w:tcBorders>
              <w:bottom w:val="single" w:sz="4" w:space="0" w:color="auto"/>
            </w:tcBorders>
          </w:tcPr>
          <w:p w14:paraId="5AF4A3E2" w14:textId="7B7F3FE7" w:rsidR="00365B77" w:rsidRPr="007261B3" w:rsidRDefault="007261B3" w:rsidP="00365B77">
            <w:pPr>
              <w:rPr>
                <w:rFonts w:ascii="Twinkl" w:hAnsi="Twinkl"/>
                <w:sz w:val="18"/>
                <w:szCs w:val="18"/>
              </w:rPr>
            </w:pPr>
            <w:r w:rsidRPr="007261B3">
              <w:rPr>
                <w:rFonts w:ascii="Twinkl" w:hAnsi="Twinkl"/>
                <w:sz w:val="18"/>
                <w:szCs w:val="18"/>
              </w:rPr>
              <w:t xml:space="preserve">electrical conductor, electrical insulator, thermal insulator, properties, lifespan, </w:t>
            </w:r>
          </w:p>
        </w:tc>
        <w:tc>
          <w:tcPr>
            <w:tcW w:w="3336" w:type="dxa"/>
            <w:tcBorders>
              <w:bottom w:val="single" w:sz="4" w:space="0" w:color="auto"/>
            </w:tcBorders>
          </w:tcPr>
          <w:p w14:paraId="7640068A" w14:textId="5BC376B4" w:rsidR="00365B77" w:rsidRPr="007261B3" w:rsidRDefault="007261B3" w:rsidP="00365B77">
            <w:pPr>
              <w:rPr>
                <w:rFonts w:ascii="Twinkl" w:hAnsi="Twinkl"/>
                <w:sz w:val="18"/>
                <w:szCs w:val="18"/>
              </w:rPr>
            </w:pPr>
            <w:r w:rsidRPr="007261B3">
              <w:rPr>
                <w:rFonts w:ascii="Twinkl" w:hAnsi="Twinkl"/>
                <w:sz w:val="18"/>
                <w:szCs w:val="18"/>
              </w:rPr>
              <w:t>dissolve, soluble, insoluble, solution, mixture, reversible changes, reverse, chemical reaction, irreversible change, burning, heating, vinegar, bicarbonate of soda</w:t>
            </w:r>
          </w:p>
        </w:tc>
        <w:tc>
          <w:tcPr>
            <w:tcW w:w="3336" w:type="dxa"/>
            <w:tcBorders>
              <w:bottom w:val="single" w:sz="4" w:space="0" w:color="auto"/>
            </w:tcBorders>
            <w:shd w:val="clear" w:color="auto" w:fill="auto"/>
          </w:tcPr>
          <w:p w14:paraId="1147DC7D" w14:textId="7944EBE3" w:rsidR="00365B77" w:rsidRPr="007261B3" w:rsidRDefault="007261B3" w:rsidP="00365B77">
            <w:pPr>
              <w:rPr>
                <w:rFonts w:ascii="Twinkl" w:hAnsi="Twinkl"/>
                <w:sz w:val="18"/>
                <w:szCs w:val="18"/>
              </w:rPr>
            </w:pPr>
            <w:r w:rsidRPr="007261B3">
              <w:rPr>
                <w:rFonts w:ascii="Twinkl" w:hAnsi="Twinkl"/>
                <w:sz w:val="18"/>
                <w:szCs w:val="18"/>
              </w:rPr>
              <w:t>anther, stigma, style, filament, ovary, ovule, clone, runner, tuber, asexual reproduction, cutting, parent plant</w:t>
            </w:r>
          </w:p>
        </w:tc>
        <w:tc>
          <w:tcPr>
            <w:tcW w:w="3336" w:type="dxa"/>
            <w:tcBorders>
              <w:bottom w:val="single" w:sz="4" w:space="0" w:color="auto"/>
            </w:tcBorders>
          </w:tcPr>
          <w:p w14:paraId="11B2DB46" w14:textId="7F895FE1" w:rsidR="00365B77" w:rsidRPr="007261B3" w:rsidRDefault="007261B3" w:rsidP="007261B3">
            <w:pPr>
              <w:rPr>
                <w:rFonts w:ascii="Twinkl" w:hAnsi="Twinkl"/>
                <w:sz w:val="18"/>
                <w:szCs w:val="18"/>
              </w:rPr>
            </w:pPr>
            <w:r w:rsidRPr="007261B3">
              <w:rPr>
                <w:rFonts w:ascii="Twinkl" w:hAnsi="Twinkl"/>
                <w:sz w:val="18"/>
                <w:szCs w:val="18"/>
              </w:rPr>
              <w:t>foetus, elderly adult, milestone, womb, period, reproduce, hormone, puberty, life expectancy, gestation period, gestation</w:t>
            </w:r>
          </w:p>
        </w:tc>
      </w:tr>
      <w:tr w:rsidR="00365B77" w:rsidRPr="00012A4C" w14:paraId="6F3881D6" w14:textId="77777777" w:rsidTr="00E15354">
        <w:tc>
          <w:tcPr>
            <w:tcW w:w="2772" w:type="dxa"/>
            <w:tcBorders>
              <w:bottom w:val="single" w:sz="4" w:space="0" w:color="auto"/>
            </w:tcBorders>
          </w:tcPr>
          <w:p w14:paraId="6878C393" w14:textId="77777777" w:rsidR="00365B77" w:rsidRPr="00012A4C" w:rsidRDefault="00365B77" w:rsidP="00365B77">
            <w:pPr>
              <w:rPr>
                <w:rFonts w:ascii="Twinkl" w:hAnsi="Twinkl"/>
              </w:rPr>
            </w:pPr>
            <w:r>
              <w:rPr>
                <w:rFonts w:ascii="Twinkl" w:hAnsi="Twinkl"/>
              </w:rPr>
              <w:t>Previous unit links</w:t>
            </w:r>
          </w:p>
        </w:tc>
        <w:tc>
          <w:tcPr>
            <w:tcW w:w="3023" w:type="dxa"/>
            <w:tcBorders>
              <w:bottom w:val="single" w:sz="4" w:space="0" w:color="auto"/>
            </w:tcBorders>
          </w:tcPr>
          <w:p w14:paraId="7BF3C9D9" w14:textId="77777777" w:rsidR="00365B77" w:rsidRPr="00A41182" w:rsidRDefault="00365B77" w:rsidP="00365B77">
            <w:pPr>
              <w:rPr>
                <w:rFonts w:ascii="Twinkl" w:hAnsi="Twinkl"/>
                <w:sz w:val="18"/>
                <w:szCs w:val="18"/>
              </w:rPr>
            </w:pPr>
          </w:p>
        </w:tc>
        <w:tc>
          <w:tcPr>
            <w:tcW w:w="3222" w:type="dxa"/>
            <w:tcBorders>
              <w:bottom w:val="single" w:sz="4" w:space="0" w:color="auto"/>
            </w:tcBorders>
          </w:tcPr>
          <w:p w14:paraId="529375CE" w14:textId="77777777" w:rsidR="00365B77" w:rsidRPr="00656375" w:rsidRDefault="00365B77" w:rsidP="00365B77">
            <w:pPr>
              <w:rPr>
                <w:rFonts w:ascii="Twinkl" w:hAnsi="Twinkl"/>
                <w:sz w:val="18"/>
                <w:szCs w:val="18"/>
              </w:rPr>
            </w:pPr>
          </w:p>
        </w:tc>
        <w:tc>
          <w:tcPr>
            <w:tcW w:w="3336" w:type="dxa"/>
            <w:tcBorders>
              <w:bottom w:val="single" w:sz="4" w:space="0" w:color="auto"/>
            </w:tcBorders>
          </w:tcPr>
          <w:p w14:paraId="7E1B2FEE" w14:textId="77777777" w:rsidR="00365B77" w:rsidRPr="0095748A" w:rsidRDefault="00365B77" w:rsidP="00365B77">
            <w:pPr>
              <w:rPr>
                <w:rFonts w:ascii="Twinkl" w:hAnsi="Twinkl"/>
                <w:sz w:val="18"/>
                <w:szCs w:val="18"/>
              </w:rPr>
            </w:pPr>
          </w:p>
        </w:tc>
        <w:tc>
          <w:tcPr>
            <w:tcW w:w="3336" w:type="dxa"/>
            <w:tcBorders>
              <w:bottom w:val="single" w:sz="4" w:space="0" w:color="auto"/>
            </w:tcBorders>
          </w:tcPr>
          <w:p w14:paraId="740AC454" w14:textId="77777777" w:rsidR="00365B77" w:rsidRDefault="00365B77" w:rsidP="00365B77">
            <w:pPr>
              <w:rPr>
                <w:rFonts w:ascii="Twinkl" w:hAnsi="Twinkl"/>
                <w:sz w:val="18"/>
                <w:szCs w:val="18"/>
              </w:rPr>
            </w:pPr>
          </w:p>
        </w:tc>
        <w:tc>
          <w:tcPr>
            <w:tcW w:w="3336" w:type="dxa"/>
            <w:tcBorders>
              <w:bottom w:val="single" w:sz="4" w:space="0" w:color="auto"/>
            </w:tcBorders>
            <w:shd w:val="clear" w:color="auto" w:fill="auto"/>
          </w:tcPr>
          <w:p w14:paraId="5C1AC8EB" w14:textId="77777777" w:rsidR="00365B77" w:rsidRPr="00F25F76" w:rsidRDefault="00365B77" w:rsidP="00365B77">
            <w:pPr>
              <w:rPr>
                <w:rFonts w:ascii="Twinkl" w:hAnsi="Twinkl"/>
                <w:sz w:val="18"/>
                <w:szCs w:val="18"/>
              </w:rPr>
            </w:pPr>
          </w:p>
        </w:tc>
        <w:tc>
          <w:tcPr>
            <w:tcW w:w="3336" w:type="dxa"/>
            <w:tcBorders>
              <w:bottom w:val="single" w:sz="4" w:space="0" w:color="auto"/>
            </w:tcBorders>
          </w:tcPr>
          <w:p w14:paraId="0A9AC9B3" w14:textId="77777777" w:rsidR="00365B77" w:rsidRPr="00F25F76" w:rsidRDefault="00365B77" w:rsidP="00365B77">
            <w:pPr>
              <w:rPr>
                <w:rFonts w:ascii="Twinkl" w:hAnsi="Twinkl"/>
                <w:sz w:val="18"/>
                <w:szCs w:val="18"/>
                <w:highlight w:val="yellow"/>
              </w:rPr>
            </w:pPr>
          </w:p>
        </w:tc>
      </w:tr>
      <w:tr w:rsidR="00365B77" w:rsidRPr="00012A4C" w14:paraId="69702CA8" w14:textId="77777777" w:rsidTr="00E15354">
        <w:tc>
          <w:tcPr>
            <w:tcW w:w="2772" w:type="dxa"/>
            <w:tcBorders>
              <w:bottom w:val="single" w:sz="4" w:space="0" w:color="auto"/>
            </w:tcBorders>
          </w:tcPr>
          <w:p w14:paraId="65D9D637" w14:textId="77777777" w:rsidR="00365B77" w:rsidRPr="00012A4C" w:rsidRDefault="00365B77" w:rsidP="00365B77">
            <w:pPr>
              <w:rPr>
                <w:rFonts w:ascii="Twinkl" w:hAnsi="Twinkl"/>
              </w:rPr>
            </w:pPr>
            <w:r>
              <w:rPr>
                <w:rFonts w:ascii="Twinkl" w:hAnsi="Twinkl"/>
              </w:rPr>
              <w:t>Future unit links</w:t>
            </w:r>
          </w:p>
        </w:tc>
        <w:tc>
          <w:tcPr>
            <w:tcW w:w="3023" w:type="dxa"/>
            <w:tcBorders>
              <w:bottom w:val="single" w:sz="4" w:space="0" w:color="auto"/>
            </w:tcBorders>
          </w:tcPr>
          <w:p w14:paraId="70FBF656" w14:textId="77777777" w:rsidR="00365B77" w:rsidRPr="00A41182" w:rsidRDefault="00365B77" w:rsidP="00365B77">
            <w:pPr>
              <w:rPr>
                <w:rFonts w:ascii="Twinkl" w:hAnsi="Twinkl"/>
                <w:sz w:val="18"/>
                <w:szCs w:val="18"/>
              </w:rPr>
            </w:pPr>
          </w:p>
        </w:tc>
        <w:tc>
          <w:tcPr>
            <w:tcW w:w="3222" w:type="dxa"/>
            <w:tcBorders>
              <w:bottom w:val="single" w:sz="4" w:space="0" w:color="auto"/>
            </w:tcBorders>
          </w:tcPr>
          <w:p w14:paraId="0D2632D6" w14:textId="77777777" w:rsidR="00365B77" w:rsidRPr="00656375" w:rsidRDefault="00365B77" w:rsidP="00365B77">
            <w:pPr>
              <w:rPr>
                <w:rFonts w:ascii="Twinkl" w:hAnsi="Twinkl"/>
                <w:sz w:val="18"/>
                <w:szCs w:val="18"/>
              </w:rPr>
            </w:pPr>
          </w:p>
        </w:tc>
        <w:tc>
          <w:tcPr>
            <w:tcW w:w="3336" w:type="dxa"/>
            <w:tcBorders>
              <w:bottom w:val="single" w:sz="4" w:space="0" w:color="auto"/>
            </w:tcBorders>
          </w:tcPr>
          <w:p w14:paraId="0D78FD4F" w14:textId="77777777" w:rsidR="00365B77" w:rsidRPr="0095748A" w:rsidRDefault="00365B77" w:rsidP="00365B77">
            <w:pPr>
              <w:rPr>
                <w:rFonts w:ascii="Twinkl" w:hAnsi="Twinkl"/>
                <w:sz w:val="18"/>
                <w:szCs w:val="18"/>
              </w:rPr>
            </w:pPr>
          </w:p>
        </w:tc>
        <w:tc>
          <w:tcPr>
            <w:tcW w:w="3336" w:type="dxa"/>
            <w:tcBorders>
              <w:bottom w:val="single" w:sz="4" w:space="0" w:color="auto"/>
            </w:tcBorders>
          </w:tcPr>
          <w:p w14:paraId="759A70B3" w14:textId="77777777" w:rsidR="00365B77" w:rsidRDefault="00365B77" w:rsidP="00365B77">
            <w:pPr>
              <w:rPr>
                <w:rFonts w:ascii="Twinkl" w:hAnsi="Twinkl"/>
                <w:sz w:val="18"/>
                <w:szCs w:val="18"/>
              </w:rPr>
            </w:pPr>
          </w:p>
        </w:tc>
        <w:tc>
          <w:tcPr>
            <w:tcW w:w="3336" w:type="dxa"/>
            <w:tcBorders>
              <w:bottom w:val="single" w:sz="4" w:space="0" w:color="auto"/>
            </w:tcBorders>
            <w:shd w:val="clear" w:color="auto" w:fill="auto"/>
          </w:tcPr>
          <w:p w14:paraId="40E27B4A" w14:textId="77777777" w:rsidR="00365B77" w:rsidRPr="00F25F76" w:rsidRDefault="00365B77" w:rsidP="00365B77">
            <w:pPr>
              <w:rPr>
                <w:rFonts w:ascii="Twinkl" w:hAnsi="Twinkl"/>
                <w:sz w:val="18"/>
                <w:szCs w:val="18"/>
              </w:rPr>
            </w:pPr>
          </w:p>
        </w:tc>
        <w:tc>
          <w:tcPr>
            <w:tcW w:w="3336" w:type="dxa"/>
            <w:tcBorders>
              <w:bottom w:val="single" w:sz="4" w:space="0" w:color="auto"/>
            </w:tcBorders>
          </w:tcPr>
          <w:p w14:paraId="4BA08DE3" w14:textId="77777777" w:rsidR="00365B77" w:rsidRPr="00F25F76" w:rsidRDefault="00365B77" w:rsidP="00365B77">
            <w:pPr>
              <w:rPr>
                <w:rFonts w:ascii="Twinkl" w:hAnsi="Twinkl"/>
                <w:sz w:val="18"/>
                <w:szCs w:val="18"/>
                <w:highlight w:val="yellow"/>
              </w:rPr>
            </w:pPr>
          </w:p>
        </w:tc>
      </w:tr>
      <w:tr w:rsidR="002B3244" w:rsidRPr="00012A4C" w14:paraId="42B97CFB" w14:textId="77777777" w:rsidTr="00E15354">
        <w:tc>
          <w:tcPr>
            <w:tcW w:w="2772" w:type="dxa"/>
            <w:tcBorders>
              <w:bottom w:val="single" w:sz="4" w:space="0" w:color="auto"/>
            </w:tcBorders>
          </w:tcPr>
          <w:p w14:paraId="5E108D87" w14:textId="60FC70E3" w:rsidR="002B3244" w:rsidRDefault="002B3244" w:rsidP="00365B77">
            <w:pPr>
              <w:rPr>
                <w:rFonts w:ascii="Twinkl" w:hAnsi="Twinkl"/>
              </w:rPr>
            </w:pPr>
            <w:r>
              <w:rPr>
                <w:rFonts w:ascii="Twinkl" w:hAnsi="Twinkl"/>
              </w:rPr>
              <w:t>Cross-curricular links</w:t>
            </w:r>
          </w:p>
        </w:tc>
        <w:tc>
          <w:tcPr>
            <w:tcW w:w="3023" w:type="dxa"/>
            <w:tcBorders>
              <w:bottom w:val="single" w:sz="4" w:space="0" w:color="auto"/>
            </w:tcBorders>
          </w:tcPr>
          <w:p w14:paraId="3C1269FB" w14:textId="77777777" w:rsidR="002B3244" w:rsidRPr="00A41182" w:rsidRDefault="002B3244" w:rsidP="00365B77">
            <w:pPr>
              <w:rPr>
                <w:rFonts w:ascii="Twinkl" w:hAnsi="Twinkl"/>
                <w:sz w:val="18"/>
                <w:szCs w:val="18"/>
              </w:rPr>
            </w:pPr>
          </w:p>
        </w:tc>
        <w:tc>
          <w:tcPr>
            <w:tcW w:w="3222" w:type="dxa"/>
            <w:tcBorders>
              <w:bottom w:val="single" w:sz="4" w:space="0" w:color="auto"/>
            </w:tcBorders>
          </w:tcPr>
          <w:p w14:paraId="29789847" w14:textId="77777777" w:rsidR="002B3244" w:rsidRPr="00656375" w:rsidRDefault="002B3244" w:rsidP="00365B77">
            <w:pPr>
              <w:rPr>
                <w:rFonts w:ascii="Twinkl" w:hAnsi="Twinkl"/>
                <w:sz w:val="18"/>
                <w:szCs w:val="18"/>
              </w:rPr>
            </w:pPr>
          </w:p>
        </w:tc>
        <w:tc>
          <w:tcPr>
            <w:tcW w:w="3336" w:type="dxa"/>
            <w:tcBorders>
              <w:bottom w:val="single" w:sz="4" w:space="0" w:color="auto"/>
            </w:tcBorders>
          </w:tcPr>
          <w:p w14:paraId="1276AA52" w14:textId="77777777" w:rsidR="002B3244" w:rsidRPr="0095748A" w:rsidRDefault="002B3244" w:rsidP="00365B77">
            <w:pPr>
              <w:rPr>
                <w:rFonts w:ascii="Twinkl" w:hAnsi="Twinkl"/>
                <w:sz w:val="18"/>
                <w:szCs w:val="18"/>
              </w:rPr>
            </w:pPr>
          </w:p>
        </w:tc>
        <w:tc>
          <w:tcPr>
            <w:tcW w:w="3336" w:type="dxa"/>
            <w:tcBorders>
              <w:bottom w:val="single" w:sz="4" w:space="0" w:color="auto"/>
            </w:tcBorders>
          </w:tcPr>
          <w:p w14:paraId="6D70CD0D" w14:textId="77777777" w:rsidR="002B3244" w:rsidRDefault="002B3244" w:rsidP="00365B77">
            <w:pPr>
              <w:rPr>
                <w:rFonts w:ascii="Twinkl" w:hAnsi="Twinkl"/>
                <w:sz w:val="18"/>
                <w:szCs w:val="18"/>
              </w:rPr>
            </w:pPr>
          </w:p>
        </w:tc>
        <w:tc>
          <w:tcPr>
            <w:tcW w:w="3336" w:type="dxa"/>
            <w:tcBorders>
              <w:bottom w:val="single" w:sz="4" w:space="0" w:color="auto"/>
            </w:tcBorders>
            <w:shd w:val="clear" w:color="auto" w:fill="auto"/>
          </w:tcPr>
          <w:p w14:paraId="1B774D95" w14:textId="77777777" w:rsidR="002B3244" w:rsidRPr="00F25F76" w:rsidRDefault="002B3244" w:rsidP="00365B77">
            <w:pPr>
              <w:rPr>
                <w:rFonts w:ascii="Twinkl" w:hAnsi="Twinkl"/>
                <w:sz w:val="18"/>
                <w:szCs w:val="18"/>
              </w:rPr>
            </w:pPr>
          </w:p>
        </w:tc>
        <w:tc>
          <w:tcPr>
            <w:tcW w:w="3336" w:type="dxa"/>
            <w:tcBorders>
              <w:bottom w:val="single" w:sz="4" w:space="0" w:color="auto"/>
            </w:tcBorders>
          </w:tcPr>
          <w:p w14:paraId="4AE8094C" w14:textId="77777777" w:rsidR="002B3244" w:rsidRPr="00F25F76" w:rsidRDefault="002B3244" w:rsidP="00365B77">
            <w:pPr>
              <w:rPr>
                <w:rFonts w:ascii="Twinkl" w:hAnsi="Twinkl"/>
                <w:sz w:val="18"/>
                <w:szCs w:val="18"/>
                <w:highlight w:val="yellow"/>
              </w:rPr>
            </w:pPr>
          </w:p>
        </w:tc>
      </w:tr>
      <w:tr w:rsidR="00365B77" w:rsidRPr="00012A4C" w14:paraId="1BF58F1E" w14:textId="77777777" w:rsidTr="00E15354">
        <w:tc>
          <w:tcPr>
            <w:tcW w:w="2772" w:type="dxa"/>
            <w:tcBorders>
              <w:right w:val="nil"/>
            </w:tcBorders>
          </w:tcPr>
          <w:p w14:paraId="0F6E1827" w14:textId="77777777" w:rsidR="00365B77" w:rsidRPr="00012A4C" w:rsidRDefault="00365B77" w:rsidP="00365B77">
            <w:pPr>
              <w:rPr>
                <w:rFonts w:ascii="Twinkl" w:hAnsi="Twinkl"/>
              </w:rPr>
            </w:pPr>
          </w:p>
        </w:tc>
        <w:tc>
          <w:tcPr>
            <w:tcW w:w="3023" w:type="dxa"/>
            <w:tcBorders>
              <w:left w:val="nil"/>
              <w:right w:val="nil"/>
            </w:tcBorders>
          </w:tcPr>
          <w:p w14:paraId="0DA151F5" w14:textId="77777777" w:rsidR="00365B77" w:rsidRPr="00986AC1" w:rsidRDefault="00365B77" w:rsidP="00365B77">
            <w:pPr>
              <w:rPr>
                <w:rFonts w:ascii="Twinkl" w:hAnsi="Twinkl"/>
                <w:sz w:val="18"/>
                <w:szCs w:val="18"/>
              </w:rPr>
            </w:pPr>
          </w:p>
        </w:tc>
        <w:tc>
          <w:tcPr>
            <w:tcW w:w="3222" w:type="dxa"/>
            <w:tcBorders>
              <w:left w:val="nil"/>
              <w:right w:val="nil"/>
            </w:tcBorders>
          </w:tcPr>
          <w:p w14:paraId="00D1E9EB" w14:textId="77777777" w:rsidR="00365B77" w:rsidRPr="00986AC1" w:rsidRDefault="00365B77" w:rsidP="00365B77">
            <w:pPr>
              <w:rPr>
                <w:rFonts w:ascii="Twinkl" w:hAnsi="Twinkl"/>
                <w:sz w:val="18"/>
                <w:szCs w:val="18"/>
              </w:rPr>
            </w:pPr>
          </w:p>
        </w:tc>
        <w:tc>
          <w:tcPr>
            <w:tcW w:w="3336" w:type="dxa"/>
            <w:tcBorders>
              <w:left w:val="nil"/>
              <w:right w:val="nil"/>
            </w:tcBorders>
          </w:tcPr>
          <w:p w14:paraId="10077B8B" w14:textId="77777777" w:rsidR="00365B77" w:rsidRPr="00986AC1" w:rsidRDefault="00365B77" w:rsidP="00365B77">
            <w:pPr>
              <w:rPr>
                <w:rFonts w:ascii="Twinkl" w:hAnsi="Twinkl"/>
                <w:sz w:val="18"/>
                <w:szCs w:val="18"/>
              </w:rPr>
            </w:pPr>
          </w:p>
        </w:tc>
        <w:tc>
          <w:tcPr>
            <w:tcW w:w="3336" w:type="dxa"/>
            <w:tcBorders>
              <w:left w:val="nil"/>
              <w:right w:val="nil"/>
            </w:tcBorders>
          </w:tcPr>
          <w:p w14:paraId="0A1B4C8E" w14:textId="77777777" w:rsidR="00365B77" w:rsidRPr="00986AC1" w:rsidRDefault="00365B77" w:rsidP="00365B77">
            <w:pPr>
              <w:rPr>
                <w:rFonts w:ascii="Twinkl" w:hAnsi="Twinkl"/>
                <w:sz w:val="18"/>
                <w:szCs w:val="18"/>
              </w:rPr>
            </w:pPr>
          </w:p>
        </w:tc>
        <w:tc>
          <w:tcPr>
            <w:tcW w:w="3336" w:type="dxa"/>
            <w:tcBorders>
              <w:left w:val="nil"/>
              <w:right w:val="nil"/>
            </w:tcBorders>
            <w:shd w:val="clear" w:color="auto" w:fill="auto"/>
          </w:tcPr>
          <w:p w14:paraId="5454A662" w14:textId="77777777" w:rsidR="00365B77" w:rsidRPr="00986AC1" w:rsidRDefault="00365B77" w:rsidP="00365B77">
            <w:pPr>
              <w:rPr>
                <w:rFonts w:ascii="Twinkl" w:hAnsi="Twinkl"/>
                <w:sz w:val="18"/>
                <w:szCs w:val="18"/>
              </w:rPr>
            </w:pPr>
          </w:p>
        </w:tc>
        <w:tc>
          <w:tcPr>
            <w:tcW w:w="3336" w:type="dxa"/>
            <w:tcBorders>
              <w:left w:val="nil"/>
            </w:tcBorders>
          </w:tcPr>
          <w:p w14:paraId="4E7FE809" w14:textId="77777777" w:rsidR="00365B77" w:rsidRPr="00986AC1" w:rsidRDefault="00365B77" w:rsidP="00365B77">
            <w:pPr>
              <w:rPr>
                <w:rFonts w:ascii="Twinkl" w:hAnsi="Twinkl"/>
                <w:sz w:val="18"/>
                <w:szCs w:val="18"/>
              </w:rPr>
            </w:pPr>
          </w:p>
        </w:tc>
      </w:tr>
      <w:tr w:rsidR="00365B77" w:rsidRPr="00012A4C" w14:paraId="438D546C" w14:textId="77777777" w:rsidTr="003D31B7">
        <w:trPr>
          <w:trHeight w:val="378"/>
        </w:trPr>
        <w:tc>
          <w:tcPr>
            <w:tcW w:w="2772" w:type="dxa"/>
          </w:tcPr>
          <w:p w14:paraId="36803051" w14:textId="77777777" w:rsidR="00365B77" w:rsidRPr="00012A4C" w:rsidRDefault="00365B77" w:rsidP="00365B77">
            <w:pPr>
              <w:rPr>
                <w:rFonts w:ascii="Twinkl" w:hAnsi="Twinkl"/>
              </w:rPr>
            </w:pPr>
            <w:r>
              <w:rPr>
                <w:rFonts w:ascii="Twinkl" w:hAnsi="Twinkl"/>
              </w:rPr>
              <w:t>Unit 2</w:t>
            </w:r>
          </w:p>
        </w:tc>
        <w:tc>
          <w:tcPr>
            <w:tcW w:w="3023" w:type="dxa"/>
            <w:shd w:val="clear" w:color="auto" w:fill="D0CECE" w:themeFill="background2" w:themeFillShade="E6"/>
          </w:tcPr>
          <w:p w14:paraId="6ECA52AA" w14:textId="5CF3849D" w:rsidR="00365B77" w:rsidRPr="009371F4" w:rsidRDefault="00365B77" w:rsidP="00365B77">
            <w:pPr>
              <w:jc w:val="center"/>
              <w:rPr>
                <w:rFonts w:ascii="Twinkl" w:hAnsi="Twinkl"/>
                <w:b/>
              </w:rPr>
            </w:pPr>
          </w:p>
        </w:tc>
        <w:tc>
          <w:tcPr>
            <w:tcW w:w="3222" w:type="dxa"/>
            <w:shd w:val="clear" w:color="auto" w:fill="auto"/>
          </w:tcPr>
          <w:p w14:paraId="62D22949" w14:textId="26F1AF25" w:rsidR="00365B77" w:rsidRPr="00365B77" w:rsidRDefault="00365B77" w:rsidP="00365B77">
            <w:pPr>
              <w:jc w:val="center"/>
              <w:rPr>
                <w:rFonts w:ascii="Twinkl" w:hAnsi="Twinkl"/>
                <w:b/>
              </w:rPr>
            </w:pPr>
            <w:r w:rsidRPr="00365B77">
              <w:rPr>
                <w:rFonts w:ascii="Twinkl" w:hAnsi="Twinkl"/>
                <w:b/>
              </w:rPr>
              <w:t>Global Warming</w:t>
            </w:r>
          </w:p>
        </w:tc>
        <w:tc>
          <w:tcPr>
            <w:tcW w:w="3336" w:type="dxa"/>
            <w:shd w:val="clear" w:color="auto" w:fill="D0CECE" w:themeFill="background2" w:themeFillShade="E6"/>
          </w:tcPr>
          <w:p w14:paraId="3386B428" w14:textId="7C23DAA1" w:rsidR="00365B77" w:rsidRPr="0095748A" w:rsidRDefault="00365B77" w:rsidP="00365B77">
            <w:pPr>
              <w:jc w:val="center"/>
              <w:rPr>
                <w:rFonts w:ascii="Twinkl" w:hAnsi="Twinkl"/>
                <w:b/>
              </w:rPr>
            </w:pPr>
          </w:p>
        </w:tc>
        <w:tc>
          <w:tcPr>
            <w:tcW w:w="3336" w:type="dxa"/>
          </w:tcPr>
          <w:p w14:paraId="51BA25D1" w14:textId="44919A9F" w:rsidR="00365B77" w:rsidRPr="004F3011" w:rsidRDefault="00365B77" w:rsidP="00365B77">
            <w:pPr>
              <w:jc w:val="center"/>
              <w:rPr>
                <w:rFonts w:ascii="Twinkl" w:hAnsi="Twinkl"/>
                <w:b/>
              </w:rPr>
            </w:pPr>
            <w:r>
              <w:rPr>
                <w:rFonts w:ascii="Twinkl" w:hAnsi="Twinkl"/>
                <w:b/>
              </w:rPr>
              <w:t>Plastic</w:t>
            </w:r>
          </w:p>
        </w:tc>
        <w:tc>
          <w:tcPr>
            <w:tcW w:w="3336" w:type="dxa"/>
            <w:shd w:val="clear" w:color="auto" w:fill="auto"/>
          </w:tcPr>
          <w:p w14:paraId="6D49A11C" w14:textId="1286D1C9" w:rsidR="00365B77" w:rsidRPr="00F25F76" w:rsidRDefault="00E15354" w:rsidP="00365B77">
            <w:pPr>
              <w:jc w:val="center"/>
              <w:rPr>
                <w:rFonts w:ascii="Twinkl" w:hAnsi="Twinkl"/>
                <w:b/>
              </w:rPr>
            </w:pPr>
            <w:r>
              <w:rPr>
                <w:rFonts w:ascii="Twinkl" w:hAnsi="Twinkl"/>
                <w:b/>
              </w:rPr>
              <w:t>Life Cycles</w:t>
            </w:r>
          </w:p>
        </w:tc>
        <w:tc>
          <w:tcPr>
            <w:tcW w:w="3336" w:type="dxa"/>
            <w:shd w:val="clear" w:color="auto" w:fill="D0CECE" w:themeFill="background2" w:themeFillShade="E6"/>
          </w:tcPr>
          <w:p w14:paraId="3CB69560" w14:textId="14ED0C22" w:rsidR="00365B77" w:rsidRPr="00B46F03" w:rsidRDefault="00365B77" w:rsidP="00365B77">
            <w:pPr>
              <w:jc w:val="center"/>
              <w:rPr>
                <w:rFonts w:ascii="Twinkl" w:hAnsi="Twinkl"/>
                <w:b/>
              </w:rPr>
            </w:pPr>
          </w:p>
        </w:tc>
      </w:tr>
      <w:tr w:rsidR="00365B77" w:rsidRPr="00C91301" w14:paraId="21A4CD96" w14:textId="77777777" w:rsidTr="003D31B7">
        <w:tc>
          <w:tcPr>
            <w:tcW w:w="2772" w:type="dxa"/>
          </w:tcPr>
          <w:p w14:paraId="1FEC9731" w14:textId="77777777" w:rsidR="00365B77" w:rsidRDefault="00365B77" w:rsidP="00365B77">
            <w:pPr>
              <w:rPr>
                <w:rFonts w:ascii="Twinkl" w:hAnsi="Twinkl"/>
              </w:rPr>
            </w:pPr>
            <w:r>
              <w:rPr>
                <w:rFonts w:ascii="Twinkl" w:hAnsi="Twinkl"/>
              </w:rPr>
              <w:t>Enquiry Question</w:t>
            </w:r>
          </w:p>
        </w:tc>
        <w:tc>
          <w:tcPr>
            <w:tcW w:w="3023" w:type="dxa"/>
            <w:shd w:val="clear" w:color="auto" w:fill="D0CECE" w:themeFill="background2" w:themeFillShade="E6"/>
          </w:tcPr>
          <w:p w14:paraId="5270F21D" w14:textId="155CFBD3" w:rsidR="00365B77" w:rsidRPr="00540891" w:rsidRDefault="00365B77" w:rsidP="00365B77">
            <w:pPr>
              <w:jc w:val="center"/>
              <w:rPr>
                <w:rFonts w:ascii="Twinkl" w:hAnsi="Twinkl"/>
                <w:b/>
                <w:sz w:val="18"/>
                <w:szCs w:val="18"/>
              </w:rPr>
            </w:pPr>
          </w:p>
        </w:tc>
        <w:tc>
          <w:tcPr>
            <w:tcW w:w="3222" w:type="dxa"/>
            <w:shd w:val="clear" w:color="auto" w:fill="auto"/>
          </w:tcPr>
          <w:p w14:paraId="52052F08" w14:textId="0D658B54" w:rsidR="00365B77" w:rsidRPr="00FE56C0" w:rsidRDefault="00FE56C0" w:rsidP="00365B77">
            <w:pPr>
              <w:rPr>
                <w:rFonts w:ascii="Twinkl" w:hAnsi="Twinkl"/>
                <w:sz w:val="18"/>
                <w:szCs w:val="18"/>
              </w:rPr>
            </w:pPr>
            <w:r>
              <w:rPr>
                <w:rFonts w:ascii="Twinkl" w:hAnsi="Twinkl"/>
                <w:sz w:val="18"/>
                <w:szCs w:val="18"/>
              </w:rPr>
              <w:t>What is global warming, and how can we help to reduce it?</w:t>
            </w:r>
          </w:p>
        </w:tc>
        <w:tc>
          <w:tcPr>
            <w:tcW w:w="3336" w:type="dxa"/>
            <w:shd w:val="clear" w:color="auto" w:fill="D0CECE" w:themeFill="background2" w:themeFillShade="E6"/>
          </w:tcPr>
          <w:p w14:paraId="2BEA2059" w14:textId="59CFD64C" w:rsidR="00365B77" w:rsidRPr="00540891" w:rsidRDefault="00365B77" w:rsidP="00365B77">
            <w:pPr>
              <w:rPr>
                <w:rFonts w:ascii="Twinkl" w:hAnsi="Twinkl"/>
                <w:b/>
                <w:sz w:val="18"/>
                <w:szCs w:val="18"/>
              </w:rPr>
            </w:pPr>
          </w:p>
        </w:tc>
        <w:tc>
          <w:tcPr>
            <w:tcW w:w="3336" w:type="dxa"/>
          </w:tcPr>
          <w:p w14:paraId="4FE7B306" w14:textId="23D1CBD9" w:rsidR="00365B77" w:rsidRPr="00FE56C0" w:rsidRDefault="00FE56C0" w:rsidP="00365B77">
            <w:pPr>
              <w:rPr>
                <w:rFonts w:ascii="Twinkl" w:hAnsi="Twinkl"/>
                <w:sz w:val="18"/>
                <w:szCs w:val="18"/>
              </w:rPr>
            </w:pPr>
            <w:r>
              <w:rPr>
                <w:rFonts w:ascii="Twinkl" w:hAnsi="Twinkl"/>
                <w:sz w:val="18"/>
                <w:szCs w:val="18"/>
              </w:rPr>
              <w:t>What is plastic pollution and what is its impact on planet Earth?</w:t>
            </w:r>
          </w:p>
        </w:tc>
        <w:tc>
          <w:tcPr>
            <w:tcW w:w="3336" w:type="dxa"/>
            <w:shd w:val="clear" w:color="auto" w:fill="auto"/>
          </w:tcPr>
          <w:p w14:paraId="06CBCBF8" w14:textId="024FEF25" w:rsidR="00365B77" w:rsidRPr="007261B3" w:rsidRDefault="00585A35" w:rsidP="00365B77">
            <w:pPr>
              <w:rPr>
                <w:rFonts w:ascii="Twinkl" w:hAnsi="Twinkl"/>
                <w:b/>
                <w:sz w:val="18"/>
                <w:szCs w:val="18"/>
              </w:rPr>
            </w:pPr>
            <w:r w:rsidRPr="007261B3">
              <w:rPr>
                <w:rFonts w:ascii="Twinkl" w:hAnsi="Twinkl"/>
                <w:sz w:val="18"/>
              </w:rPr>
              <w:t>How are the life cycles of animals similar and how are they different?</w:t>
            </w:r>
          </w:p>
        </w:tc>
        <w:tc>
          <w:tcPr>
            <w:tcW w:w="3336" w:type="dxa"/>
            <w:shd w:val="clear" w:color="auto" w:fill="D0CECE" w:themeFill="background2" w:themeFillShade="E6"/>
          </w:tcPr>
          <w:p w14:paraId="535C93F4" w14:textId="30A5ADF2" w:rsidR="00365B77" w:rsidRPr="00540891" w:rsidRDefault="00365B77" w:rsidP="00365B77">
            <w:pPr>
              <w:rPr>
                <w:rFonts w:ascii="Twinkl" w:hAnsi="Twinkl"/>
                <w:b/>
                <w:sz w:val="18"/>
                <w:szCs w:val="18"/>
              </w:rPr>
            </w:pPr>
          </w:p>
        </w:tc>
      </w:tr>
      <w:tr w:rsidR="00365B77" w:rsidRPr="00986AC1" w14:paraId="3F8C3FE5" w14:textId="77777777" w:rsidTr="003D31B7">
        <w:trPr>
          <w:trHeight w:val="320"/>
        </w:trPr>
        <w:tc>
          <w:tcPr>
            <w:tcW w:w="2772" w:type="dxa"/>
          </w:tcPr>
          <w:p w14:paraId="4A6FB414" w14:textId="77777777" w:rsidR="00365B77" w:rsidRPr="00012A4C" w:rsidRDefault="00365B77" w:rsidP="00365B77">
            <w:pPr>
              <w:rPr>
                <w:rFonts w:ascii="Twinkl" w:hAnsi="Twinkl"/>
              </w:rPr>
            </w:pPr>
            <w:r w:rsidRPr="00012A4C">
              <w:rPr>
                <w:rFonts w:ascii="Twinkl" w:hAnsi="Twinkl"/>
              </w:rPr>
              <w:t xml:space="preserve">NC content </w:t>
            </w:r>
          </w:p>
        </w:tc>
        <w:tc>
          <w:tcPr>
            <w:tcW w:w="3023" w:type="dxa"/>
            <w:shd w:val="clear" w:color="auto" w:fill="D0CECE" w:themeFill="background2" w:themeFillShade="E6"/>
          </w:tcPr>
          <w:p w14:paraId="02EE2076" w14:textId="19B68DDD" w:rsidR="00365B77" w:rsidRPr="00540891" w:rsidRDefault="00365B77" w:rsidP="00365B77">
            <w:pPr>
              <w:rPr>
                <w:rFonts w:ascii="Twinkl" w:hAnsi="Twinkl"/>
                <w:sz w:val="18"/>
                <w:szCs w:val="18"/>
              </w:rPr>
            </w:pPr>
          </w:p>
        </w:tc>
        <w:tc>
          <w:tcPr>
            <w:tcW w:w="3222" w:type="dxa"/>
            <w:shd w:val="clear" w:color="auto" w:fill="auto"/>
          </w:tcPr>
          <w:p w14:paraId="046011EF" w14:textId="76D579E1" w:rsidR="00365B77" w:rsidRPr="00540891" w:rsidRDefault="00585A35" w:rsidP="00365B77">
            <w:pPr>
              <w:rPr>
                <w:rFonts w:ascii="Twinkl" w:hAnsi="Twinkl"/>
                <w:sz w:val="18"/>
                <w:szCs w:val="18"/>
              </w:rPr>
            </w:pPr>
            <w:r>
              <w:rPr>
                <w:rFonts w:ascii="Twinkl" w:hAnsi="Twinkl"/>
                <w:sz w:val="18"/>
                <w:szCs w:val="18"/>
              </w:rPr>
              <w:t>Non-statutory</w:t>
            </w:r>
          </w:p>
        </w:tc>
        <w:tc>
          <w:tcPr>
            <w:tcW w:w="3336" w:type="dxa"/>
            <w:shd w:val="clear" w:color="auto" w:fill="D0CECE" w:themeFill="background2" w:themeFillShade="E6"/>
          </w:tcPr>
          <w:p w14:paraId="37CF7C38" w14:textId="42A6F29F" w:rsidR="00365B77" w:rsidRPr="00540891" w:rsidRDefault="00365B77" w:rsidP="00365B77">
            <w:pPr>
              <w:rPr>
                <w:rFonts w:ascii="Twinkl" w:hAnsi="Twinkl"/>
                <w:sz w:val="18"/>
                <w:szCs w:val="18"/>
              </w:rPr>
            </w:pPr>
          </w:p>
        </w:tc>
        <w:tc>
          <w:tcPr>
            <w:tcW w:w="3336" w:type="dxa"/>
          </w:tcPr>
          <w:p w14:paraId="634D8B33" w14:textId="4A4FDF70" w:rsidR="00365B77" w:rsidRPr="00540891" w:rsidRDefault="00585A35" w:rsidP="00365B77">
            <w:pPr>
              <w:rPr>
                <w:rFonts w:ascii="Twinkl" w:hAnsi="Twinkl"/>
                <w:sz w:val="18"/>
                <w:szCs w:val="18"/>
              </w:rPr>
            </w:pPr>
            <w:r>
              <w:rPr>
                <w:rFonts w:ascii="Twinkl" w:hAnsi="Twinkl"/>
                <w:sz w:val="18"/>
                <w:szCs w:val="18"/>
              </w:rPr>
              <w:t>Non-Statutory</w:t>
            </w:r>
          </w:p>
        </w:tc>
        <w:tc>
          <w:tcPr>
            <w:tcW w:w="3336" w:type="dxa"/>
            <w:shd w:val="clear" w:color="auto" w:fill="auto"/>
          </w:tcPr>
          <w:p w14:paraId="58304B7E" w14:textId="193B24D8" w:rsidR="00C54354" w:rsidRPr="00C54354" w:rsidRDefault="00C54354" w:rsidP="00365B77">
            <w:pPr>
              <w:rPr>
                <w:rFonts w:ascii="Twinkl" w:hAnsi="Twinkl"/>
                <w:b/>
                <w:sz w:val="18"/>
              </w:rPr>
            </w:pPr>
            <w:r>
              <w:rPr>
                <w:rFonts w:ascii="Twinkl" w:hAnsi="Twinkl"/>
                <w:b/>
                <w:sz w:val="18"/>
              </w:rPr>
              <w:t>Living Things and their Habitats</w:t>
            </w:r>
          </w:p>
          <w:p w14:paraId="336BB4DB" w14:textId="6686B08F" w:rsidR="00365B77" w:rsidRPr="007261B3" w:rsidRDefault="00585A35" w:rsidP="00365B77">
            <w:pPr>
              <w:rPr>
                <w:rFonts w:ascii="Twinkl" w:hAnsi="Twinkl"/>
                <w:sz w:val="18"/>
              </w:rPr>
            </w:pPr>
            <w:r w:rsidRPr="007261B3">
              <w:rPr>
                <w:rFonts w:ascii="Twinkl" w:hAnsi="Twinkl"/>
                <w:sz w:val="18"/>
              </w:rPr>
              <w:t>Describe the differences in the life cycles of a mammal, an amphibian, an insect and a bird.</w:t>
            </w:r>
          </w:p>
          <w:p w14:paraId="30E21B6A" w14:textId="05CA0D45" w:rsidR="00585A35" w:rsidRPr="007261B3" w:rsidRDefault="00585A35" w:rsidP="00365B77">
            <w:pPr>
              <w:rPr>
                <w:rFonts w:ascii="Twinkl" w:hAnsi="Twinkl"/>
                <w:sz w:val="18"/>
                <w:szCs w:val="18"/>
              </w:rPr>
            </w:pPr>
          </w:p>
        </w:tc>
        <w:tc>
          <w:tcPr>
            <w:tcW w:w="3336" w:type="dxa"/>
            <w:shd w:val="clear" w:color="auto" w:fill="D0CECE" w:themeFill="background2" w:themeFillShade="E6"/>
          </w:tcPr>
          <w:p w14:paraId="2AC0BFD6" w14:textId="2B359BCE" w:rsidR="00365B77" w:rsidRPr="00540891" w:rsidRDefault="00365B77" w:rsidP="00365B77">
            <w:pPr>
              <w:rPr>
                <w:rFonts w:ascii="Twinkl" w:hAnsi="Twinkl"/>
                <w:sz w:val="18"/>
                <w:szCs w:val="18"/>
              </w:rPr>
            </w:pPr>
          </w:p>
        </w:tc>
      </w:tr>
      <w:tr w:rsidR="00365B77" w:rsidRPr="00986AC1" w14:paraId="0FCC22C1" w14:textId="77777777" w:rsidTr="003D31B7">
        <w:tc>
          <w:tcPr>
            <w:tcW w:w="2772" w:type="dxa"/>
          </w:tcPr>
          <w:p w14:paraId="027C1527" w14:textId="77777777" w:rsidR="00365B77" w:rsidRPr="00C37225" w:rsidRDefault="00365B77" w:rsidP="00365B77">
            <w:pPr>
              <w:rPr>
                <w:rFonts w:ascii="Twinkl" w:hAnsi="Twinkl"/>
                <w:b/>
                <w:color w:val="7030A0"/>
              </w:rPr>
            </w:pPr>
            <w:r w:rsidRPr="00C37225">
              <w:rPr>
                <w:rFonts w:ascii="Twinkl" w:hAnsi="Twinkl"/>
                <w:b/>
                <w:color w:val="7030A0"/>
              </w:rPr>
              <w:t>Knowledge</w:t>
            </w:r>
          </w:p>
          <w:p w14:paraId="6D442E4A" w14:textId="77777777" w:rsidR="00365B77" w:rsidRDefault="00365B77" w:rsidP="00365B77">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6BB0C4C5" w14:textId="77777777" w:rsidR="00365B77" w:rsidRPr="00C37225" w:rsidRDefault="00365B77" w:rsidP="00365B77">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D0CECE" w:themeFill="background2" w:themeFillShade="E6"/>
          </w:tcPr>
          <w:p w14:paraId="509116A9" w14:textId="77777777" w:rsidR="00365B77" w:rsidRPr="003A2CF8" w:rsidRDefault="00365B77" w:rsidP="00365B77">
            <w:pPr>
              <w:rPr>
                <w:rFonts w:ascii="Twinkl" w:hAnsi="Twinkl"/>
                <w:sz w:val="18"/>
                <w:szCs w:val="18"/>
              </w:rPr>
            </w:pPr>
          </w:p>
        </w:tc>
        <w:tc>
          <w:tcPr>
            <w:tcW w:w="3222" w:type="dxa"/>
            <w:shd w:val="clear" w:color="auto" w:fill="auto"/>
          </w:tcPr>
          <w:p w14:paraId="211C7A01" w14:textId="77777777" w:rsidR="00365B77" w:rsidRPr="00C54354" w:rsidRDefault="00365B77" w:rsidP="00365B77">
            <w:pPr>
              <w:rPr>
                <w:rFonts w:ascii="Twinkl" w:hAnsi="Twinkl"/>
                <w:sz w:val="18"/>
                <w:szCs w:val="18"/>
              </w:rPr>
            </w:pPr>
            <w:r w:rsidRPr="00C54354">
              <w:rPr>
                <w:rFonts w:ascii="Twinkl" w:hAnsi="Twinkl"/>
                <w:sz w:val="18"/>
                <w:szCs w:val="18"/>
              </w:rPr>
              <w:t xml:space="preserve">The greenhouse effect is caused by greenhouse gases trapping heat from the Sun. This leads to global warming. </w:t>
            </w:r>
          </w:p>
          <w:p w14:paraId="5C81313C" w14:textId="62A257C2" w:rsidR="00365B77" w:rsidRPr="00C54354" w:rsidRDefault="00365B77" w:rsidP="00365B77">
            <w:pPr>
              <w:rPr>
                <w:rFonts w:ascii="Twinkl" w:hAnsi="Twinkl"/>
                <w:sz w:val="18"/>
                <w:szCs w:val="18"/>
              </w:rPr>
            </w:pPr>
            <w:r w:rsidRPr="00C54354">
              <w:rPr>
                <w:rFonts w:ascii="Twinkl" w:hAnsi="Twinkl"/>
                <w:sz w:val="18"/>
                <w:szCs w:val="18"/>
              </w:rPr>
              <w:t xml:space="preserve">Global warming can lead to glaciers and ice caps melting. This can cause sea levels to rise, leading to flooding. </w:t>
            </w:r>
          </w:p>
          <w:p w14:paraId="0F407D36" w14:textId="77777777" w:rsidR="00E15354" w:rsidRPr="00C54354" w:rsidRDefault="00365B77" w:rsidP="00365B77">
            <w:pPr>
              <w:rPr>
                <w:rFonts w:ascii="Twinkl" w:hAnsi="Twinkl"/>
                <w:sz w:val="18"/>
                <w:szCs w:val="18"/>
              </w:rPr>
            </w:pPr>
            <w:r w:rsidRPr="00C54354">
              <w:rPr>
                <w:rFonts w:ascii="Twinkl" w:hAnsi="Twinkl"/>
                <w:sz w:val="18"/>
                <w:szCs w:val="18"/>
              </w:rPr>
              <w:t>Global warming can change weather patterns and can lead to drought or flooding. Drought and flooding make it hard to grow crops.</w:t>
            </w:r>
          </w:p>
          <w:p w14:paraId="634A9F77" w14:textId="4A03CF9C" w:rsidR="00365B77" w:rsidRPr="00C54354" w:rsidRDefault="00365B77" w:rsidP="00365B77">
            <w:pPr>
              <w:rPr>
                <w:rFonts w:ascii="Twinkl" w:hAnsi="Twinkl"/>
                <w:sz w:val="18"/>
                <w:szCs w:val="18"/>
              </w:rPr>
            </w:pPr>
            <w:r w:rsidRPr="00C54354">
              <w:rPr>
                <w:rFonts w:ascii="Twinkl" w:hAnsi="Twinkl"/>
                <w:sz w:val="18"/>
                <w:szCs w:val="18"/>
              </w:rPr>
              <w:t xml:space="preserve">Global warming affects humans, animals and plants. </w:t>
            </w:r>
          </w:p>
          <w:p w14:paraId="40D47BCF" w14:textId="5F9F6563" w:rsidR="00365B77" w:rsidRPr="00C54354" w:rsidRDefault="00365B77" w:rsidP="00365B77">
            <w:pPr>
              <w:rPr>
                <w:rFonts w:ascii="Twinkl" w:hAnsi="Twinkl"/>
                <w:sz w:val="18"/>
                <w:szCs w:val="18"/>
              </w:rPr>
            </w:pPr>
            <w:r w:rsidRPr="00C54354">
              <w:rPr>
                <w:rFonts w:ascii="Twinkl" w:hAnsi="Twinkl"/>
                <w:sz w:val="18"/>
                <w:szCs w:val="18"/>
              </w:rPr>
              <w:t xml:space="preserve">Global warming and climate change can cause icy habitats to melt due to increasing temperatures. </w:t>
            </w:r>
          </w:p>
          <w:p w14:paraId="691F1FB1" w14:textId="78C75BB7" w:rsidR="00365B77" w:rsidRPr="007261B3" w:rsidRDefault="00365B77" w:rsidP="00365B77">
            <w:pPr>
              <w:rPr>
                <w:rFonts w:ascii="Twinkl" w:hAnsi="Twinkl"/>
                <w:sz w:val="20"/>
                <w:szCs w:val="20"/>
              </w:rPr>
            </w:pPr>
            <w:r w:rsidRPr="00C54354">
              <w:rPr>
                <w:rFonts w:ascii="Twinkl" w:hAnsi="Twinkl"/>
                <w:sz w:val="18"/>
                <w:szCs w:val="18"/>
              </w:rPr>
              <w:t>Humans, animals and plants are affected by flooding and drought caused by global warming.</w:t>
            </w:r>
          </w:p>
        </w:tc>
        <w:tc>
          <w:tcPr>
            <w:tcW w:w="3336" w:type="dxa"/>
            <w:shd w:val="clear" w:color="auto" w:fill="D0CECE" w:themeFill="background2" w:themeFillShade="E6"/>
          </w:tcPr>
          <w:p w14:paraId="27299593" w14:textId="1679011E" w:rsidR="00365B77" w:rsidRPr="007261B3" w:rsidRDefault="00365B77" w:rsidP="00365B77">
            <w:pPr>
              <w:rPr>
                <w:rFonts w:ascii="Twinkl" w:hAnsi="Twinkl"/>
                <w:sz w:val="18"/>
                <w:szCs w:val="18"/>
              </w:rPr>
            </w:pPr>
          </w:p>
        </w:tc>
        <w:tc>
          <w:tcPr>
            <w:tcW w:w="3336" w:type="dxa"/>
          </w:tcPr>
          <w:p w14:paraId="490F27D6" w14:textId="6823D38D" w:rsidR="00E15354" w:rsidRPr="00C54354" w:rsidRDefault="00E15354" w:rsidP="00E15354">
            <w:pPr>
              <w:rPr>
                <w:rFonts w:ascii="Twinkl" w:hAnsi="Twinkl"/>
                <w:sz w:val="18"/>
                <w:szCs w:val="18"/>
              </w:rPr>
            </w:pPr>
            <w:r w:rsidRPr="00C54354">
              <w:rPr>
                <w:rFonts w:ascii="Twinkl" w:hAnsi="Twinkl"/>
                <w:sz w:val="18"/>
                <w:szCs w:val="18"/>
              </w:rPr>
              <w:t xml:space="preserve">Plastics are man-made materials that are often strong, lightweight and can be used to make plastic bottles, carrier bags and containers. </w:t>
            </w:r>
          </w:p>
          <w:p w14:paraId="657815AE" w14:textId="28D58BDA" w:rsidR="00E15354" w:rsidRPr="00C54354" w:rsidRDefault="00E15354" w:rsidP="00E15354">
            <w:pPr>
              <w:rPr>
                <w:rFonts w:ascii="Twinkl" w:hAnsi="Twinkl"/>
                <w:sz w:val="18"/>
                <w:szCs w:val="18"/>
              </w:rPr>
            </w:pPr>
            <w:r w:rsidRPr="00C54354">
              <w:rPr>
                <w:rFonts w:ascii="Twinkl" w:hAnsi="Twinkl"/>
                <w:sz w:val="18"/>
                <w:szCs w:val="18"/>
              </w:rPr>
              <w:t xml:space="preserve">Plastics are designed to last a very long time and do not break down easily. </w:t>
            </w:r>
          </w:p>
          <w:p w14:paraId="3452C174" w14:textId="270F10EB" w:rsidR="00365B77" w:rsidRPr="007261B3" w:rsidRDefault="00E15354" w:rsidP="00E15354">
            <w:pPr>
              <w:rPr>
                <w:rFonts w:ascii="Twinkl" w:hAnsi="Twinkl"/>
                <w:sz w:val="18"/>
                <w:szCs w:val="18"/>
              </w:rPr>
            </w:pPr>
            <w:r w:rsidRPr="00C54354">
              <w:rPr>
                <w:rFonts w:ascii="Twinkl" w:hAnsi="Twinkl"/>
                <w:sz w:val="18"/>
                <w:szCs w:val="18"/>
              </w:rPr>
              <w:t>Plastics can end up in landfill sites as well as the oceans. This has an impact on animal and plant life</w:t>
            </w:r>
            <w:r w:rsidRPr="007261B3">
              <w:rPr>
                <w:rFonts w:ascii="Twinkl" w:hAnsi="Twinkl"/>
                <w:sz w:val="20"/>
                <w:szCs w:val="20"/>
              </w:rPr>
              <w:t>.</w:t>
            </w:r>
          </w:p>
        </w:tc>
        <w:tc>
          <w:tcPr>
            <w:tcW w:w="3336" w:type="dxa"/>
            <w:shd w:val="clear" w:color="auto" w:fill="auto"/>
          </w:tcPr>
          <w:p w14:paraId="05FDA57F" w14:textId="573ECB97"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life cycle of a mammal has four main stages: foetus, young, adolescent and adult. </w:t>
            </w:r>
          </w:p>
          <w:p w14:paraId="6EC2AC4F" w14:textId="0E94F958"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Most mammals give birth to live young. </w:t>
            </w:r>
          </w:p>
          <w:p w14:paraId="3D59553A" w14:textId="034B64D6"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Most mammals have mammary glands that produce milk to feed their young. </w:t>
            </w:r>
          </w:p>
          <w:p w14:paraId="272755BB" w14:textId="413D14EC"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When mammals become adults, they are able to reproduce. </w:t>
            </w:r>
          </w:p>
          <w:p w14:paraId="0A376C80" w14:textId="77777777"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Amphibians are small vertebrates that need water or a moist environment to survive. </w:t>
            </w:r>
          </w:p>
          <w:p w14:paraId="2B10C199" w14:textId="33112CA7"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life cycle of a frog has four main stages: frogspawn, tadpole, froglet and adult frog. </w:t>
            </w:r>
          </w:p>
          <w:p w14:paraId="3CDFDC2E" w14:textId="2E7F56E7"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Tadpoles have gills to help them to breathe under water, a tail to help them to swim and a mouth to feed. </w:t>
            </w:r>
          </w:p>
          <w:p w14:paraId="730EA321" w14:textId="35066B19"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Tadpoles take around 14 weeks to transform into frogs. </w:t>
            </w:r>
          </w:p>
          <w:p w14:paraId="139521B3" w14:textId="1A68EF11"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An adult frog has no tail and is fully equipped to live both on land and in water. </w:t>
            </w:r>
          </w:p>
          <w:p w14:paraId="5B3A9B7B" w14:textId="380BABE9"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Insects are small animals that have three body sections, six legs and antennae, and usually lay eggs. </w:t>
            </w:r>
          </w:p>
          <w:p w14:paraId="726B9426" w14:textId="459DE1DB"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There are four main stages of the life cycle of an insect: egg, larva, pupa and adult. </w:t>
            </w:r>
          </w:p>
          <w:p w14:paraId="241F672C" w14:textId="5B9A8688"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Larvae are the young form of insects. </w:t>
            </w:r>
          </w:p>
          <w:p w14:paraId="63C5D614" w14:textId="637341CB"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Pupae are insects in the stage of development between larvae and adults. </w:t>
            </w:r>
          </w:p>
          <w:p w14:paraId="37B2A7F7" w14:textId="15267D0B"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Birds are vertebrates with wings, feathers and a beak. </w:t>
            </w:r>
          </w:p>
          <w:p w14:paraId="5BE27B61" w14:textId="580F7902"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The life cycle of birds includes five stages: egg, hatchling, nestling, </w:t>
            </w:r>
            <w:r w:rsidRPr="00C54354">
              <w:rPr>
                <w:rFonts w:ascii="Twinkl" w:hAnsi="Twinkl"/>
                <w:sz w:val="18"/>
                <w:szCs w:val="18"/>
              </w:rPr>
              <w:lastRenderedPageBreak/>
              <w:t xml:space="preserve">fledgling and adult bird. • Birds reproduce by laying eggs. </w:t>
            </w:r>
          </w:p>
          <w:p w14:paraId="1AA4317A" w14:textId="3C920996" w:rsidR="00E15354" w:rsidRPr="00C54354" w:rsidRDefault="00E15354" w:rsidP="00E15354">
            <w:pPr>
              <w:tabs>
                <w:tab w:val="left" w:pos="3940"/>
              </w:tabs>
              <w:rPr>
                <w:rFonts w:ascii="Twinkl" w:hAnsi="Twinkl"/>
                <w:sz w:val="18"/>
                <w:szCs w:val="18"/>
              </w:rPr>
            </w:pPr>
            <w:r w:rsidRPr="00C54354">
              <w:rPr>
                <w:rFonts w:ascii="Twinkl" w:hAnsi="Twinkl"/>
                <w:sz w:val="18"/>
                <w:szCs w:val="18"/>
              </w:rPr>
              <w:t xml:space="preserve">Eggs are incubated by parents until they hatch. </w:t>
            </w:r>
          </w:p>
          <w:p w14:paraId="280AC4C0" w14:textId="48D82487" w:rsidR="00E15354" w:rsidRPr="00C54354" w:rsidRDefault="00E15354" w:rsidP="00E15354">
            <w:pPr>
              <w:tabs>
                <w:tab w:val="left" w:pos="3940"/>
              </w:tabs>
              <w:rPr>
                <w:rFonts w:ascii="Twinkl" w:hAnsi="Twinkl"/>
                <w:b/>
                <w:sz w:val="18"/>
                <w:szCs w:val="18"/>
              </w:rPr>
            </w:pPr>
            <w:r w:rsidRPr="00C54354">
              <w:rPr>
                <w:rFonts w:ascii="Twinkl" w:hAnsi="Twinkl"/>
                <w:sz w:val="18"/>
                <w:szCs w:val="18"/>
              </w:rPr>
              <w:t>An adult bird is able to reproduce and will have all its feathers.</w:t>
            </w:r>
          </w:p>
          <w:p w14:paraId="65D441D3" w14:textId="005A5F6F" w:rsidR="00E15354" w:rsidRPr="00C54354" w:rsidRDefault="00E15354" w:rsidP="00365B77">
            <w:pPr>
              <w:rPr>
                <w:rFonts w:ascii="Twinkl" w:hAnsi="Twinkl"/>
                <w:sz w:val="18"/>
                <w:szCs w:val="18"/>
              </w:rPr>
            </w:pPr>
          </w:p>
          <w:p w14:paraId="260BD1FC" w14:textId="2E836DEA" w:rsidR="00E15354" w:rsidRPr="00C54354" w:rsidRDefault="00E15354" w:rsidP="00E15354">
            <w:pPr>
              <w:rPr>
                <w:rFonts w:ascii="Twinkl" w:hAnsi="Twinkl"/>
                <w:sz w:val="18"/>
                <w:szCs w:val="18"/>
              </w:rPr>
            </w:pPr>
          </w:p>
          <w:p w14:paraId="031C892C" w14:textId="78C70452" w:rsidR="00365B77" w:rsidRPr="00C54354" w:rsidRDefault="00E15354" w:rsidP="00E15354">
            <w:pPr>
              <w:tabs>
                <w:tab w:val="left" w:pos="1027"/>
              </w:tabs>
              <w:rPr>
                <w:rFonts w:ascii="Twinkl" w:hAnsi="Twinkl"/>
                <w:sz w:val="18"/>
                <w:szCs w:val="18"/>
              </w:rPr>
            </w:pPr>
            <w:r w:rsidRPr="00C54354">
              <w:rPr>
                <w:rFonts w:ascii="Twinkl" w:hAnsi="Twinkl"/>
                <w:sz w:val="18"/>
                <w:szCs w:val="18"/>
              </w:rPr>
              <w:tab/>
            </w:r>
          </w:p>
        </w:tc>
        <w:tc>
          <w:tcPr>
            <w:tcW w:w="3336" w:type="dxa"/>
            <w:shd w:val="clear" w:color="auto" w:fill="D0CECE" w:themeFill="background2" w:themeFillShade="E6"/>
          </w:tcPr>
          <w:p w14:paraId="526535C2" w14:textId="0869D95E" w:rsidR="00365B77" w:rsidRPr="008E3729" w:rsidRDefault="00365B77" w:rsidP="00365B77">
            <w:pPr>
              <w:tabs>
                <w:tab w:val="left" w:pos="1092"/>
              </w:tabs>
              <w:rPr>
                <w:rFonts w:ascii="Twinkl" w:hAnsi="Twinkl"/>
                <w:sz w:val="18"/>
                <w:szCs w:val="18"/>
              </w:rPr>
            </w:pPr>
          </w:p>
        </w:tc>
      </w:tr>
      <w:tr w:rsidR="00365B77" w:rsidRPr="00986AC1" w14:paraId="43BBC3BC" w14:textId="77777777" w:rsidTr="003D31B7">
        <w:tc>
          <w:tcPr>
            <w:tcW w:w="2772" w:type="dxa"/>
          </w:tcPr>
          <w:p w14:paraId="255E0056" w14:textId="77777777" w:rsidR="00365B77" w:rsidRPr="00C37225" w:rsidRDefault="00365B77" w:rsidP="00365B77">
            <w:pPr>
              <w:rPr>
                <w:rFonts w:ascii="Twinkl" w:hAnsi="Twinkl"/>
                <w:b/>
                <w:color w:val="70AD47" w:themeColor="accent6"/>
              </w:rPr>
            </w:pPr>
            <w:r w:rsidRPr="00C37225">
              <w:rPr>
                <w:rFonts w:ascii="Twinkl" w:hAnsi="Twinkl"/>
                <w:b/>
                <w:color w:val="70AD47" w:themeColor="accent6"/>
              </w:rPr>
              <w:t>Skills</w:t>
            </w:r>
          </w:p>
          <w:p w14:paraId="223F9BE4" w14:textId="77777777" w:rsidR="00365B77" w:rsidRDefault="00365B77" w:rsidP="00365B77">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7D4C3997" w14:textId="77777777" w:rsidR="00365B77" w:rsidRPr="00F40A66" w:rsidRDefault="00365B77" w:rsidP="00365B77">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704A45CC" w14:textId="77777777" w:rsidR="00365B77" w:rsidRPr="00C37225" w:rsidRDefault="00365B77" w:rsidP="00365B77">
            <w:pPr>
              <w:rPr>
                <w:rFonts w:ascii="Twinkl" w:hAnsi="Twinkl"/>
                <w:b/>
              </w:rPr>
            </w:pPr>
          </w:p>
        </w:tc>
        <w:tc>
          <w:tcPr>
            <w:tcW w:w="3023" w:type="dxa"/>
            <w:shd w:val="clear" w:color="auto" w:fill="D0CECE" w:themeFill="background2" w:themeFillShade="E6"/>
          </w:tcPr>
          <w:p w14:paraId="3D8FF50A" w14:textId="77777777" w:rsidR="00365B77" w:rsidRPr="003A2CF8" w:rsidRDefault="00365B77" w:rsidP="00365B77">
            <w:pPr>
              <w:rPr>
                <w:rFonts w:ascii="Twinkl" w:hAnsi="Twinkl"/>
                <w:sz w:val="18"/>
                <w:szCs w:val="18"/>
              </w:rPr>
            </w:pPr>
          </w:p>
        </w:tc>
        <w:tc>
          <w:tcPr>
            <w:tcW w:w="3222" w:type="dxa"/>
            <w:shd w:val="clear" w:color="auto" w:fill="auto"/>
          </w:tcPr>
          <w:p w14:paraId="2BEEAA42" w14:textId="5B38BCF7" w:rsidR="00365B77" w:rsidRPr="00C54354" w:rsidRDefault="00365B77" w:rsidP="00E15354">
            <w:pPr>
              <w:rPr>
                <w:rFonts w:ascii="Twinkl" w:hAnsi="Twinkl"/>
                <w:sz w:val="18"/>
                <w:szCs w:val="18"/>
              </w:rPr>
            </w:pPr>
            <w:r w:rsidRPr="00C54354">
              <w:rPr>
                <w:rFonts w:ascii="Twinkl" w:hAnsi="Twinkl"/>
                <w:sz w:val="18"/>
                <w:szCs w:val="18"/>
              </w:rPr>
              <w:t>Recognise which secondary sources will be most useful to research their ideas and begin to separate opinion from fact</w:t>
            </w:r>
          </w:p>
          <w:p w14:paraId="2AB63FFA" w14:textId="77777777" w:rsidR="0091570A" w:rsidRPr="00C54354" w:rsidRDefault="0091570A" w:rsidP="00E15354">
            <w:pPr>
              <w:rPr>
                <w:rFonts w:ascii="Twinkl" w:hAnsi="Twinkl"/>
                <w:sz w:val="18"/>
                <w:szCs w:val="18"/>
              </w:rPr>
            </w:pPr>
          </w:p>
          <w:p w14:paraId="56B85706" w14:textId="7E067519" w:rsidR="00365B77" w:rsidRPr="007261B3" w:rsidRDefault="00365B77" w:rsidP="00365B77">
            <w:pPr>
              <w:rPr>
                <w:rFonts w:ascii="Twinkl" w:hAnsi="Twinkl"/>
                <w:sz w:val="18"/>
                <w:szCs w:val="18"/>
              </w:rPr>
            </w:pPr>
            <w:r w:rsidRPr="00C54354">
              <w:rPr>
                <w:rFonts w:ascii="Twinkl" w:hAnsi="Twinkl"/>
                <w:sz w:val="18"/>
                <w:szCs w:val="18"/>
              </w:rPr>
              <w:t>Identifying scientific evidence that has been used to support or refute ideas or arguments.</w:t>
            </w:r>
          </w:p>
        </w:tc>
        <w:tc>
          <w:tcPr>
            <w:tcW w:w="3336" w:type="dxa"/>
            <w:shd w:val="clear" w:color="auto" w:fill="D0CECE" w:themeFill="background2" w:themeFillShade="E6"/>
          </w:tcPr>
          <w:p w14:paraId="347A1EB6" w14:textId="66B8B5EC" w:rsidR="00365B77" w:rsidRPr="007261B3" w:rsidRDefault="00365B77" w:rsidP="00365B77">
            <w:pPr>
              <w:rPr>
                <w:rFonts w:ascii="Twinkl" w:hAnsi="Twinkl"/>
                <w:sz w:val="18"/>
                <w:szCs w:val="18"/>
              </w:rPr>
            </w:pPr>
          </w:p>
        </w:tc>
        <w:tc>
          <w:tcPr>
            <w:tcW w:w="3336" w:type="dxa"/>
          </w:tcPr>
          <w:p w14:paraId="029F5B7A" w14:textId="1133CE59" w:rsidR="00E15354" w:rsidRPr="00C54354" w:rsidRDefault="00E15354" w:rsidP="00E15354">
            <w:pPr>
              <w:rPr>
                <w:rFonts w:ascii="Twinkl" w:hAnsi="Twinkl"/>
                <w:sz w:val="18"/>
                <w:szCs w:val="18"/>
              </w:rPr>
            </w:pPr>
            <w:r w:rsidRPr="00C54354">
              <w:rPr>
                <w:rFonts w:ascii="Twinkl" w:hAnsi="Twinkl"/>
                <w:sz w:val="18"/>
                <w:szCs w:val="18"/>
              </w:rPr>
              <w:t>Identifying scientific evidence that has been used to support or refute ideas or arguments.</w:t>
            </w:r>
          </w:p>
          <w:p w14:paraId="0B7FE56E" w14:textId="77777777" w:rsidR="0091570A" w:rsidRPr="00C54354" w:rsidRDefault="0091570A" w:rsidP="00E15354">
            <w:pPr>
              <w:rPr>
                <w:rFonts w:ascii="Twinkl" w:hAnsi="Twinkl"/>
                <w:sz w:val="18"/>
                <w:szCs w:val="18"/>
              </w:rPr>
            </w:pPr>
          </w:p>
          <w:p w14:paraId="36851344" w14:textId="32E18839" w:rsidR="00E15354" w:rsidRPr="00C54354" w:rsidRDefault="00E15354" w:rsidP="00E15354">
            <w:pPr>
              <w:rPr>
                <w:rFonts w:ascii="Twinkl" w:hAnsi="Twinkl"/>
                <w:b/>
                <w:sz w:val="18"/>
                <w:szCs w:val="18"/>
              </w:rPr>
            </w:pPr>
            <w:r w:rsidRPr="00C54354">
              <w:rPr>
                <w:rFonts w:ascii="Twinkl" w:hAnsi="Twinkl"/>
                <w:sz w:val="18"/>
                <w:szCs w:val="18"/>
              </w:rPr>
              <w:t>Reporting and presenting findings from enquiries, including conclusions, causal relationships and explanations of and degree of trust in results, in oral and written forms such as displays and other presentations.</w:t>
            </w:r>
          </w:p>
          <w:p w14:paraId="62CF0719" w14:textId="3845BEE2" w:rsidR="00365B77" w:rsidRPr="00C54354" w:rsidRDefault="00365B77" w:rsidP="00365B77">
            <w:pPr>
              <w:rPr>
                <w:rFonts w:ascii="Twinkl" w:hAnsi="Twinkl"/>
                <w:sz w:val="18"/>
                <w:szCs w:val="18"/>
              </w:rPr>
            </w:pPr>
          </w:p>
        </w:tc>
        <w:tc>
          <w:tcPr>
            <w:tcW w:w="3336" w:type="dxa"/>
            <w:shd w:val="clear" w:color="auto" w:fill="auto"/>
          </w:tcPr>
          <w:p w14:paraId="17EEC881" w14:textId="7201518C" w:rsidR="00E15354" w:rsidRPr="00C54354" w:rsidRDefault="00E15354" w:rsidP="0091570A">
            <w:pPr>
              <w:rPr>
                <w:rFonts w:ascii="Twinkl" w:hAnsi="Twinkl"/>
                <w:sz w:val="18"/>
                <w:szCs w:val="18"/>
              </w:rPr>
            </w:pPr>
            <w:r w:rsidRPr="00C54354">
              <w:rPr>
                <w:rFonts w:ascii="Twinkl" w:hAnsi="Twinkl"/>
                <w:sz w:val="18"/>
                <w:szCs w:val="18"/>
              </w:rPr>
              <w:t>Identifying scientific evidence that has been used to support or refute ideas or arguments.</w:t>
            </w:r>
          </w:p>
          <w:p w14:paraId="37A26C09" w14:textId="77777777" w:rsidR="0091570A" w:rsidRPr="00C54354" w:rsidRDefault="0091570A" w:rsidP="0091570A">
            <w:pPr>
              <w:rPr>
                <w:rFonts w:ascii="Twinkl" w:hAnsi="Twinkl"/>
                <w:sz w:val="18"/>
                <w:szCs w:val="18"/>
              </w:rPr>
            </w:pPr>
          </w:p>
          <w:p w14:paraId="3E8EC29F" w14:textId="6D1758A1" w:rsidR="00E15354" w:rsidRPr="00C54354" w:rsidRDefault="00E15354" w:rsidP="0091570A">
            <w:pPr>
              <w:rPr>
                <w:rFonts w:ascii="Twinkl" w:hAnsi="Twinkl"/>
                <w:sz w:val="18"/>
                <w:szCs w:val="18"/>
              </w:rPr>
            </w:pPr>
            <w:r w:rsidRPr="00C54354">
              <w:rPr>
                <w:rFonts w:ascii="Twinkl" w:hAnsi="Twinkl"/>
                <w:sz w:val="18"/>
                <w:szCs w:val="18"/>
              </w:rPr>
              <w:t>Recording data and results of increasing complexity using scientific diagrams and labels, classification keys, tables, scatter graphs, bar and line graphs.</w:t>
            </w:r>
          </w:p>
          <w:p w14:paraId="33AFFDA4" w14:textId="77777777" w:rsidR="0091570A" w:rsidRPr="00C54354" w:rsidRDefault="0091570A" w:rsidP="0091570A">
            <w:pPr>
              <w:rPr>
                <w:rFonts w:ascii="Twinkl" w:hAnsi="Twinkl"/>
                <w:sz w:val="18"/>
                <w:szCs w:val="18"/>
              </w:rPr>
            </w:pPr>
          </w:p>
          <w:p w14:paraId="05CD2BBA" w14:textId="77777777" w:rsidR="00E15354" w:rsidRPr="00C54354" w:rsidRDefault="00E15354" w:rsidP="0091570A">
            <w:pPr>
              <w:rPr>
                <w:rFonts w:ascii="Twinkl Cursive Unlooped" w:hAnsi="Twinkl Cursive Unlooped"/>
                <w:sz w:val="18"/>
                <w:szCs w:val="18"/>
              </w:rPr>
            </w:pPr>
            <w:r w:rsidRPr="00C54354">
              <w:rPr>
                <w:rFonts w:ascii="Twinkl" w:hAnsi="Twinkl"/>
                <w:sz w:val="18"/>
                <w:szCs w:val="18"/>
              </w:rPr>
              <w:t>Reporting and presenting findings from enquiries, including conclusions, causal relationships and explanations of and a degree of trust in results, in oral and written forms such as displays and other presentations</w:t>
            </w:r>
            <w:r w:rsidRPr="00C54354">
              <w:rPr>
                <w:sz w:val="18"/>
                <w:szCs w:val="18"/>
              </w:rPr>
              <w:t>.</w:t>
            </w:r>
          </w:p>
          <w:p w14:paraId="3B50375E" w14:textId="77777777" w:rsidR="00365B77" w:rsidRPr="00C54354" w:rsidRDefault="00365B77" w:rsidP="00365B77">
            <w:pPr>
              <w:rPr>
                <w:rFonts w:ascii="Twinkl" w:hAnsi="Twinkl"/>
                <w:sz w:val="18"/>
                <w:szCs w:val="18"/>
              </w:rPr>
            </w:pPr>
          </w:p>
        </w:tc>
        <w:tc>
          <w:tcPr>
            <w:tcW w:w="3336" w:type="dxa"/>
            <w:shd w:val="clear" w:color="auto" w:fill="D0CECE" w:themeFill="background2" w:themeFillShade="E6"/>
          </w:tcPr>
          <w:p w14:paraId="0F68D4E3" w14:textId="3B2C9465" w:rsidR="00365B77" w:rsidRPr="008E3729" w:rsidRDefault="00365B77" w:rsidP="00365B77">
            <w:pPr>
              <w:rPr>
                <w:rFonts w:ascii="Twinkl" w:hAnsi="Twinkl"/>
                <w:sz w:val="18"/>
                <w:szCs w:val="18"/>
              </w:rPr>
            </w:pPr>
          </w:p>
        </w:tc>
      </w:tr>
      <w:tr w:rsidR="00365B77" w:rsidRPr="00986AC1" w14:paraId="5935A9F7" w14:textId="77777777" w:rsidTr="003D31B7">
        <w:tc>
          <w:tcPr>
            <w:tcW w:w="2772" w:type="dxa"/>
            <w:tcBorders>
              <w:bottom w:val="single" w:sz="4" w:space="0" w:color="auto"/>
            </w:tcBorders>
          </w:tcPr>
          <w:p w14:paraId="1550D0C7" w14:textId="77777777" w:rsidR="00365B77" w:rsidRPr="00012A4C" w:rsidRDefault="00365B77" w:rsidP="00365B77">
            <w:pPr>
              <w:rPr>
                <w:rFonts w:ascii="Twinkl" w:hAnsi="Twinkl"/>
              </w:rPr>
            </w:pPr>
            <w:r w:rsidRPr="00012A4C">
              <w:rPr>
                <w:rFonts w:ascii="Twinkl" w:hAnsi="Twinkl"/>
              </w:rPr>
              <w:t>Vocabulary</w:t>
            </w:r>
          </w:p>
        </w:tc>
        <w:tc>
          <w:tcPr>
            <w:tcW w:w="3023" w:type="dxa"/>
            <w:tcBorders>
              <w:bottom w:val="single" w:sz="4" w:space="0" w:color="auto"/>
            </w:tcBorders>
            <w:shd w:val="clear" w:color="auto" w:fill="D0CECE" w:themeFill="background2" w:themeFillShade="E6"/>
          </w:tcPr>
          <w:p w14:paraId="58660EB9" w14:textId="5AF952F8" w:rsidR="00365B77" w:rsidRPr="00EF1F9B" w:rsidRDefault="00365B77" w:rsidP="00365B77">
            <w:pPr>
              <w:rPr>
                <w:rFonts w:ascii="Twinkl" w:hAnsi="Twinkl"/>
                <w:sz w:val="18"/>
                <w:szCs w:val="18"/>
                <w:highlight w:val="yellow"/>
              </w:rPr>
            </w:pPr>
          </w:p>
        </w:tc>
        <w:tc>
          <w:tcPr>
            <w:tcW w:w="3222" w:type="dxa"/>
            <w:tcBorders>
              <w:bottom w:val="single" w:sz="4" w:space="0" w:color="auto"/>
            </w:tcBorders>
            <w:shd w:val="clear" w:color="auto" w:fill="auto"/>
          </w:tcPr>
          <w:p w14:paraId="5E4FC465" w14:textId="77777777" w:rsidR="00365B77" w:rsidRPr="00EF1F9B" w:rsidRDefault="00365B77"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352E33D4" w14:textId="24EAB39D" w:rsidR="00365B77" w:rsidRPr="00EF1F9B" w:rsidRDefault="00365B77" w:rsidP="00365B77">
            <w:pPr>
              <w:rPr>
                <w:rFonts w:ascii="Twinkl" w:hAnsi="Twinkl"/>
                <w:b/>
                <w:sz w:val="18"/>
                <w:szCs w:val="18"/>
              </w:rPr>
            </w:pPr>
          </w:p>
        </w:tc>
        <w:tc>
          <w:tcPr>
            <w:tcW w:w="3336" w:type="dxa"/>
            <w:tcBorders>
              <w:bottom w:val="single" w:sz="4" w:space="0" w:color="auto"/>
            </w:tcBorders>
          </w:tcPr>
          <w:p w14:paraId="48871D63" w14:textId="357D59CC" w:rsidR="00365B77" w:rsidRPr="00EF1F9B" w:rsidRDefault="00365B77" w:rsidP="00365B77">
            <w:pPr>
              <w:rPr>
                <w:rFonts w:ascii="Twinkl" w:hAnsi="Twinkl"/>
                <w:sz w:val="18"/>
                <w:szCs w:val="18"/>
                <w:highlight w:val="yellow"/>
              </w:rPr>
            </w:pPr>
          </w:p>
        </w:tc>
        <w:tc>
          <w:tcPr>
            <w:tcW w:w="3336" w:type="dxa"/>
            <w:tcBorders>
              <w:bottom w:val="single" w:sz="4" w:space="0" w:color="auto"/>
            </w:tcBorders>
            <w:shd w:val="clear" w:color="auto" w:fill="auto"/>
          </w:tcPr>
          <w:p w14:paraId="027F42D9" w14:textId="3C9EEF31" w:rsidR="00365B77" w:rsidRPr="00EF1F9B" w:rsidRDefault="007261B3" w:rsidP="00365B77">
            <w:pPr>
              <w:rPr>
                <w:rFonts w:ascii="Twinkl" w:hAnsi="Twinkl"/>
                <w:sz w:val="18"/>
                <w:szCs w:val="18"/>
                <w:highlight w:val="yellow"/>
              </w:rPr>
            </w:pPr>
            <w:r w:rsidRPr="007261B3">
              <w:rPr>
                <w:rFonts w:ascii="Twinkl" w:hAnsi="Twinkl"/>
                <w:sz w:val="18"/>
                <w:szCs w:val="18"/>
              </w:rPr>
              <w:t>metamorphosis, larva, chrysalis, hatchling, nestling, fledgling, fertilisation, embryo, sperm cells, egg cells, sexual reproduction</w:t>
            </w:r>
            <w:r>
              <w:rPr>
                <w:rFonts w:ascii="Twinkl" w:hAnsi="Twinkl"/>
                <w:sz w:val="18"/>
                <w:szCs w:val="18"/>
              </w:rPr>
              <w:t xml:space="preserve">, </w:t>
            </w:r>
            <w:r w:rsidRPr="007261B3">
              <w:rPr>
                <w:rFonts w:ascii="Twinkl" w:hAnsi="Twinkl"/>
                <w:sz w:val="18"/>
                <w:szCs w:val="18"/>
              </w:rPr>
              <w:t>monotreme, mammary gland</w:t>
            </w:r>
          </w:p>
        </w:tc>
        <w:tc>
          <w:tcPr>
            <w:tcW w:w="3336" w:type="dxa"/>
            <w:tcBorders>
              <w:bottom w:val="single" w:sz="4" w:space="0" w:color="auto"/>
            </w:tcBorders>
            <w:shd w:val="clear" w:color="auto" w:fill="D0CECE" w:themeFill="background2" w:themeFillShade="E6"/>
          </w:tcPr>
          <w:p w14:paraId="6734372D" w14:textId="5728060F" w:rsidR="00365B77" w:rsidRPr="00EF1F9B" w:rsidRDefault="00365B77" w:rsidP="00365B77">
            <w:pPr>
              <w:rPr>
                <w:rFonts w:ascii="Twinkl" w:hAnsi="Twinkl"/>
                <w:sz w:val="18"/>
                <w:szCs w:val="18"/>
                <w:highlight w:val="yellow"/>
              </w:rPr>
            </w:pPr>
          </w:p>
        </w:tc>
      </w:tr>
      <w:tr w:rsidR="00365B77" w:rsidRPr="00986AC1" w14:paraId="2ABA178C" w14:textId="77777777" w:rsidTr="003D31B7">
        <w:tc>
          <w:tcPr>
            <w:tcW w:w="2772" w:type="dxa"/>
            <w:tcBorders>
              <w:bottom w:val="single" w:sz="4" w:space="0" w:color="auto"/>
            </w:tcBorders>
          </w:tcPr>
          <w:p w14:paraId="7AC659CB" w14:textId="77777777" w:rsidR="00365B77" w:rsidRPr="00012A4C" w:rsidRDefault="00365B77" w:rsidP="00365B77">
            <w:pPr>
              <w:rPr>
                <w:rFonts w:ascii="Twinkl" w:hAnsi="Twinkl"/>
              </w:rPr>
            </w:pPr>
            <w:r>
              <w:rPr>
                <w:rFonts w:ascii="Twinkl" w:hAnsi="Twinkl"/>
              </w:rPr>
              <w:t>Previous unit links</w:t>
            </w:r>
          </w:p>
        </w:tc>
        <w:tc>
          <w:tcPr>
            <w:tcW w:w="3023" w:type="dxa"/>
            <w:tcBorders>
              <w:bottom w:val="single" w:sz="4" w:space="0" w:color="auto"/>
            </w:tcBorders>
            <w:shd w:val="clear" w:color="auto" w:fill="D0CECE" w:themeFill="background2" w:themeFillShade="E6"/>
          </w:tcPr>
          <w:p w14:paraId="266FC49F" w14:textId="77777777" w:rsidR="00365B77" w:rsidRPr="003A2CF8" w:rsidRDefault="00365B77" w:rsidP="00365B77">
            <w:pPr>
              <w:rPr>
                <w:rFonts w:ascii="Twinkl" w:hAnsi="Twinkl"/>
                <w:sz w:val="18"/>
                <w:szCs w:val="18"/>
                <w:highlight w:val="yellow"/>
              </w:rPr>
            </w:pPr>
          </w:p>
        </w:tc>
        <w:tc>
          <w:tcPr>
            <w:tcW w:w="3222" w:type="dxa"/>
            <w:tcBorders>
              <w:bottom w:val="single" w:sz="4" w:space="0" w:color="auto"/>
            </w:tcBorders>
            <w:shd w:val="clear" w:color="auto" w:fill="auto"/>
          </w:tcPr>
          <w:p w14:paraId="28D6D59D"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54CDB74F"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tcPr>
          <w:p w14:paraId="72FE3247"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shd w:val="clear" w:color="auto" w:fill="auto"/>
          </w:tcPr>
          <w:p w14:paraId="1CDBD32B"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3840D863" w14:textId="77777777" w:rsidR="00365B77" w:rsidRPr="00B049B5" w:rsidRDefault="00365B77" w:rsidP="00365B77">
            <w:pPr>
              <w:rPr>
                <w:rFonts w:ascii="Twinkl" w:hAnsi="Twinkl"/>
                <w:sz w:val="18"/>
                <w:szCs w:val="18"/>
                <w:highlight w:val="yellow"/>
              </w:rPr>
            </w:pPr>
          </w:p>
        </w:tc>
      </w:tr>
      <w:tr w:rsidR="00365B77" w:rsidRPr="00986AC1" w14:paraId="6ED93CBD" w14:textId="77777777" w:rsidTr="003D31B7">
        <w:tc>
          <w:tcPr>
            <w:tcW w:w="2772" w:type="dxa"/>
            <w:tcBorders>
              <w:bottom w:val="single" w:sz="4" w:space="0" w:color="auto"/>
            </w:tcBorders>
          </w:tcPr>
          <w:p w14:paraId="40261792" w14:textId="77777777" w:rsidR="00365B77" w:rsidRPr="00012A4C" w:rsidRDefault="00365B77" w:rsidP="00365B77">
            <w:pPr>
              <w:rPr>
                <w:rFonts w:ascii="Twinkl" w:hAnsi="Twinkl"/>
              </w:rPr>
            </w:pPr>
            <w:r>
              <w:rPr>
                <w:rFonts w:ascii="Twinkl" w:hAnsi="Twinkl"/>
              </w:rPr>
              <w:t>Future unit links</w:t>
            </w:r>
          </w:p>
        </w:tc>
        <w:tc>
          <w:tcPr>
            <w:tcW w:w="3023" w:type="dxa"/>
            <w:tcBorders>
              <w:bottom w:val="single" w:sz="4" w:space="0" w:color="auto"/>
            </w:tcBorders>
            <w:shd w:val="clear" w:color="auto" w:fill="D0CECE" w:themeFill="background2" w:themeFillShade="E6"/>
          </w:tcPr>
          <w:p w14:paraId="10632158" w14:textId="77777777" w:rsidR="00365B77" w:rsidRPr="003A2CF8" w:rsidRDefault="00365B77" w:rsidP="00365B77">
            <w:pPr>
              <w:rPr>
                <w:rFonts w:ascii="Twinkl" w:hAnsi="Twinkl"/>
                <w:sz w:val="18"/>
                <w:szCs w:val="18"/>
                <w:highlight w:val="yellow"/>
              </w:rPr>
            </w:pPr>
          </w:p>
        </w:tc>
        <w:tc>
          <w:tcPr>
            <w:tcW w:w="3222" w:type="dxa"/>
            <w:tcBorders>
              <w:bottom w:val="single" w:sz="4" w:space="0" w:color="auto"/>
            </w:tcBorders>
            <w:shd w:val="clear" w:color="auto" w:fill="auto"/>
          </w:tcPr>
          <w:p w14:paraId="4602F6A0"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7ABC20CD"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tcPr>
          <w:p w14:paraId="1E436005"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shd w:val="clear" w:color="auto" w:fill="auto"/>
          </w:tcPr>
          <w:p w14:paraId="19C769EC" w14:textId="77777777" w:rsidR="00365B77" w:rsidRPr="003A2CF8" w:rsidRDefault="00365B77"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12374EDD" w14:textId="77777777" w:rsidR="00365B77" w:rsidRPr="00B049B5" w:rsidRDefault="00365B77" w:rsidP="00365B77">
            <w:pPr>
              <w:rPr>
                <w:rFonts w:ascii="Twinkl" w:hAnsi="Twinkl"/>
                <w:sz w:val="18"/>
                <w:szCs w:val="18"/>
                <w:highlight w:val="yellow"/>
              </w:rPr>
            </w:pPr>
          </w:p>
        </w:tc>
      </w:tr>
      <w:tr w:rsidR="002B3244" w:rsidRPr="00986AC1" w14:paraId="1E777BF4" w14:textId="77777777" w:rsidTr="003D31B7">
        <w:tc>
          <w:tcPr>
            <w:tcW w:w="2772" w:type="dxa"/>
            <w:tcBorders>
              <w:bottom w:val="single" w:sz="4" w:space="0" w:color="auto"/>
            </w:tcBorders>
          </w:tcPr>
          <w:p w14:paraId="3AAB0020" w14:textId="68DB088B" w:rsidR="002B3244" w:rsidRDefault="002B3244" w:rsidP="00365B77">
            <w:pPr>
              <w:rPr>
                <w:rFonts w:ascii="Twinkl" w:hAnsi="Twinkl"/>
              </w:rPr>
            </w:pPr>
            <w:r>
              <w:rPr>
                <w:rFonts w:ascii="Twinkl" w:hAnsi="Twinkl"/>
              </w:rPr>
              <w:t>Cross-curricular links</w:t>
            </w:r>
          </w:p>
        </w:tc>
        <w:tc>
          <w:tcPr>
            <w:tcW w:w="3023" w:type="dxa"/>
            <w:tcBorders>
              <w:bottom w:val="single" w:sz="4" w:space="0" w:color="auto"/>
            </w:tcBorders>
            <w:shd w:val="clear" w:color="auto" w:fill="D0CECE" w:themeFill="background2" w:themeFillShade="E6"/>
          </w:tcPr>
          <w:p w14:paraId="4D30938E" w14:textId="77777777" w:rsidR="002B3244" w:rsidRPr="003A2CF8" w:rsidRDefault="002B3244" w:rsidP="00365B77">
            <w:pPr>
              <w:rPr>
                <w:rFonts w:ascii="Twinkl" w:hAnsi="Twinkl"/>
                <w:sz w:val="18"/>
                <w:szCs w:val="18"/>
                <w:highlight w:val="yellow"/>
              </w:rPr>
            </w:pPr>
          </w:p>
        </w:tc>
        <w:tc>
          <w:tcPr>
            <w:tcW w:w="3222" w:type="dxa"/>
            <w:tcBorders>
              <w:bottom w:val="single" w:sz="4" w:space="0" w:color="auto"/>
            </w:tcBorders>
            <w:shd w:val="clear" w:color="auto" w:fill="auto"/>
          </w:tcPr>
          <w:p w14:paraId="5B9996CF" w14:textId="77777777" w:rsidR="002B3244" w:rsidRPr="003A2CF8" w:rsidRDefault="002B3244"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2E3B7671" w14:textId="77777777" w:rsidR="002B3244" w:rsidRPr="003A2CF8" w:rsidRDefault="002B3244" w:rsidP="00365B77">
            <w:pPr>
              <w:rPr>
                <w:rFonts w:ascii="Twinkl" w:hAnsi="Twinkl"/>
                <w:sz w:val="18"/>
                <w:szCs w:val="18"/>
                <w:highlight w:val="yellow"/>
              </w:rPr>
            </w:pPr>
          </w:p>
        </w:tc>
        <w:tc>
          <w:tcPr>
            <w:tcW w:w="3336" w:type="dxa"/>
            <w:tcBorders>
              <w:bottom w:val="single" w:sz="4" w:space="0" w:color="auto"/>
            </w:tcBorders>
          </w:tcPr>
          <w:p w14:paraId="3A3B8E77" w14:textId="77777777" w:rsidR="002B3244" w:rsidRPr="003A2CF8" w:rsidRDefault="002B3244" w:rsidP="00365B77">
            <w:pPr>
              <w:rPr>
                <w:rFonts w:ascii="Twinkl" w:hAnsi="Twinkl"/>
                <w:sz w:val="18"/>
                <w:szCs w:val="18"/>
                <w:highlight w:val="yellow"/>
              </w:rPr>
            </w:pPr>
          </w:p>
        </w:tc>
        <w:tc>
          <w:tcPr>
            <w:tcW w:w="3336" w:type="dxa"/>
            <w:tcBorders>
              <w:bottom w:val="single" w:sz="4" w:space="0" w:color="auto"/>
            </w:tcBorders>
            <w:shd w:val="clear" w:color="auto" w:fill="auto"/>
          </w:tcPr>
          <w:p w14:paraId="19D534AA" w14:textId="77777777" w:rsidR="002B3244" w:rsidRPr="003A2CF8" w:rsidRDefault="002B3244" w:rsidP="00365B77">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23521189" w14:textId="77777777" w:rsidR="002B3244" w:rsidRPr="00B049B5" w:rsidRDefault="002B3244" w:rsidP="00365B77">
            <w:pPr>
              <w:rPr>
                <w:rFonts w:ascii="Twinkl" w:hAnsi="Twinkl"/>
                <w:sz w:val="18"/>
                <w:szCs w:val="18"/>
                <w:highlight w:val="yellow"/>
              </w:rPr>
            </w:pPr>
          </w:p>
        </w:tc>
      </w:tr>
      <w:tr w:rsidR="00365B77" w:rsidRPr="00986AC1" w14:paraId="061DD823" w14:textId="77777777" w:rsidTr="00365B77">
        <w:tc>
          <w:tcPr>
            <w:tcW w:w="2772" w:type="dxa"/>
            <w:tcBorders>
              <w:right w:val="nil"/>
            </w:tcBorders>
          </w:tcPr>
          <w:p w14:paraId="1EFC114E" w14:textId="77777777" w:rsidR="00365B77" w:rsidRPr="00012A4C" w:rsidRDefault="00365B77" w:rsidP="00365B77">
            <w:pPr>
              <w:rPr>
                <w:rFonts w:ascii="Twinkl" w:hAnsi="Twinkl"/>
              </w:rPr>
            </w:pPr>
          </w:p>
        </w:tc>
        <w:tc>
          <w:tcPr>
            <w:tcW w:w="3023" w:type="dxa"/>
            <w:tcBorders>
              <w:left w:val="nil"/>
              <w:right w:val="nil"/>
            </w:tcBorders>
          </w:tcPr>
          <w:p w14:paraId="47308D84" w14:textId="77777777" w:rsidR="00365B77" w:rsidRPr="003A2CF8" w:rsidRDefault="00365B77" w:rsidP="00365B77">
            <w:pPr>
              <w:rPr>
                <w:rFonts w:ascii="Twinkl" w:hAnsi="Twinkl"/>
                <w:sz w:val="18"/>
                <w:szCs w:val="18"/>
              </w:rPr>
            </w:pPr>
          </w:p>
          <w:p w14:paraId="2CB1D2ED" w14:textId="77777777" w:rsidR="00365B77" w:rsidRPr="003A2CF8" w:rsidRDefault="00365B77" w:rsidP="00365B77">
            <w:pPr>
              <w:rPr>
                <w:rFonts w:ascii="Twinkl" w:hAnsi="Twinkl"/>
                <w:sz w:val="18"/>
                <w:szCs w:val="18"/>
              </w:rPr>
            </w:pPr>
          </w:p>
          <w:p w14:paraId="3CF59CFF" w14:textId="77777777" w:rsidR="00365B77" w:rsidRPr="003A2CF8" w:rsidRDefault="00365B77" w:rsidP="00365B77">
            <w:pPr>
              <w:rPr>
                <w:rFonts w:ascii="Twinkl" w:hAnsi="Twinkl"/>
                <w:sz w:val="18"/>
                <w:szCs w:val="18"/>
              </w:rPr>
            </w:pPr>
          </w:p>
        </w:tc>
        <w:tc>
          <w:tcPr>
            <w:tcW w:w="3222" w:type="dxa"/>
            <w:tcBorders>
              <w:left w:val="nil"/>
              <w:right w:val="nil"/>
            </w:tcBorders>
            <w:shd w:val="clear" w:color="auto" w:fill="auto"/>
          </w:tcPr>
          <w:p w14:paraId="3594C6BE" w14:textId="77777777" w:rsidR="00365B77" w:rsidRPr="003A2CF8" w:rsidRDefault="00365B77" w:rsidP="00365B77">
            <w:pPr>
              <w:rPr>
                <w:rFonts w:ascii="Twinkl" w:hAnsi="Twinkl"/>
                <w:sz w:val="18"/>
                <w:szCs w:val="18"/>
              </w:rPr>
            </w:pPr>
          </w:p>
        </w:tc>
        <w:tc>
          <w:tcPr>
            <w:tcW w:w="3336" w:type="dxa"/>
            <w:tcBorders>
              <w:left w:val="nil"/>
              <w:right w:val="nil"/>
            </w:tcBorders>
          </w:tcPr>
          <w:p w14:paraId="27993447" w14:textId="77777777" w:rsidR="00365B77" w:rsidRPr="003A2CF8" w:rsidRDefault="00365B77" w:rsidP="00365B77">
            <w:pPr>
              <w:rPr>
                <w:rFonts w:ascii="Twinkl" w:hAnsi="Twinkl"/>
                <w:sz w:val="18"/>
                <w:szCs w:val="18"/>
              </w:rPr>
            </w:pPr>
          </w:p>
        </w:tc>
        <w:tc>
          <w:tcPr>
            <w:tcW w:w="3336" w:type="dxa"/>
            <w:tcBorders>
              <w:left w:val="nil"/>
              <w:right w:val="nil"/>
            </w:tcBorders>
          </w:tcPr>
          <w:p w14:paraId="3B7745AF" w14:textId="77777777" w:rsidR="00365B77" w:rsidRPr="003A2CF8" w:rsidRDefault="00365B77" w:rsidP="00365B77">
            <w:pPr>
              <w:rPr>
                <w:rFonts w:ascii="Twinkl" w:hAnsi="Twinkl"/>
                <w:sz w:val="18"/>
                <w:szCs w:val="18"/>
              </w:rPr>
            </w:pPr>
          </w:p>
        </w:tc>
        <w:tc>
          <w:tcPr>
            <w:tcW w:w="3336" w:type="dxa"/>
            <w:tcBorders>
              <w:left w:val="nil"/>
              <w:right w:val="nil"/>
            </w:tcBorders>
          </w:tcPr>
          <w:p w14:paraId="69B925C2" w14:textId="77777777" w:rsidR="00365B77" w:rsidRPr="003A2CF8" w:rsidRDefault="00365B77" w:rsidP="00365B77">
            <w:pPr>
              <w:rPr>
                <w:rFonts w:ascii="Twinkl" w:hAnsi="Twinkl"/>
                <w:sz w:val="18"/>
                <w:szCs w:val="18"/>
              </w:rPr>
            </w:pPr>
          </w:p>
        </w:tc>
        <w:tc>
          <w:tcPr>
            <w:tcW w:w="3336" w:type="dxa"/>
            <w:tcBorders>
              <w:left w:val="nil"/>
            </w:tcBorders>
          </w:tcPr>
          <w:p w14:paraId="7EEA85D9" w14:textId="77777777" w:rsidR="00365B77" w:rsidRPr="00986AC1" w:rsidRDefault="00365B77" w:rsidP="00365B77">
            <w:pPr>
              <w:rPr>
                <w:rFonts w:ascii="Twinkl" w:hAnsi="Twinkl"/>
                <w:sz w:val="18"/>
                <w:szCs w:val="18"/>
              </w:rPr>
            </w:pPr>
          </w:p>
        </w:tc>
      </w:tr>
      <w:tr w:rsidR="00365B77" w:rsidRPr="00986AC1" w14:paraId="5706313D" w14:textId="77777777" w:rsidTr="003D31B7">
        <w:tc>
          <w:tcPr>
            <w:tcW w:w="2772" w:type="dxa"/>
          </w:tcPr>
          <w:p w14:paraId="41F96565" w14:textId="77777777" w:rsidR="00365B77" w:rsidRPr="00012A4C" w:rsidRDefault="00365B77" w:rsidP="00E15354">
            <w:pPr>
              <w:rPr>
                <w:rFonts w:ascii="Twinkl" w:hAnsi="Twinkl"/>
              </w:rPr>
            </w:pPr>
            <w:r>
              <w:rPr>
                <w:rFonts w:ascii="Twinkl" w:hAnsi="Twinkl"/>
              </w:rPr>
              <w:t>Unit 3</w:t>
            </w:r>
          </w:p>
        </w:tc>
        <w:tc>
          <w:tcPr>
            <w:tcW w:w="3023" w:type="dxa"/>
            <w:shd w:val="clear" w:color="auto" w:fill="D0CECE" w:themeFill="background2" w:themeFillShade="E6"/>
          </w:tcPr>
          <w:p w14:paraId="17B3B3C1" w14:textId="29F0D221" w:rsidR="00365B77" w:rsidRPr="003A2CF8" w:rsidRDefault="00365B77" w:rsidP="00E15354">
            <w:pPr>
              <w:jc w:val="center"/>
              <w:rPr>
                <w:rFonts w:ascii="Twinkl" w:hAnsi="Twinkl"/>
                <w:b/>
                <w:szCs w:val="18"/>
              </w:rPr>
            </w:pPr>
          </w:p>
        </w:tc>
        <w:tc>
          <w:tcPr>
            <w:tcW w:w="3222" w:type="dxa"/>
            <w:shd w:val="clear" w:color="auto" w:fill="D0CECE" w:themeFill="background2" w:themeFillShade="E6"/>
          </w:tcPr>
          <w:p w14:paraId="6403A158" w14:textId="77777777" w:rsidR="00365B77" w:rsidRPr="003A2CF8" w:rsidRDefault="00365B77" w:rsidP="00E15354">
            <w:pPr>
              <w:jc w:val="center"/>
              <w:rPr>
                <w:rFonts w:ascii="Twinkl" w:hAnsi="Twinkl"/>
                <w:sz w:val="18"/>
                <w:szCs w:val="18"/>
              </w:rPr>
            </w:pPr>
          </w:p>
        </w:tc>
        <w:tc>
          <w:tcPr>
            <w:tcW w:w="3336" w:type="dxa"/>
            <w:shd w:val="clear" w:color="auto" w:fill="D0CECE" w:themeFill="background2" w:themeFillShade="E6"/>
          </w:tcPr>
          <w:p w14:paraId="7A518994" w14:textId="77777777" w:rsidR="00365B77" w:rsidRPr="003A2CF8" w:rsidRDefault="00365B77" w:rsidP="00E15354">
            <w:pPr>
              <w:jc w:val="center"/>
              <w:rPr>
                <w:rFonts w:ascii="Twinkl" w:hAnsi="Twinkl"/>
                <w:b/>
                <w:sz w:val="18"/>
                <w:szCs w:val="18"/>
              </w:rPr>
            </w:pPr>
          </w:p>
        </w:tc>
        <w:tc>
          <w:tcPr>
            <w:tcW w:w="3336" w:type="dxa"/>
            <w:shd w:val="clear" w:color="auto" w:fill="D0CECE" w:themeFill="background2" w:themeFillShade="E6"/>
          </w:tcPr>
          <w:p w14:paraId="2517E017" w14:textId="77777777" w:rsidR="00365B77" w:rsidRPr="003A2CF8" w:rsidRDefault="00365B77" w:rsidP="00E15354">
            <w:pPr>
              <w:jc w:val="center"/>
              <w:rPr>
                <w:rFonts w:ascii="Twinkl" w:hAnsi="Twinkl"/>
                <w:b/>
                <w:sz w:val="18"/>
                <w:szCs w:val="18"/>
              </w:rPr>
            </w:pPr>
          </w:p>
        </w:tc>
        <w:tc>
          <w:tcPr>
            <w:tcW w:w="3336" w:type="dxa"/>
            <w:shd w:val="clear" w:color="auto" w:fill="auto"/>
          </w:tcPr>
          <w:p w14:paraId="1FFC866F" w14:textId="5D732672" w:rsidR="00365B77" w:rsidRPr="00E15354" w:rsidRDefault="00E15354" w:rsidP="00E15354">
            <w:pPr>
              <w:jc w:val="center"/>
              <w:rPr>
                <w:rFonts w:ascii="Twinkl" w:hAnsi="Twinkl"/>
                <w:b/>
              </w:rPr>
            </w:pPr>
            <w:r w:rsidRPr="00E15354">
              <w:rPr>
                <w:rFonts w:ascii="Twinkl" w:hAnsi="Twinkl"/>
                <w:b/>
              </w:rPr>
              <w:t>Reproduction B</w:t>
            </w:r>
          </w:p>
        </w:tc>
        <w:tc>
          <w:tcPr>
            <w:tcW w:w="3336" w:type="dxa"/>
            <w:shd w:val="clear" w:color="auto" w:fill="D0CECE" w:themeFill="background2" w:themeFillShade="E6"/>
          </w:tcPr>
          <w:p w14:paraId="35BE0D04" w14:textId="77777777" w:rsidR="00365B77" w:rsidRPr="00B46F03" w:rsidRDefault="00365B77" w:rsidP="00E15354">
            <w:pPr>
              <w:jc w:val="center"/>
              <w:rPr>
                <w:rFonts w:ascii="Twinkl" w:hAnsi="Twinkl"/>
                <w:b/>
              </w:rPr>
            </w:pPr>
          </w:p>
        </w:tc>
      </w:tr>
      <w:tr w:rsidR="00365B77" w:rsidRPr="00C91301" w14:paraId="21522640" w14:textId="77777777" w:rsidTr="003D31B7">
        <w:tc>
          <w:tcPr>
            <w:tcW w:w="2772" w:type="dxa"/>
          </w:tcPr>
          <w:p w14:paraId="239BC262" w14:textId="77777777" w:rsidR="00365B77" w:rsidRDefault="00365B77" w:rsidP="00E15354">
            <w:pPr>
              <w:rPr>
                <w:rFonts w:ascii="Twinkl" w:hAnsi="Twinkl"/>
              </w:rPr>
            </w:pPr>
            <w:r>
              <w:rPr>
                <w:rFonts w:ascii="Twinkl" w:hAnsi="Twinkl"/>
              </w:rPr>
              <w:t>Enquiry Question</w:t>
            </w:r>
          </w:p>
        </w:tc>
        <w:tc>
          <w:tcPr>
            <w:tcW w:w="3023" w:type="dxa"/>
            <w:shd w:val="clear" w:color="auto" w:fill="D0CECE" w:themeFill="background2" w:themeFillShade="E6"/>
          </w:tcPr>
          <w:p w14:paraId="297CFF8C" w14:textId="16BA1442" w:rsidR="00365B77" w:rsidRPr="00EF1F9B" w:rsidRDefault="00365B77" w:rsidP="00E15354">
            <w:pPr>
              <w:rPr>
                <w:rFonts w:ascii="Twinkl" w:hAnsi="Twinkl"/>
                <w:b/>
                <w:sz w:val="18"/>
                <w:szCs w:val="18"/>
              </w:rPr>
            </w:pPr>
          </w:p>
        </w:tc>
        <w:tc>
          <w:tcPr>
            <w:tcW w:w="3222" w:type="dxa"/>
            <w:shd w:val="clear" w:color="auto" w:fill="D0CECE" w:themeFill="background2" w:themeFillShade="E6"/>
          </w:tcPr>
          <w:p w14:paraId="3B645E73" w14:textId="77777777" w:rsidR="00365B77" w:rsidRPr="003A2CF8" w:rsidRDefault="00365B77" w:rsidP="00E15354">
            <w:pPr>
              <w:rPr>
                <w:rFonts w:ascii="Twinkl" w:hAnsi="Twinkl"/>
                <w:b/>
                <w:sz w:val="18"/>
                <w:szCs w:val="18"/>
              </w:rPr>
            </w:pPr>
          </w:p>
        </w:tc>
        <w:tc>
          <w:tcPr>
            <w:tcW w:w="3336" w:type="dxa"/>
            <w:shd w:val="clear" w:color="auto" w:fill="D0CECE" w:themeFill="background2" w:themeFillShade="E6"/>
          </w:tcPr>
          <w:p w14:paraId="14882B49" w14:textId="77777777" w:rsidR="00365B77" w:rsidRPr="003A2CF8" w:rsidRDefault="00365B77" w:rsidP="00E15354">
            <w:pPr>
              <w:rPr>
                <w:rFonts w:ascii="Twinkl" w:hAnsi="Twinkl"/>
                <w:b/>
                <w:sz w:val="18"/>
                <w:szCs w:val="18"/>
              </w:rPr>
            </w:pPr>
          </w:p>
        </w:tc>
        <w:tc>
          <w:tcPr>
            <w:tcW w:w="3336" w:type="dxa"/>
            <w:shd w:val="clear" w:color="auto" w:fill="D0CECE" w:themeFill="background2" w:themeFillShade="E6"/>
          </w:tcPr>
          <w:p w14:paraId="46F14A43" w14:textId="77777777" w:rsidR="00365B77" w:rsidRPr="003A2CF8" w:rsidRDefault="00365B77" w:rsidP="00E15354">
            <w:pPr>
              <w:rPr>
                <w:rFonts w:ascii="Twinkl" w:hAnsi="Twinkl"/>
                <w:b/>
                <w:sz w:val="18"/>
                <w:szCs w:val="18"/>
              </w:rPr>
            </w:pPr>
          </w:p>
        </w:tc>
        <w:tc>
          <w:tcPr>
            <w:tcW w:w="3336" w:type="dxa"/>
            <w:shd w:val="clear" w:color="auto" w:fill="auto"/>
          </w:tcPr>
          <w:p w14:paraId="31BAD5C4" w14:textId="639EB7E1" w:rsidR="00365B77" w:rsidRPr="007261B3" w:rsidRDefault="00585A35" w:rsidP="00E15354">
            <w:pPr>
              <w:rPr>
                <w:rFonts w:ascii="Twinkl" w:hAnsi="Twinkl"/>
                <w:b/>
                <w:sz w:val="18"/>
                <w:szCs w:val="18"/>
              </w:rPr>
            </w:pPr>
            <w:r w:rsidRPr="007261B3">
              <w:rPr>
                <w:rFonts w:ascii="Twinkl" w:hAnsi="Twinkl"/>
                <w:sz w:val="18"/>
              </w:rPr>
              <w:t>Which plant cutting produces the tallest plant?</w:t>
            </w:r>
          </w:p>
        </w:tc>
        <w:tc>
          <w:tcPr>
            <w:tcW w:w="3336" w:type="dxa"/>
            <w:shd w:val="clear" w:color="auto" w:fill="D0CECE" w:themeFill="background2" w:themeFillShade="E6"/>
          </w:tcPr>
          <w:p w14:paraId="67A7897B" w14:textId="77777777" w:rsidR="00365B77" w:rsidRPr="00C91301" w:rsidRDefault="00365B77" w:rsidP="00E15354">
            <w:pPr>
              <w:rPr>
                <w:rFonts w:ascii="Twinkl" w:hAnsi="Twinkl"/>
                <w:b/>
              </w:rPr>
            </w:pPr>
          </w:p>
        </w:tc>
      </w:tr>
      <w:tr w:rsidR="00365B77" w:rsidRPr="00986AC1" w14:paraId="080FF1FA" w14:textId="77777777" w:rsidTr="003D31B7">
        <w:tc>
          <w:tcPr>
            <w:tcW w:w="2772" w:type="dxa"/>
          </w:tcPr>
          <w:p w14:paraId="679234AC" w14:textId="77777777" w:rsidR="00365B77" w:rsidRPr="00012A4C" w:rsidRDefault="00365B77" w:rsidP="00E15354">
            <w:pPr>
              <w:rPr>
                <w:rFonts w:ascii="Twinkl" w:hAnsi="Twinkl"/>
              </w:rPr>
            </w:pPr>
            <w:r w:rsidRPr="00012A4C">
              <w:rPr>
                <w:rFonts w:ascii="Twinkl" w:hAnsi="Twinkl"/>
              </w:rPr>
              <w:t xml:space="preserve">NC content </w:t>
            </w:r>
          </w:p>
        </w:tc>
        <w:tc>
          <w:tcPr>
            <w:tcW w:w="3023" w:type="dxa"/>
            <w:shd w:val="clear" w:color="auto" w:fill="D0CECE" w:themeFill="background2" w:themeFillShade="E6"/>
          </w:tcPr>
          <w:p w14:paraId="45299221" w14:textId="7BA7DA66" w:rsidR="00365B77" w:rsidRPr="00EF1F9B" w:rsidRDefault="00365B77" w:rsidP="00E15354">
            <w:pPr>
              <w:rPr>
                <w:rFonts w:ascii="Twinkl" w:hAnsi="Twinkl"/>
                <w:sz w:val="18"/>
                <w:szCs w:val="18"/>
              </w:rPr>
            </w:pPr>
          </w:p>
        </w:tc>
        <w:tc>
          <w:tcPr>
            <w:tcW w:w="3222" w:type="dxa"/>
            <w:shd w:val="clear" w:color="auto" w:fill="D0CECE" w:themeFill="background2" w:themeFillShade="E6"/>
          </w:tcPr>
          <w:p w14:paraId="66D7E303" w14:textId="77777777" w:rsidR="00365B77" w:rsidRPr="003A2CF8" w:rsidRDefault="00365B77" w:rsidP="00E15354">
            <w:pPr>
              <w:spacing w:after="150"/>
              <w:rPr>
                <w:rFonts w:ascii="Twinkl" w:hAnsi="Twinkl"/>
                <w:sz w:val="18"/>
                <w:szCs w:val="18"/>
              </w:rPr>
            </w:pPr>
          </w:p>
        </w:tc>
        <w:tc>
          <w:tcPr>
            <w:tcW w:w="3336" w:type="dxa"/>
            <w:shd w:val="clear" w:color="auto" w:fill="D0CECE" w:themeFill="background2" w:themeFillShade="E6"/>
          </w:tcPr>
          <w:p w14:paraId="032CE0EE" w14:textId="77777777" w:rsidR="00365B77" w:rsidRPr="003A2CF8" w:rsidRDefault="00365B77" w:rsidP="00E15354">
            <w:pPr>
              <w:rPr>
                <w:rFonts w:ascii="Twinkl" w:hAnsi="Twinkl"/>
                <w:sz w:val="18"/>
                <w:szCs w:val="18"/>
              </w:rPr>
            </w:pPr>
          </w:p>
        </w:tc>
        <w:tc>
          <w:tcPr>
            <w:tcW w:w="3336" w:type="dxa"/>
            <w:shd w:val="clear" w:color="auto" w:fill="D0CECE" w:themeFill="background2" w:themeFillShade="E6"/>
          </w:tcPr>
          <w:p w14:paraId="6BBDC115" w14:textId="77777777" w:rsidR="00365B77" w:rsidRPr="003A2CF8" w:rsidRDefault="00365B77" w:rsidP="00E15354">
            <w:pPr>
              <w:rPr>
                <w:rFonts w:ascii="Twinkl" w:hAnsi="Twinkl"/>
                <w:sz w:val="18"/>
                <w:szCs w:val="18"/>
              </w:rPr>
            </w:pPr>
          </w:p>
        </w:tc>
        <w:tc>
          <w:tcPr>
            <w:tcW w:w="3336" w:type="dxa"/>
            <w:shd w:val="clear" w:color="auto" w:fill="auto"/>
          </w:tcPr>
          <w:p w14:paraId="0ADCCC07" w14:textId="10127830" w:rsidR="00C54354" w:rsidRPr="00C54354" w:rsidRDefault="00C54354" w:rsidP="00E15354">
            <w:pPr>
              <w:rPr>
                <w:rFonts w:ascii="Twinkl" w:hAnsi="Twinkl"/>
                <w:b/>
                <w:sz w:val="18"/>
              </w:rPr>
            </w:pPr>
            <w:r>
              <w:rPr>
                <w:rFonts w:ascii="Twinkl" w:hAnsi="Twinkl"/>
                <w:b/>
                <w:sz w:val="18"/>
              </w:rPr>
              <w:t>Living Things and their Habitats</w:t>
            </w:r>
          </w:p>
          <w:p w14:paraId="116F6D3C" w14:textId="72A3A423" w:rsidR="00365B77" w:rsidRPr="007261B3" w:rsidRDefault="003D31B7" w:rsidP="00E15354">
            <w:pPr>
              <w:rPr>
                <w:rFonts w:ascii="Twinkl" w:hAnsi="Twinkl"/>
                <w:sz w:val="18"/>
              </w:rPr>
            </w:pPr>
            <w:r w:rsidRPr="007261B3">
              <w:rPr>
                <w:rFonts w:ascii="Twinkl" w:hAnsi="Twinkl"/>
                <w:sz w:val="18"/>
              </w:rPr>
              <w:t>Describe the life process of reproduction in some plants and animals.</w:t>
            </w:r>
          </w:p>
          <w:p w14:paraId="69A52C6E" w14:textId="066951AF" w:rsidR="003D31B7" w:rsidRPr="007261B3" w:rsidRDefault="003D31B7" w:rsidP="00E15354">
            <w:pPr>
              <w:rPr>
                <w:rFonts w:ascii="Twinkl" w:hAnsi="Twinkl"/>
                <w:sz w:val="18"/>
                <w:szCs w:val="18"/>
              </w:rPr>
            </w:pPr>
          </w:p>
        </w:tc>
        <w:tc>
          <w:tcPr>
            <w:tcW w:w="3336" w:type="dxa"/>
            <w:shd w:val="clear" w:color="auto" w:fill="D0CECE" w:themeFill="background2" w:themeFillShade="E6"/>
          </w:tcPr>
          <w:p w14:paraId="00A654CD" w14:textId="77777777" w:rsidR="00365B77" w:rsidRPr="00986AC1" w:rsidRDefault="00365B77" w:rsidP="00E15354">
            <w:pPr>
              <w:rPr>
                <w:rFonts w:ascii="Twinkl" w:hAnsi="Twinkl"/>
                <w:sz w:val="18"/>
                <w:szCs w:val="18"/>
              </w:rPr>
            </w:pPr>
          </w:p>
        </w:tc>
      </w:tr>
      <w:tr w:rsidR="00365B77" w:rsidRPr="00986AC1" w14:paraId="76437554" w14:textId="77777777" w:rsidTr="003D31B7">
        <w:tc>
          <w:tcPr>
            <w:tcW w:w="2772" w:type="dxa"/>
          </w:tcPr>
          <w:p w14:paraId="66C2AB75" w14:textId="77777777" w:rsidR="00365B77" w:rsidRPr="00C37225" w:rsidRDefault="00365B77" w:rsidP="00E15354">
            <w:pPr>
              <w:rPr>
                <w:rFonts w:ascii="Twinkl" w:hAnsi="Twinkl"/>
                <w:b/>
                <w:color w:val="7030A0"/>
              </w:rPr>
            </w:pPr>
            <w:r w:rsidRPr="00C37225">
              <w:rPr>
                <w:rFonts w:ascii="Twinkl" w:hAnsi="Twinkl"/>
                <w:b/>
                <w:color w:val="7030A0"/>
              </w:rPr>
              <w:t>Knowledge</w:t>
            </w:r>
          </w:p>
          <w:p w14:paraId="55389037" w14:textId="77777777" w:rsidR="00365B77" w:rsidRDefault="00365B77" w:rsidP="00E15354">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760174EE" w14:textId="77777777" w:rsidR="00365B77" w:rsidRPr="00C37225" w:rsidRDefault="00365B77" w:rsidP="00E15354">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D0CECE" w:themeFill="background2" w:themeFillShade="E6"/>
          </w:tcPr>
          <w:p w14:paraId="2CB30EB6" w14:textId="77777777" w:rsidR="00365B77" w:rsidRPr="00EF1F9B" w:rsidRDefault="00365B77" w:rsidP="00E15354">
            <w:pPr>
              <w:rPr>
                <w:rFonts w:ascii="Twinkl" w:hAnsi="Twinkl"/>
                <w:sz w:val="18"/>
                <w:szCs w:val="18"/>
              </w:rPr>
            </w:pPr>
          </w:p>
        </w:tc>
        <w:tc>
          <w:tcPr>
            <w:tcW w:w="3222" w:type="dxa"/>
            <w:shd w:val="clear" w:color="auto" w:fill="D0CECE" w:themeFill="background2" w:themeFillShade="E6"/>
          </w:tcPr>
          <w:p w14:paraId="6C481908" w14:textId="77777777" w:rsidR="00365B77" w:rsidRPr="003A2CF8" w:rsidRDefault="00365B77" w:rsidP="00E15354">
            <w:pPr>
              <w:rPr>
                <w:rFonts w:ascii="Twinkl" w:hAnsi="Twinkl" w:cs="Arial"/>
                <w:sz w:val="18"/>
                <w:szCs w:val="18"/>
              </w:rPr>
            </w:pPr>
          </w:p>
          <w:p w14:paraId="24F53B99" w14:textId="77777777" w:rsidR="00365B77" w:rsidRPr="003A2CF8" w:rsidRDefault="00365B77" w:rsidP="00E15354">
            <w:pPr>
              <w:rPr>
                <w:rFonts w:ascii="Twinkl" w:hAnsi="Twinkl"/>
                <w:sz w:val="18"/>
                <w:szCs w:val="18"/>
              </w:rPr>
            </w:pPr>
          </w:p>
        </w:tc>
        <w:tc>
          <w:tcPr>
            <w:tcW w:w="3336" w:type="dxa"/>
            <w:shd w:val="clear" w:color="auto" w:fill="D0CECE" w:themeFill="background2" w:themeFillShade="E6"/>
          </w:tcPr>
          <w:p w14:paraId="6EFC2170" w14:textId="77777777" w:rsidR="00365B77" w:rsidRPr="003A2CF8" w:rsidRDefault="00365B77" w:rsidP="00E15354">
            <w:pPr>
              <w:rPr>
                <w:rFonts w:ascii="Twinkl" w:hAnsi="Twinkl"/>
                <w:sz w:val="18"/>
                <w:szCs w:val="18"/>
              </w:rPr>
            </w:pPr>
          </w:p>
        </w:tc>
        <w:tc>
          <w:tcPr>
            <w:tcW w:w="3336" w:type="dxa"/>
            <w:shd w:val="clear" w:color="auto" w:fill="D0CECE" w:themeFill="background2" w:themeFillShade="E6"/>
          </w:tcPr>
          <w:p w14:paraId="599BC31E" w14:textId="77777777" w:rsidR="00365B77" w:rsidRPr="003A2CF8" w:rsidRDefault="00365B77" w:rsidP="00E15354">
            <w:pPr>
              <w:rPr>
                <w:rFonts w:ascii="Twinkl" w:hAnsi="Twinkl"/>
                <w:sz w:val="18"/>
                <w:szCs w:val="18"/>
              </w:rPr>
            </w:pPr>
          </w:p>
        </w:tc>
        <w:tc>
          <w:tcPr>
            <w:tcW w:w="3336" w:type="dxa"/>
            <w:shd w:val="clear" w:color="auto" w:fill="auto"/>
          </w:tcPr>
          <w:p w14:paraId="324E3CD2" w14:textId="3A68A807" w:rsidR="00E15354" w:rsidRPr="00C54354" w:rsidRDefault="00E15354" w:rsidP="00E15354">
            <w:pPr>
              <w:rPr>
                <w:rFonts w:ascii="Twinkl" w:hAnsi="Twinkl"/>
                <w:sz w:val="18"/>
                <w:szCs w:val="18"/>
              </w:rPr>
            </w:pPr>
            <w:r w:rsidRPr="00C54354">
              <w:rPr>
                <w:rFonts w:ascii="Twinkl" w:hAnsi="Twinkl"/>
                <w:sz w:val="18"/>
                <w:szCs w:val="18"/>
              </w:rPr>
              <w:t xml:space="preserve">Asexual reproduction involves only one parent. </w:t>
            </w:r>
          </w:p>
          <w:p w14:paraId="7E802132" w14:textId="771B5BCC" w:rsidR="00E15354" w:rsidRPr="00C54354" w:rsidRDefault="00E15354" w:rsidP="00E15354">
            <w:pPr>
              <w:rPr>
                <w:rFonts w:ascii="Twinkl" w:hAnsi="Twinkl"/>
                <w:sz w:val="18"/>
                <w:szCs w:val="18"/>
              </w:rPr>
            </w:pPr>
            <w:r w:rsidRPr="00C54354">
              <w:rPr>
                <w:rFonts w:ascii="Twinkl" w:hAnsi="Twinkl"/>
                <w:sz w:val="18"/>
                <w:szCs w:val="18"/>
              </w:rPr>
              <w:t xml:space="preserve">Offspring produced by asexual reproduction are identical to the parent. </w:t>
            </w:r>
          </w:p>
          <w:p w14:paraId="1486845C" w14:textId="0BCF7C92" w:rsidR="00E15354" w:rsidRPr="00C54354" w:rsidRDefault="00E15354" w:rsidP="00E15354">
            <w:pPr>
              <w:rPr>
                <w:rFonts w:ascii="Twinkl" w:hAnsi="Twinkl"/>
                <w:sz w:val="18"/>
                <w:szCs w:val="18"/>
              </w:rPr>
            </w:pPr>
            <w:r w:rsidRPr="00C54354">
              <w:rPr>
                <w:rFonts w:ascii="Twinkl" w:hAnsi="Twinkl"/>
                <w:sz w:val="18"/>
                <w:szCs w:val="18"/>
              </w:rPr>
              <w:t xml:space="preserve">A parent plant is a plant that can be used to create a new plant. </w:t>
            </w:r>
          </w:p>
          <w:p w14:paraId="7E275413" w14:textId="77777777" w:rsidR="0091570A" w:rsidRPr="00C54354" w:rsidRDefault="00E15354" w:rsidP="00E15354">
            <w:pPr>
              <w:rPr>
                <w:rFonts w:ascii="Twinkl" w:hAnsi="Twinkl"/>
                <w:sz w:val="18"/>
                <w:szCs w:val="18"/>
              </w:rPr>
            </w:pPr>
            <w:r w:rsidRPr="00C54354">
              <w:rPr>
                <w:rFonts w:ascii="Twinkl" w:hAnsi="Twinkl"/>
                <w:sz w:val="18"/>
                <w:szCs w:val="18"/>
              </w:rPr>
              <w:t xml:space="preserve">Cuttings are parts of parent plants that can grow into a new plant. </w:t>
            </w:r>
          </w:p>
          <w:p w14:paraId="07908761" w14:textId="0A4FB92F" w:rsidR="00E15354" w:rsidRPr="00C54354" w:rsidRDefault="00E15354" w:rsidP="00E15354">
            <w:pPr>
              <w:rPr>
                <w:rFonts w:ascii="Twinkl" w:hAnsi="Twinkl"/>
                <w:sz w:val="18"/>
                <w:szCs w:val="18"/>
              </w:rPr>
            </w:pPr>
            <w:r w:rsidRPr="00C54354">
              <w:rPr>
                <w:rFonts w:ascii="Twinkl" w:hAnsi="Twinkl"/>
                <w:sz w:val="18"/>
                <w:szCs w:val="18"/>
              </w:rPr>
              <w:t xml:space="preserve">Some plants can reproduce both sexually and asexually </w:t>
            </w:r>
          </w:p>
          <w:p w14:paraId="4EA6526E" w14:textId="589B71D2" w:rsidR="00E15354" w:rsidRPr="00C54354" w:rsidRDefault="00E15354" w:rsidP="00E15354">
            <w:pPr>
              <w:rPr>
                <w:rFonts w:ascii="Twinkl" w:hAnsi="Twinkl"/>
                <w:sz w:val="18"/>
                <w:szCs w:val="18"/>
              </w:rPr>
            </w:pPr>
            <w:r w:rsidRPr="00C54354">
              <w:rPr>
                <w:rFonts w:ascii="Twinkl" w:hAnsi="Twinkl"/>
                <w:sz w:val="18"/>
                <w:szCs w:val="18"/>
              </w:rPr>
              <w:t xml:space="preserve">Asexual reproduction involves only one parent. </w:t>
            </w:r>
          </w:p>
          <w:p w14:paraId="5DB516A8" w14:textId="31042FD8" w:rsidR="00E15354" w:rsidRPr="00C54354" w:rsidRDefault="00E15354" w:rsidP="00E15354">
            <w:pPr>
              <w:rPr>
                <w:rFonts w:ascii="Twinkl" w:hAnsi="Twinkl"/>
                <w:sz w:val="18"/>
                <w:szCs w:val="18"/>
              </w:rPr>
            </w:pPr>
            <w:r w:rsidRPr="00C54354">
              <w:rPr>
                <w:rFonts w:ascii="Twinkl" w:hAnsi="Twinkl"/>
                <w:sz w:val="18"/>
                <w:szCs w:val="18"/>
              </w:rPr>
              <w:t xml:space="preserve">Some plants can reproduce both sexually and asexually. </w:t>
            </w:r>
          </w:p>
          <w:p w14:paraId="07331CED" w14:textId="529BA0D9" w:rsidR="00E15354" w:rsidRPr="00C54354" w:rsidRDefault="00E15354" w:rsidP="00E15354">
            <w:pPr>
              <w:rPr>
                <w:rFonts w:ascii="Twinkl" w:hAnsi="Twinkl"/>
                <w:sz w:val="18"/>
                <w:szCs w:val="18"/>
              </w:rPr>
            </w:pPr>
            <w:r w:rsidRPr="00C54354">
              <w:rPr>
                <w:rFonts w:ascii="Twinkl" w:hAnsi="Twinkl"/>
                <w:sz w:val="18"/>
                <w:szCs w:val="18"/>
              </w:rPr>
              <w:t xml:space="preserve">Offspring produced by asexual reproduction are identical to the parent. </w:t>
            </w:r>
          </w:p>
          <w:p w14:paraId="4799326F" w14:textId="58C3B432" w:rsidR="00365B77" w:rsidRPr="00C54354" w:rsidRDefault="00E15354" w:rsidP="00E15354">
            <w:pPr>
              <w:rPr>
                <w:rFonts w:ascii="Twinkl" w:hAnsi="Twinkl"/>
                <w:sz w:val="18"/>
                <w:szCs w:val="18"/>
              </w:rPr>
            </w:pPr>
            <w:r w:rsidRPr="00C54354">
              <w:rPr>
                <w:rFonts w:ascii="Twinkl" w:hAnsi="Twinkl"/>
                <w:sz w:val="18"/>
                <w:szCs w:val="18"/>
              </w:rPr>
              <w:t>Data can be used to make conclusions and predictions for further investigations.</w:t>
            </w:r>
          </w:p>
        </w:tc>
        <w:tc>
          <w:tcPr>
            <w:tcW w:w="3336" w:type="dxa"/>
            <w:shd w:val="clear" w:color="auto" w:fill="D0CECE" w:themeFill="background2" w:themeFillShade="E6"/>
          </w:tcPr>
          <w:p w14:paraId="5B30B2AD" w14:textId="77777777" w:rsidR="00365B77" w:rsidRPr="00986AC1" w:rsidRDefault="00365B77" w:rsidP="00E15354">
            <w:pPr>
              <w:rPr>
                <w:rFonts w:ascii="Twinkl" w:hAnsi="Twinkl"/>
                <w:sz w:val="18"/>
                <w:szCs w:val="18"/>
              </w:rPr>
            </w:pPr>
          </w:p>
        </w:tc>
      </w:tr>
      <w:tr w:rsidR="00365B77" w:rsidRPr="00986AC1" w14:paraId="45622F22" w14:textId="77777777" w:rsidTr="003D31B7">
        <w:tc>
          <w:tcPr>
            <w:tcW w:w="2772" w:type="dxa"/>
          </w:tcPr>
          <w:p w14:paraId="14F91998" w14:textId="77777777" w:rsidR="00365B77" w:rsidRPr="00C37225" w:rsidRDefault="00365B77" w:rsidP="00E15354">
            <w:pPr>
              <w:rPr>
                <w:rFonts w:ascii="Twinkl" w:hAnsi="Twinkl"/>
                <w:b/>
                <w:color w:val="70AD47" w:themeColor="accent6"/>
              </w:rPr>
            </w:pPr>
            <w:r w:rsidRPr="00C37225">
              <w:rPr>
                <w:rFonts w:ascii="Twinkl" w:hAnsi="Twinkl"/>
                <w:b/>
                <w:color w:val="70AD47" w:themeColor="accent6"/>
              </w:rPr>
              <w:lastRenderedPageBreak/>
              <w:t>Skills</w:t>
            </w:r>
          </w:p>
          <w:p w14:paraId="33579C49" w14:textId="77777777" w:rsidR="00365B77" w:rsidRDefault="00365B77" w:rsidP="00E15354">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43135B9C" w14:textId="77777777" w:rsidR="00365B77" w:rsidRPr="00F40A66" w:rsidRDefault="00365B77" w:rsidP="00E15354">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58AE4743" w14:textId="77777777" w:rsidR="00365B77" w:rsidRPr="00C37225" w:rsidRDefault="00365B77" w:rsidP="00E15354">
            <w:pPr>
              <w:rPr>
                <w:rFonts w:ascii="Twinkl" w:hAnsi="Twinkl"/>
                <w:b/>
              </w:rPr>
            </w:pPr>
          </w:p>
        </w:tc>
        <w:tc>
          <w:tcPr>
            <w:tcW w:w="3023" w:type="dxa"/>
            <w:shd w:val="clear" w:color="auto" w:fill="D0CECE" w:themeFill="background2" w:themeFillShade="E6"/>
          </w:tcPr>
          <w:p w14:paraId="605B94A1" w14:textId="77777777" w:rsidR="00365B77" w:rsidRPr="0054541A" w:rsidRDefault="00365B77" w:rsidP="00E15354">
            <w:pPr>
              <w:jc w:val="center"/>
              <w:rPr>
                <w:rFonts w:ascii="Twinkl" w:hAnsi="Twinkl"/>
                <w:sz w:val="18"/>
                <w:szCs w:val="18"/>
              </w:rPr>
            </w:pPr>
          </w:p>
        </w:tc>
        <w:tc>
          <w:tcPr>
            <w:tcW w:w="3222" w:type="dxa"/>
            <w:shd w:val="clear" w:color="auto" w:fill="D0CECE" w:themeFill="background2" w:themeFillShade="E6"/>
          </w:tcPr>
          <w:p w14:paraId="3461D076"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27870EE4"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03531A5F" w14:textId="77777777" w:rsidR="00365B77" w:rsidRPr="00986AC1" w:rsidRDefault="00365B77" w:rsidP="00E15354">
            <w:pPr>
              <w:rPr>
                <w:rFonts w:ascii="Twinkl" w:hAnsi="Twinkl"/>
                <w:sz w:val="18"/>
                <w:szCs w:val="18"/>
              </w:rPr>
            </w:pPr>
          </w:p>
        </w:tc>
        <w:tc>
          <w:tcPr>
            <w:tcW w:w="3336" w:type="dxa"/>
            <w:shd w:val="clear" w:color="auto" w:fill="auto"/>
          </w:tcPr>
          <w:p w14:paraId="35FA005E" w14:textId="77777777" w:rsidR="00E15354" w:rsidRPr="00C54354" w:rsidRDefault="00E15354" w:rsidP="0091570A">
            <w:pPr>
              <w:rPr>
                <w:rFonts w:ascii="Twinkl" w:hAnsi="Twinkl"/>
                <w:sz w:val="18"/>
                <w:szCs w:val="18"/>
              </w:rPr>
            </w:pPr>
            <w:r w:rsidRPr="00C54354">
              <w:rPr>
                <w:rFonts w:ascii="Twinkl" w:hAnsi="Twinkl"/>
                <w:sz w:val="18"/>
                <w:szCs w:val="18"/>
              </w:rPr>
              <w:t>Using test results to make predictions to set up further comparative and fair tests.</w:t>
            </w:r>
          </w:p>
          <w:p w14:paraId="26276450" w14:textId="01A25ED0" w:rsidR="00365B77" w:rsidRPr="00C54354" w:rsidRDefault="00365B77" w:rsidP="00E15354">
            <w:pPr>
              <w:rPr>
                <w:rFonts w:ascii="Twinkl" w:hAnsi="Twinkl"/>
                <w:sz w:val="18"/>
                <w:szCs w:val="18"/>
              </w:rPr>
            </w:pPr>
          </w:p>
        </w:tc>
        <w:tc>
          <w:tcPr>
            <w:tcW w:w="3336" w:type="dxa"/>
            <w:shd w:val="clear" w:color="auto" w:fill="D0CECE" w:themeFill="background2" w:themeFillShade="E6"/>
          </w:tcPr>
          <w:p w14:paraId="50401493" w14:textId="77777777" w:rsidR="00365B77" w:rsidRPr="00986AC1" w:rsidRDefault="00365B77" w:rsidP="00E15354">
            <w:pPr>
              <w:rPr>
                <w:rFonts w:ascii="Twinkl" w:hAnsi="Twinkl"/>
                <w:sz w:val="18"/>
                <w:szCs w:val="18"/>
              </w:rPr>
            </w:pPr>
          </w:p>
        </w:tc>
      </w:tr>
      <w:tr w:rsidR="00365B77" w:rsidRPr="00986AC1" w14:paraId="64A4FDBA" w14:textId="77777777" w:rsidTr="003D31B7">
        <w:tc>
          <w:tcPr>
            <w:tcW w:w="2772" w:type="dxa"/>
          </w:tcPr>
          <w:p w14:paraId="62B6FC1F" w14:textId="77777777" w:rsidR="00365B77" w:rsidRPr="00012A4C" w:rsidRDefault="00365B77" w:rsidP="00E15354">
            <w:pPr>
              <w:rPr>
                <w:rFonts w:ascii="Twinkl" w:hAnsi="Twinkl"/>
              </w:rPr>
            </w:pPr>
            <w:r w:rsidRPr="00012A4C">
              <w:rPr>
                <w:rFonts w:ascii="Twinkl" w:hAnsi="Twinkl"/>
              </w:rPr>
              <w:t>Vocabulary</w:t>
            </w:r>
          </w:p>
        </w:tc>
        <w:tc>
          <w:tcPr>
            <w:tcW w:w="3023" w:type="dxa"/>
            <w:shd w:val="clear" w:color="auto" w:fill="D0CECE" w:themeFill="background2" w:themeFillShade="E6"/>
          </w:tcPr>
          <w:p w14:paraId="20F32A20" w14:textId="32721099" w:rsidR="00365B77" w:rsidRPr="00EF1F9B" w:rsidRDefault="00365B77" w:rsidP="00E15354">
            <w:pPr>
              <w:rPr>
                <w:rFonts w:ascii="Twinkl" w:hAnsi="Twinkl"/>
                <w:sz w:val="18"/>
                <w:szCs w:val="18"/>
              </w:rPr>
            </w:pPr>
          </w:p>
        </w:tc>
        <w:tc>
          <w:tcPr>
            <w:tcW w:w="3222" w:type="dxa"/>
            <w:shd w:val="clear" w:color="auto" w:fill="D0CECE" w:themeFill="background2" w:themeFillShade="E6"/>
          </w:tcPr>
          <w:p w14:paraId="2BA3C094"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441FB506" w14:textId="77777777" w:rsidR="00365B77" w:rsidRPr="0095748A" w:rsidRDefault="00365B77" w:rsidP="00E15354">
            <w:pPr>
              <w:rPr>
                <w:rFonts w:ascii="Twinkl" w:hAnsi="Twinkl"/>
                <w:b/>
                <w:sz w:val="18"/>
                <w:szCs w:val="18"/>
              </w:rPr>
            </w:pPr>
          </w:p>
        </w:tc>
        <w:tc>
          <w:tcPr>
            <w:tcW w:w="3336" w:type="dxa"/>
            <w:shd w:val="clear" w:color="auto" w:fill="D0CECE" w:themeFill="background2" w:themeFillShade="E6"/>
          </w:tcPr>
          <w:p w14:paraId="0F70770E" w14:textId="77777777" w:rsidR="00365B77" w:rsidRPr="00F25F76" w:rsidRDefault="00365B77" w:rsidP="00E15354">
            <w:pPr>
              <w:rPr>
                <w:rFonts w:ascii="Twinkl" w:hAnsi="Twinkl"/>
                <w:sz w:val="18"/>
                <w:szCs w:val="18"/>
                <w:highlight w:val="yellow"/>
              </w:rPr>
            </w:pPr>
          </w:p>
        </w:tc>
        <w:tc>
          <w:tcPr>
            <w:tcW w:w="3336" w:type="dxa"/>
            <w:shd w:val="clear" w:color="auto" w:fill="auto"/>
          </w:tcPr>
          <w:p w14:paraId="68941FB0" w14:textId="29D2E5C2" w:rsidR="00365B77" w:rsidRPr="007261B3" w:rsidRDefault="007261B3" w:rsidP="00E15354">
            <w:pPr>
              <w:rPr>
                <w:rFonts w:ascii="Twinkl" w:hAnsi="Twinkl"/>
                <w:sz w:val="18"/>
                <w:szCs w:val="18"/>
              </w:rPr>
            </w:pPr>
            <w:r w:rsidRPr="007261B3">
              <w:rPr>
                <w:rFonts w:ascii="Twinkl" w:hAnsi="Twinkl"/>
                <w:sz w:val="18"/>
                <w:szCs w:val="18"/>
              </w:rPr>
              <w:t>runner, tuber, asexual reproduction, cutting, parent plant</w:t>
            </w:r>
          </w:p>
        </w:tc>
        <w:tc>
          <w:tcPr>
            <w:tcW w:w="3336" w:type="dxa"/>
            <w:shd w:val="clear" w:color="auto" w:fill="D0CECE" w:themeFill="background2" w:themeFillShade="E6"/>
          </w:tcPr>
          <w:p w14:paraId="15908758" w14:textId="77777777" w:rsidR="00365B77" w:rsidRPr="00986AC1" w:rsidRDefault="00365B77" w:rsidP="00E15354">
            <w:pPr>
              <w:rPr>
                <w:rFonts w:ascii="Twinkl" w:hAnsi="Twinkl"/>
                <w:sz w:val="18"/>
                <w:szCs w:val="18"/>
              </w:rPr>
            </w:pPr>
          </w:p>
        </w:tc>
      </w:tr>
      <w:tr w:rsidR="00365B77" w:rsidRPr="00986AC1" w14:paraId="009E08E1" w14:textId="77777777" w:rsidTr="003D31B7">
        <w:tc>
          <w:tcPr>
            <w:tcW w:w="2772" w:type="dxa"/>
          </w:tcPr>
          <w:p w14:paraId="28A6C2B5" w14:textId="77777777" w:rsidR="00365B77" w:rsidRPr="00012A4C" w:rsidRDefault="00365B77" w:rsidP="00E15354">
            <w:pPr>
              <w:rPr>
                <w:rFonts w:ascii="Twinkl" w:hAnsi="Twinkl"/>
              </w:rPr>
            </w:pPr>
            <w:r>
              <w:rPr>
                <w:rFonts w:ascii="Twinkl" w:hAnsi="Twinkl"/>
              </w:rPr>
              <w:t>Previous unit links</w:t>
            </w:r>
          </w:p>
        </w:tc>
        <w:tc>
          <w:tcPr>
            <w:tcW w:w="3023" w:type="dxa"/>
            <w:shd w:val="clear" w:color="auto" w:fill="D0CECE" w:themeFill="background2" w:themeFillShade="E6"/>
          </w:tcPr>
          <w:p w14:paraId="20885014" w14:textId="77777777" w:rsidR="00365B77" w:rsidRPr="009371F4" w:rsidRDefault="00365B77" w:rsidP="00E15354">
            <w:pPr>
              <w:rPr>
                <w:rFonts w:ascii="Twinkl" w:hAnsi="Twinkl"/>
                <w:sz w:val="18"/>
                <w:szCs w:val="18"/>
              </w:rPr>
            </w:pPr>
          </w:p>
        </w:tc>
        <w:tc>
          <w:tcPr>
            <w:tcW w:w="3222" w:type="dxa"/>
            <w:shd w:val="clear" w:color="auto" w:fill="D0CECE" w:themeFill="background2" w:themeFillShade="E6"/>
          </w:tcPr>
          <w:p w14:paraId="2874DD31"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2656770C" w14:textId="77777777" w:rsidR="00365B77" w:rsidRPr="0095748A" w:rsidRDefault="00365B77" w:rsidP="00E15354">
            <w:pPr>
              <w:rPr>
                <w:rFonts w:ascii="Twinkl" w:hAnsi="Twinkl"/>
                <w:b/>
                <w:sz w:val="18"/>
                <w:szCs w:val="18"/>
              </w:rPr>
            </w:pPr>
          </w:p>
        </w:tc>
        <w:tc>
          <w:tcPr>
            <w:tcW w:w="3336" w:type="dxa"/>
            <w:shd w:val="clear" w:color="auto" w:fill="D0CECE" w:themeFill="background2" w:themeFillShade="E6"/>
          </w:tcPr>
          <w:p w14:paraId="5E21BD75" w14:textId="77777777" w:rsidR="00365B77" w:rsidRPr="00F25F76" w:rsidRDefault="00365B77" w:rsidP="00E15354">
            <w:pPr>
              <w:rPr>
                <w:rFonts w:ascii="Twinkl" w:hAnsi="Twinkl"/>
                <w:sz w:val="18"/>
                <w:szCs w:val="18"/>
                <w:highlight w:val="yellow"/>
              </w:rPr>
            </w:pPr>
          </w:p>
        </w:tc>
        <w:tc>
          <w:tcPr>
            <w:tcW w:w="3336" w:type="dxa"/>
            <w:shd w:val="clear" w:color="auto" w:fill="auto"/>
          </w:tcPr>
          <w:p w14:paraId="4F6E10E3"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4C8AB712" w14:textId="77777777" w:rsidR="00365B77" w:rsidRPr="00F25F76" w:rsidRDefault="00365B77" w:rsidP="00E15354">
            <w:pPr>
              <w:rPr>
                <w:rFonts w:ascii="Twinkl" w:hAnsi="Twinkl"/>
                <w:sz w:val="18"/>
                <w:szCs w:val="18"/>
                <w:highlight w:val="yellow"/>
              </w:rPr>
            </w:pPr>
          </w:p>
        </w:tc>
      </w:tr>
      <w:tr w:rsidR="00365B77" w:rsidRPr="00986AC1" w14:paraId="036BE709" w14:textId="77777777" w:rsidTr="003D31B7">
        <w:tc>
          <w:tcPr>
            <w:tcW w:w="2772" w:type="dxa"/>
          </w:tcPr>
          <w:p w14:paraId="49C76353" w14:textId="77777777" w:rsidR="00365B77" w:rsidRPr="00012A4C" w:rsidRDefault="00365B77" w:rsidP="00E15354">
            <w:pPr>
              <w:rPr>
                <w:rFonts w:ascii="Twinkl" w:hAnsi="Twinkl"/>
              </w:rPr>
            </w:pPr>
            <w:r>
              <w:rPr>
                <w:rFonts w:ascii="Twinkl" w:hAnsi="Twinkl"/>
              </w:rPr>
              <w:t>Future unit links</w:t>
            </w:r>
          </w:p>
        </w:tc>
        <w:tc>
          <w:tcPr>
            <w:tcW w:w="3023" w:type="dxa"/>
            <w:shd w:val="clear" w:color="auto" w:fill="D0CECE" w:themeFill="background2" w:themeFillShade="E6"/>
          </w:tcPr>
          <w:p w14:paraId="013A3ADA" w14:textId="77777777" w:rsidR="00365B77" w:rsidRPr="009371F4" w:rsidRDefault="00365B77" w:rsidP="00E15354">
            <w:pPr>
              <w:rPr>
                <w:rFonts w:ascii="Twinkl" w:hAnsi="Twinkl"/>
                <w:sz w:val="18"/>
                <w:szCs w:val="18"/>
              </w:rPr>
            </w:pPr>
          </w:p>
        </w:tc>
        <w:tc>
          <w:tcPr>
            <w:tcW w:w="3222" w:type="dxa"/>
            <w:shd w:val="clear" w:color="auto" w:fill="D0CECE" w:themeFill="background2" w:themeFillShade="E6"/>
          </w:tcPr>
          <w:p w14:paraId="31F07804"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7138FB7B" w14:textId="77777777" w:rsidR="00365B77" w:rsidRPr="0095748A" w:rsidRDefault="00365B77" w:rsidP="00E15354">
            <w:pPr>
              <w:rPr>
                <w:rFonts w:ascii="Twinkl" w:hAnsi="Twinkl"/>
                <w:b/>
                <w:sz w:val="18"/>
                <w:szCs w:val="18"/>
              </w:rPr>
            </w:pPr>
          </w:p>
        </w:tc>
        <w:tc>
          <w:tcPr>
            <w:tcW w:w="3336" w:type="dxa"/>
            <w:shd w:val="clear" w:color="auto" w:fill="D0CECE" w:themeFill="background2" w:themeFillShade="E6"/>
          </w:tcPr>
          <w:p w14:paraId="321494B5" w14:textId="77777777" w:rsidR="00365B77" w:rsidRPr="00F25F76" w:rsidRDefault="00365B77" w:rsidP="00E15354">
            <w:pPr>
              <w:rPr>
                <w:rFonts w:ascii="Twinkl" w:hAnsi="Twinkl"/>
                <w:sz w:val="18"/>
                <w:szCs w:val="18"/>
                <w:highlight w:val="yellow"/>
              </w:rPr>
            </w:pPr>
          </w:p>
        </w:tc>
        <w:tc>
          <w:tcPr>
            <w:tcW w:w="3336" w:type="dxa"/>
            <w:shd w:val="clear" w:color="auto" w:fill="auto"/>
          </w:tcPr>
          <w:p w14:paraId="5A99BF17"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5744BF4E" w14:textId="77777777" w:rsidR="00365B77" w:rsidRPr="00F25F76" w:rsidRDefault="00365B77" w:rsidP="00E15354">
            <w:pPr>
              <w:rPr>
                <w:rFonts w:ascii="Twinkl" w:hAnsi="Twinkl"/>
                <w:sz w:val="18"/>
                <w:szCs w:val="18"/>
                <w:highlight w:val="yellow"/>
              </w:rPr>
            </w:pPr>
          </w:p>
        </w:tc>
      </w:tr>
      <w:tr w:rsidR="00365B77" w:rsidRPr="00986AC1" w14:paraId="3EEC4A4E" w14:textId="77777777" w:rsidTr="003D31B7">
        <w:tc>
          <w:tcPr>
            <w:tcW w:w="2772" w:type="dxa"/>
          </w:tcPr>
          <w:p w14:paraId="5D8AF39F" w14:textId="77777777" w:rsidR="00365B77" w:rsidRDefault="00365B77" w:rsidP="00E15354">
            <w:pPr>
              <w:rPr>
                <w:rFonts w:ascii="Twinkl" w:hAnsi="Twinkl"/>
              </w:rPr>
            </w:pPr>
            <w:r>
              <w:rPr>
                <w:rFonts w:ascii="Twinkl" w:hAnsi="Twinkl"/>
              </w:rPr>
              <w:t>Cross curricular links</w:t>
            </w:r>
          </w:p>
        </w:tc>
        <w:tc>
          <w:tcPr>
            <w:tcW w:w="3023" w:type="dxa"/>
            <w:shd w:val="clear" w:color="auto" w:fill="D0CECE" w:themeFill="background2" w:themeFillShade="E6"/>
          </w:tcPr>
          <w:p w14:paraId="36B1132C" w14:textId="77777777" w:rsidR="00365B77" w:rsidRPr="009371F4" w:rsidRDefault="00365B77" w:rsidP="00E15354">
            <w:pPr>
              <w:rPr>
                <w:rFonts w:ascii="Twinkl" w:hAnsi="Twinkl"/>
                <w:sz w:val="18"/>
                <w:szCs w:val="18"/>
              </w:rPr>
            </w:pPr>
          </w:p>
        </w:tc>
        <w:tc>
          <w:tcPr>
            <w:tcW w:w="3222" w:type="dxa"/>
            <w:shd w:val="clear" w:color="auto" w:fill="D0CECE" w:themeFill="background2" w:themeFillShade="E6"/>
          </w:tcPr>
          <w:p w14:paraId="423954DA"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2C790F2E" w14:textId="77777777" w:rsidR="00365B77" w:rsidRPr="0095748A" w:rsidRDefault="00365B77" w:rsidP="00E15354">
            <w:pPr>
              <w:rPr>
                <w:rFonts w:ascii="Twinkl" w:hAnsi="Twinkl"/>
                <w:b/>
                <w:sz w:val="18"/>
                <w:szCs w:val="18"/>
              </w:rPr>
            </w:pPr>
          </w:p>
        </w:tc>
        <w:tc>
          <w:tcPr>
            <w:tcW w:w="3336" w:type="dxa"/>
            <w:shd w:val="clear" w:color="auto" w:fill="D0CECE" w:themeFill="background2" w:themeFillShade="E6"/>
          </w:tcPr>
          <w:p w14:paraId="3B482556" w14:textId="77777777" w:rsidR="00365B77" w:rsidRPr="00F25F76" w:rsidRDefault="00365B77" w:rsidP="00E15354">
            <w:pPr>
              <w:rPr>
                <w:rFonts w:ascii="Twinkl" w:hAnsi="Twinkl"/>
                <w:sz w:val="18"/>
                <w:szCs w:val="18"/>
                <w:highlight w:val="yellow"/>
              </w:rPr>
            </w:pPr>
          </w:p>
        </w:tc>
        <w:tc>
          <w:tcPr>
            <w:tcW w:w="3336" w:type="dxa"/>
            <w:shd w:val="clear" w:color="auto" w:fill="auto"/>
          </w:tcPr>
          <w:p w14:paraId="59CD34F9" w14:textId="77777777" w:rsidR="00365B77" w:rsidRPr="00986AC1" w:rsidRDefault="00365B77" w:rsidP="00E15354">
            <w:pPr>
              <w:rPr>
                <w:rFonts w:ascii="Twinkl" w:hAnsi="Twinkl"/>
                <w:sz w:val="18"/>
                <w:szCs w:val="18"/>
              </w:rPr>
            </w:pPr>
          </w:p>
        </w:tc>
        <w:tc>
          <w:tcPr>
            <w:tcW w:w="3336" w:type="dxa"/>
            <w:shd w:val="clear" w:color="auto" w:fill="D0CECE" w:themeFill="background2" w:themeFillShade="E6"/>
          </w:tcPr>
          <w:p w14:paraId="30762167" w14:textId="77777777" w:rsidR="00365B77" w:rsidRPr="00F25F76" w:rsidRDefault="00365B77" w:rsidP="00E15354">
            <w:pPr>
              <w:rPr>
                <w:rFonts w:ascii="Twinkl" w:hAnsi="Twinkl"/>
                <w:sz w:val="18"/>
                <w:szCs w:val="18"/>
                <w:highlight w:val="yellow"/>
              </w:rPr>
            </w:pPr>
          </w:p>
        </w:tc>
      </w:tr>
    </w:tbl>
    <w:p w14:paraId="0D1D1DC7" w14:textId="38278EF7" w:rsidR="00365B77" w:rsidRDefault="00365B77" w:rsidP="00E15354"/>
    <w:p w14:paraId="60A46ABA" w14:textId="1E9F48F9" w:rsidR="007261B3" w:rsidRDefault="007261B3" w:rsidP="00E15354"/>
    <w:p w14:paraId="5FBF4568" w14:textId="47D69586" w:rsidR="007261B3" w:rsidRDefault="007261B3" w:rsidP="00E15354"/>
    <w:tbl>
      <w:tblPr>
        <w:tblStyle w:val="TableGrid"/>
        <w:tblW w:w="0" w:type="auto"/>
        <w:tblLook w:val="04A0" w:firstRow="1" w:lastRow="0" w:firstColumn="1" w:lastColumn="0" w:noHBand="0" w:noVBand="1"/>
      </w:tblPr>
      <w:tblGrid>
        <w:gridCol w:w="2772"/>
        <w:gridCol w:w="3023"/>
        <w:gridCol w:w="3222"/>
        <w:gridCol w:w="3336"/>
        <w:gridCol w:w="3336"/>
        <w:gridCol w:w="3336"/>
        <w:gridCol w:w="3336"/>
      </w:tblGrid>
      <w:tr w:rsidR="007261B3" w:rsidRPr="00012A4C" w14:paraId="17DA62F4" w14:textId="77777777" w:rsidTr="00DD5F5C">
        <w:tc>
          <w:tcPr>
            <w:tcW w:w="2772" w:type="dxa"/>
            <w:shd w:val="clear" w:color="auto" w:fill="BDD6EE" w:themeFill="accent5" w:themeFillTint="66"/>
          </w:tcPr>
          <w:p w14:paraId="5A935435" w14:textId="5BAB77B4" w:rsidR="007261B3" w:rsidRPr="00012A4C" w:rsidRDefault="007261B3" w:rsidP="00DD5F5C">
            <w:pPr>
              <w:rPr>
                <w:rFonts w:ascii="Twinkl" w:hAnsi="Twinkl"/>
              </w:rPr>
            </w:pPr>
            <w:r w:rsidRPr="00012A4C">
              <w:rPr>
                <w:rFonts w:ascii="Twinkl" w:hAnsi="Twinkl"/>
              </w:rPr>
              <w:t xml:space="preserve">Year </w:t>
            </w:r>
            <w:r>
              <w:rPr>
                <w:rFonts w:ascii="Twinkl" w:hAnsi="Twinkl"/>
              </w:rPr>
              <w:t>6</w:t>
            </w:r>
          </w:p>
        </w:tc>
        <w:tc>
          <w:tcPr>
            <w:tcW w:w="3023" w:type="dxa"/>
            <w:shd w:val="clear" w:color="auto" w:fill="BDD6EE" w:themeFill="accent5" w:themeFillTint="66"/>
            <w:vAlign w:val="center"/>
          </w:tcPr>
          <w:p w14:paraId="61125F47" w14:textId="77777777" w:rsidR="007261B3" w:rsidRPr="00C91301" w:rsidRDefault="007261B3" w:rsidP="00DD5F5C">
            <w:pPr>
              <w:jc w:val="center"/>
              <w:rPr>
                <w:rFonts w:ascii="Twinkl" w:hAnsi="Twinkl"/>
                <w:b/>
              </w:rPr>
            </w:pPr>
            <w:r>
              <w:rPr>
                <w:rFonts w:ascii="Twinkl" w:hAnsi="Twinkl"/>
                <w:b/>
              </w:rPr>
              <w:t>Autumn 1</w:t>
            </w:r>
          </w:p>
        </w:tc>
        <w:tc>
          <w:tcPr>
            <w:tcW w:w="3222" w:type="dxa"/>
            <w:shd w:val="clear" w:color="auto" w:fill="C5E0B3" w:themeFill="accent6" w:themeFillTint="66"/>
            <w:vAlign w:val="center"/>
          </w:tcPr>
          <w:p w14:paraId="18DE0175" w14:textId="77777777" w:rsidR="007261B3" w:rsidRPr="00C91301" w:rsidRDefault="007261B3" w:rsidP="00DD5F5C">
            <w:pPr>
              <w:jc w:val="center"/>
              <w:rPr>
                <w:rFonts w:ascii="Twinkl" w:hAnsi="Twinkl"/>
                <w:b/>
              </w:rPr>
            </w:pPr>
            <w:r>
              <w:rPr>
                <w:rFonts w:ascii="Twinkl" w:hAnsi="Twinkl"/>
                <w:b/>
              </w:rPr>
              <w:t>Autumn 2</w:t>
            </w:r>
          </w:p>
        </w:tc>
        <w:tc>
          <w:tcPr>
            <w:tcW w:w="3336" w:type="dxa"/>
            <w:shd w:val="clear" w:color="auto" w:fill="F7CAAC" w:themeFill="accent2" w:themeFillTint="66"/>
            <w:vAlign w:val="center"/>
          </w:tcPr>
          <w:p w14:paraId="17EAB71B" w14:textId="77777777" w:rsidR="007261B3" w:rsidRPr="00C91301" w:rsidRDefault="007261B3" w:rsidP="00DD5F5C">
            <w:pPr>
              <w:jc w:val="center"/>
              <w:rPr>
                <w:rFonts w:ascii="Twinkl" w:hAnsi="Twinkl"/>
                <w:b/>
              </w:rPr>
            </w:pPr>
            <w:r>
              <w:rPr>
                <w:rFonts w:ascii="Twinkl" w:hAnsi="Twinkl"/>
                <w:b/>
              </w:rPr>
              <w:t>Spring 1</w:t>
            </w:r>
          </w:p>
        </w:tc>
        <w:tc>
          <w:tcPr>
            <w:tcW w:w="3336" w:type="dxa"/>
            <w:shd w:val="clear" w:color="auto" w:fill="F9B3F1"/>
            <w:vAlign w:val="center"/>
          </w:tcPr>
          <w:p w14:paraId="227F32DE" w14:textId="77777777" w:rsidR="007261B3" w:rsidRPr="00C91301" w:rsidRDefault="007261B3" w:rsidP="00DD5F5C">
            <w:pPr>
              <w:jc w:val="center"/>
              <w:rPr>
                <w:rFonts w:ascii="Twinkl" w:hAnsi="Twinkl"/>
                <w:b/>
              </w:rPr>
            </w:pPr>
            <w:r>
              <w:rPr>
                <w:rFonts w:ascii="Twinkl" w:hAnsi="Twinkl"/>
                <w:b/>
              </w:rPr>
              <w:t>Spring 2</w:t>
            </w:r>
          </w:p>
        </w:tc>
        <w:tc>
          <w:tcPr>
            <w:tcW w:w="3336" w:type="dxa"/>
            <w:shd w:val="clear" w:color="auto" w:fill="FFE599" w:themeFill="accent4" w:themeFillTint="66"/>
            <w:vAlign w:val="center"/>
          </w:tcPr>
          <w:p w14:paraId="04CF4100" w14:textId="77777777" w:rsidR="007261B3" w:rsidRPr="00C91301" w:rsidRDefault="007261B3" w:rsidP="00DD5F5C">
            <w:pPr>
              <w:jc w:val="center"/>
              <w:rPr>
                <w:rFonts w:ascii="Twinkl" w:hAnsi="Twinkl"/>
                <w:b/>
              </w:rPr>
            </w:pPr>
            <w:r>
              <w:rPr>
                <w:rFonts w:ascii="Twinkl" w:hAnsi="Twinkl"/>
                <w:b/>
              </w:rPr>
              <w:t>Summer 1</w:t>
            </w:r>
          </w:p>
        </w:tc>
        <w:tc>
          <w:tcPr>
            <w:tcW w:w="3336" w:type="dxa"/>
            <w:shd w:val="clear" w:color="auto" w:fill="B4F8F8"/>
            <w:vAlign w:val="center"/>
          </w:tcPr>
          <w:p w14:paraId="1DFD4204" w14:textId="77777777" w:rsidR="007261B3" w:rsidRPr="00C91301" w:rsidRDefault="007261B3" w:rsidP="00DD5F5C">
            <w:pPr>
              <w:jc w:val="center"/>
              <w:rPr>
                <w:rFonts w:ascii="Twinkl" w:hAnsi="Twinkl"/>
                <w:b/>
              </w:rPr>
            </w:pPr>
            <w:r>
              <w:rPr>
                <w:rFonts w:ascii="Twinkl" w:hAnsi="Twinkl"/>
                <w:b/>
              </w:rPr>
              <w:t>Summer 2</w:t>
            </w:r>
          </w:p>
        </w:tc>
      </w:tr>
      <w:tr w:rsidR="007261B3" w:rsidRPr="00012A4C" w14:paraId="2C9FE87E" w14:textId="77777777" w:rsidTr="00DD5F5C">
        <w:tc>
          <w:tcPr>
            <w:tcW w:w="2772" w:type="dxa"/>
          </w:tcPr>
          <w:p w14:paraId="3012F9C4" w14:textId="77777777" w:rsidR="007261B3" w:rsidRPr="00012A4C" w:rsidRDefault="007261B3" w:rsidP="00DD5F5C">
            <w:pPr>
              <w:rPr>
                <w:rFonts w:ascii="Twinkl" w:hAnsi="Twinkl"/>
              </w:rPr>
            </w:pPr>
            <w:r>
              <w:rPr>
                <w:rFonts w:ascii="Twinkl" w:hAnsi="Twinkl"/>
              </w:rPr>
              <w:t>Unit 1</w:t>
            </w:r>
          </w:p>
        </w:tc>
        <w:tc>
          <w:tcPr>
            <w:tcW w:w="3023" w:type="dxa"/>
          </w:tcPr>
          <w:p w14:paraId="6304A6D9" w14:textId="68729AD9" w:rsidR="007261B3" w:rsidRPr="00C91301" w:rsidRDefault="00CE4B4D" w:rsidP="00DD5F5C">
            <w:pPr>
              <w:jc w:val="center"/>
              <w:rPr>
                <w:rFonts w:ascii="Twinkl" w:hAnsi="Twinkl"/>
                <w:b/>
              </w:rPr>
            </w:pPr>
            <w:r>
              <w:rPr>
                <w:rFonts w:ascii="Twinkl" w:hAnsi="Twinkl"/>
                <w:b/>
              </w:rPr>
              <w:t>The Circulatory System</w:t>
            </w:r>
          </w:p>
        </w:tc>
        <w:tc>
          <w:tcPr>
            <w:tcW w:w="3222" w:type="dxa"/>
          </w:tcPr>
          <w:p w14:paraId="4481BA15" w14:textId="4C809B56" w:rsidR="007261B3" w:rsidRPr="007261B3" w:rsidRDefault="00CE4B4D" w:rsidP="00DD5F5C">
            <w:pPr>
              <w:jc w:val="center"/>
              <w:rPr>
                <w:rFonts w:ascii="Twinkl" w:hAnsi="Twinkl"/>
                <w:b/>
                <w:szCs w:val="20"/>
              </w:rPr>
            </w:pPr>
            <w:r>
              <w:rPr>
                <w:rFonts w:ascii="Twinkl" w:hAnsi="Twinkl"/>
                <w:b/>
                <w:szCs w:val="20"/>
              </w:rPr>
              <w:t>Electricity</w:t>
            </w:r>
          </w:p>
        </w:tc>
        <w:tc>
          <w:tcPr>
            <w:tcW w:w="3336" w:type="dxa"/>
          </w:tcPr>
          <w:p w14:paraId="3FCC9D02" w14:textId="39D8C5EE" w:rsidR="007261B3" w:rsidRPr="007261B3" w:rsidRDefault="00CE4B4D" w:rsidP="00DD5F5C">
            <w:pPr>
              <w:jc w:val="center"/>
              <w:rPr>
                <w:rFonts w:ascii="Twinkl" w:hAnsi="Twinkl" w:cs="Arial"/>
                <w:b/>
                <w:szCs w:val="20"/>
              </w:rPr>
            </w:pPr>
            <w:r>
              <w:rPr>
                <w:rFonts w:ascii="Twinkl" w:hAnsi="Twinkl" w:cs="Arial"/>
                <w:b/>
                <w:szCs w:val="20"/>
              </w:rPr>
              <w:t>Light</w:t>
            </w:r>
          </w:p>
        </w:tc>
        <w:tc>
          <w:tcPr>
            <w:tcW w:w="3336" w:type="dxa"/>
          </w:tcPr>
          <w:p w14:paraId="27B0265A" w14:textId="19AF9DFD" w:rsidR="007261B3" w:rsidRPr="007261B3" w:rsidRDefault="00CE4B4D" w:rsidP="00DD5F5C">
            <w:pPr>
              <w:jc w:val="center"/>
              <w:rPr>
                <w:rFonts w:ascii="Twinkl" w:hAnsi="Twinkl"/>
                <w:b/>
                <w:szCs w:val="20"/>
              </w:rPr>
            </w:pPr>
            <w:r>
              <w:rPr>
                <w:rFonts w:ascii="Twinkl" w:hAnsi="Twinkl"/>
                <w:b/>
                <w:szCs w:val="20"/>
              </w:rPr>
              <w:t>Variation</w:t>
            </w:r>
          </w:p>
        </w:tc>
        <w:tc>
          <w:tcPr>
            <w:tcW w:w="3336" w:type="dxa"/>
          </w:tcPr>
          <w:p w14:paraId="2BBC0F42" w14:textId="6561EF61" w:rsidR="007261B3" w:rsidRPr="007261B3" w:rsidRDefault="00DD5F5C" w:rsidP="00DD5F5C">
            <w:pPr>
              <w:jc w:val="center"/>
              <w:rPr>
                <w:rFonts w:ascii="Twinkl" w:hAnsi="Twinkl"/>
                <w:b/>
              </w:rPr>
            </w:pPr>
            <w:r>
              <w:rPr>
                <w:rFonts w:ascii="Twinkl" w:hAnsi="Twinkl"/>
                <w:b/>
              </w:rPr>
              <w:t>Living Things and their Habitats</w:t>
            </w:r>
          </w:p>
        </w:tc>
        <w:tc>
          <w:tcPr>
            <w:tcW w:w="3336" w:type="dxa"/>
          </w:tcPr>
          <w:p w14:paraId="68A2122B" w14:textId="51CC1028" w:rsidR="007261B3" w:rsidRPr="007261B3" w:rsidRDefault="00DD5F5C" w:rsidP="00DD5F5C">
            <w:pPr>
              <w:jc w:val="center"/>
              <w:rPr>
                <w:rFonts w:ascii="Twinkl" w:hAnsi="Twinkl"/>
                <w:b/>
              </w:rPr>
            </w:pPr>
            <w:r>
              <w:rPr>
                <w:rFonts w:ascii="Twinkl" w:hAnsi="Twinkl"/>
                <w:b/>
              </w:rPr>
              <w:t>Year 7 Ready Projects</w:t>
            </w:r>
          </w:p>
        </w:tc>
      </w:tr>
      <w:tr w:rsidR="007261B3" w:rsidRPr="00012A4C" w14:paraId="06E0743C" w14:textId="77777777" w:rsidTr="00DD5F5C">
        <w:tc>
          <w:tcPr>
            <w:tcW w:w="2772" w:type="dxa"/>
          </w:tcPr>
          <w:p w14:paraId="0DA700B2" w14:textId="77777777" w:rsidR="007261B3" w:rsidRDefault="007261B3" w:rsidP="00DD5F5C">
            <w:pPr>
              <w:rPr>
                <w:rFonts w:ascii="Twinkl" w:hAnsi="Twinkl"/>
              </w:rPr>
            </w:pPr>
            <w:r>
              <w:rPr>
                <w:rFonts w:ascii="Twinkl" w:hAnsi="Twinkl"/>
              </w:rPr>
              <w:t>Enquiry Question</w:t>
            </w:r>
          </w:p>
        </w:tc>
        <w:tc>
          <w:tcPr>
            <w:tcW w:w="3023" w:type="dxa"/>
          </w:tcPr>
          <w:p w14:paraId="5AD254C0" w14:textId="29FB5F9B" w:rsidR="007261B3" w:rsidRPr="00E91160" w:rsidRDefault="00DD5F5C" w:rsidP="00DD5F5C">
            <w:pPr>
              <w:rPr>
                <w:rFonts w:ascii="Twinkl" w:hAnsi="Twinkl"/>
                <w:b/>
                <w:sz w:val="18"/>
                <w:szCs w:val="18"/>
              </w:rPr>
            </w:pPr>
            <w:r w:rsidRPr="00E91160">
              <w:rPr>
                <w:rFonts w:ascii="Twinkl" w:hAnsi="Twinkl"/>
                <w:sz w:val="18"/>
                <w:szCs w:val="18"/>
              </w:rPr>
              <w:t>What is the circulatory system and how does it work?</w:t>
            </w:r>
          </w:p>
        </w:tc>
        <w:tc>
          <w:tcPr>
            <w:tcW w:w="3222" w:type="dxa"/>
          </w:tcPr>
          <w:p w14:paraId="520A2A68" w14:textId="29607DFA" w:rsidR="007261B3" w:rsidRPr="00E91160" w:rsidRDefault="00DD5F5C" w:rsidP="00C54354">
            <w:pPr>
              <w:rPr>
                <w:rFonts w:ascii="Twinkl" w:hAnsi="Twinkl"/>
                <w:b/>
                <w:sz w:val="18"/>
                <w:szCs w:val="18"/>
              </w:rPr>
            </w:pPr>
            <w:r w:rsidRPr="00E91160">
              <w:rPr>
                <w:rFonts w:ascii="Twinkl" w:hAnsi="Twinkl"/>
                <w:sz w:val="18"/>
                <w:szCs w:val="18"/>
              </w:rPr>
              <w:t>How does the voltage in a circuit affect the loudness of a buzzer?</w:t>
            </w:r>
          </w:p>
        </w:tc>
        <w:tc>
          <w:tcPr>
            <w:tcW w:w="3336" w:type="dxa"/>
          </w:tcPr>
          <w:p w14:paraId="6B09BDC2" w14:textId="351BDC44" w:rsidR="007261B3" w:rsidRPr="00E91160" w:rsidRDefault="00DD5F5C" w:rsidP="00DD5F5C">
            <w:pPr>
              <w:rPr>
                <w:rFonts w:ascii="Twinkl" w:hAnsi="Twinkl"/>
                <w:b/>
                <w:sz w:val="18"/>
                <w:szCs w:val="18"/>
              </w:rPr>
            </w:pPr>
            <w:r w:rsidRPr="00E91160">
              <w:rPr>
                <w:rFonts w:ascii="Twinkl" w:hAnsi="Twinkl"/>
                <w:sz w:val="18"/>
                <w:szCs w:val="18"/>
              </w:rPr>
              <w:t>How does the distance from a light source affect the size of the shadow?</w:t>
            </w:r>
          </w:p>
        </w:tc>
        <w:tc>
          <w:tcPr>
            <w:tcW w:w="3336" w:type="dxa"/>
          </w:tcPr>
          <w:p w14:paraId="6FC19D7B" w14:textId="51D26D61" w:rsidR="007261B3" w:rsidRPr="00E91160" w:rsidRDefault="007261B3" w:rsidP="00DD5F5C">
            <w:pPr>
              <w:rPr>
                <w:rFonts w:ascii="Twinkl" w:hAnsi="Twinkl"/>
                <w:sz w:val="18"/>
                <w:szCs w:val="18"/>
              </w:rPr>
            </w:pPr>
          </w:p>
        </w:tc>
        <w:tc>
          <w:tcPr>
            <w:tcW w:w="3336" w:type="dxa"/>
          </w:tcPr>
          <w:p w14:paraId="71C36800" w14:textId="57AFA116" w:rsidR="007261B3" w:rsidRPr="00E91160" w:rsidRDefault="00E91160" w:rsidP="00DD5F5C">
            <w:pPr>
              <w:rPr>
                <w:rFonts w:ascii="Twinkl" w:hAnsi="Twinkl"/>
                <w:b/>
                <w:sz w:val="18"/>
                <w:szCs w:val="18"/>
              </w:rPr>
            </w:pPr>
            <w:r w:rsidRPr="00E91160">
              <w:rPr>
                <w:rFonts w:ascii="Twinkl" w:hAnsi="Twinkl"/>
                <w:sz w:val="18"/>
                <w:szCs w:val="18"/>
              </w:rPr>
              <w:t>How can animals, plants and microorganisms be identified, grouped and classified?</w:t>
            </w:r>
          </w:p>
        </w:tc>
        <w:tc>
          <w:tcPr>
            <w:tcW w:w="3336" w:type="dxa"/>
          </w:tcPr>
          <w:p w14:paraId="7079ACA0" w14:textId="10D69B09" w:rsidR="007261B3" w:rsidRPr="00E91160" w:rsidRDefault="007261B3" w:rsidP="00DD5F5C">
            <w:pPr>
              <w:rPr>
                <w:rFonts w:ascii="Twinkl" w:hAnsi="Twinkl"/>
                <w:b/>
                <w:sz w:val="18"/>
                <w:szCs w:val="18"/>
              </w:rPr>
            </w:pPr>
          </w:p>
        </w:tc>
      </w:tr>
      <w:tr w:rsidR="007261B3" w:rsidRPr="00012A4C" w14:paraId="731FCFF7" w14:textId="77777777" w:rsidTr="00DD5F5C">
        <w:tc>
          <w:tcPr>
            <w:tcW w:w="2772" w:type="dxa"/>
          </w:tcPr>
          <w:p w14:paraId="6BD7C9E2" w14:textId="77777777" w:rsidR="007261B3" w:rsidRPr="00012A4C" w:rsidRDefault="007261B3" w:rsidP="00DD5F5C">
            <w:pPr>
              <w:rPr>
                <w:rFonts w:ascii="Twinkl" w:hAnsi="Twinkl"/>
              </w:rPr>
            </w:pPr>
            <w:r w:rsidRPr="00012A4C">
              <w:rPr>
                <w:rFonts w:ascii="Twinkl" w:hAnsi="Twinkl"/>
              </w:rPr>
              <w:t xml:space="preserve">NC content </w:t>
            </w:r>
          </w:p>
        </w:tc>
        <w:tc>
          <w:tcPr>
            <w:tcW w:w="3023" w:type="dxa"/>
          </w:tcPr>
          <w:p w14:paraId="363E77B7" w14:textId="2DB6E63C" w:rsidR="00C54354" w:rsidRPr="00C54354" w:rsidRDefault="00C54354" w:rsidP="00C54354">
            <w:pPr>
              <w:rPr>
                <w:rFonts w:ascii="Twinkl" w:hAnsi="Twinkl"/>
                <w:b/>
                <w:sz w:val="18"/>
                <w:szCs w:val="18"/>
              </w:rPr>
            </w:pPr>
            <w:r>
              <w:rPr>
                <w:rFonts w:ascii="Twinkl" w:hAnsi="Twinkl"/>
                <w:b/>
                <w:sz w:val="18"/>
                <w:szCs w:val="18"/>
              </w:rPr>
              <w:t>Animals, Including Humans</w:t>
            </w:r>
          </w:p>
          <w:p w14:paraId="7ADC7B88" w14:textId="48DBE073" w:rsidR="007261B3" w:rsidRPr="00E91160" w:rsidRDefault="00DD5F5C" w:rsidP="00C54354">
            <w:pPr>
              <w:rPr>
                <w:rFonts w:ascii="Twinkl" w:hAnsi="Twinkl"/>
                <w:sz w:val="18"/>
                <w:szCs w:val="18"/>
              </w:rPr>
            </w:pPr>
            <w:r w:rsidRPr="00E91160">
              <w:rPr>
                <w:rFonts w:ascii="Twinkl" w:hAnsi="Twinkl"/>
                <w:sz w:val="18"/>
                <w:szCs w:val="18"/>
              </w:rPr>
              <w:t>Identify and name the main parts of the human circulatory system, and describe the functions of the heart, blood vessels and blood.</w:t>
            </w:r>
          </w:p>
          <w:p w14:paraId="7850BFC6" w14:textId="77777777" w:rsidR="00DD5F5C" w:rsidRPr="00E91160" w:rsidRDefault="00DD5F5C" w:rsidP="00C54354">
            <w:pPr>
              <w:rPr>
                <w:rFonts w:ascii="Twinkl" w:hAnsi="Twinkl"/>
                <w:sz w:val="18"/>
                <w:szCs w:val="18"/>
              </w:rPr>
            </w:pPr>
          </w:p>
          <w:p w14:paraId="6DB880DD" w14:textId="2AE1E8FC" w:rsidR="00DD5F5C" w:rsidRPr="00E91160" w:rsidRDefault="00DD5F5C" w:rsidP="00C54354">
            <w:pPr>
              <w:rPr>
                <w:rFonts w:ascii="Twinkl" w:hAnsi="Twinkl"/>
                <w:sz w:val="18"/>
                <w:szCs w:val="18"/>
              </w:rPr>
            </w:pPr>
            <w:r w:rsidRPr="00E91160">
              <w:rPr>
                <w:rFonts w:ascii="Twinkl" w:hAnsi="Twinkl"/>
                <w:sz w:val="18"/>
                <w:szCs w:val="18"/>
              </w:rPr>
              <w:t>Describe the ways in which nutrients and water are transported within animals, including humans.</w:t>
            </w:r>
          </w:p>
          <w:p w14:paraId="37B3E337" w14:textId="77777777" w:rsidR="00DD5F5C" w:rsidRPr="00E91160" w:rsidRDefault="00DD5F5C" w:rsidP="00DD5F5C">
            <w:pPr>
              <w:jc w:val="center"/>
              <w:rPr>
                <w:rFonts w:ascii="Twinkl" w:hAnsi="Twinkl"/>
                <w:sz w:val="18"/>
                <w:szCs w:val="18"/>
              </w:rPr>
            </w:pPr>
          </w:p>
          <w:p w14:paraId="7A40B56F" w14:textId="62914A4E" w:rsidR="00DD5F5C" w:rsidRPr="00E91160" w:rsidRDefault="00DD5F5C" w:rsidP="00DD5F5C">
            <w:pPr>
              <w:jc w:val="center"/>
              <w:rPr>
                <w:rFonts w:ascii="Twinkl" w:hAnsi="Twinkl"/>
                <w:sz w:val="18"/>
                <w:szCs w:val="18"/>
              </w:rPr>
            </w:pPr>
          </w:p>
        </w:tc>
        <w:tc>
          <w:tcPr>
            <w:tcW w:w="3222" w:type="dxa"/>
          </w:tcPr>
          <w:p w14:paraId="70AD1612" w14:textId="25B7A81B" w:rsidR="00C54354" w:rsidRPr="00C54354" w:rsidRDefault="00C54354" w:rsidP="00DD5F5C">
            <w:pPr>
              <w:rPr>
                <w:rFonts w:ascii="Twinkl" w:hAnsi="Twinkl"/>
                <w:b/>
                <w:sz w:val="18"/>
                <w:szCs w:val="18"/>
              </w:rPr>
            </w:pPr>
            <w:r>
              <w:rPr>
                <w:rFonts w:ascii="Twinkl" w:hAnsi="Twinkl"/>
                <w:b/>
                <w:sz w:val="18"/>
                <w:szCs w:val="18"/>
              </w:rPr>
              <w:t>Electricity</w:t>
            </w:r>
          </w:p>
          <w:p w14:paraId="1F249CB5" w14:textId="6EBD5685" w:rsidR="007261B3" w:rsidRPr="00E91160" w:rsidRDefault="00DD5F5C" w:rsidP="00DD5F5C">
            <w:pPr>
              <w:rPr>
                <w:rFonts w:ascii="Twinkl" w:hAnsi="Twinkl"/>
                <w:sz w:val="18"/>
                <w:szCs w:val="18"/>
              </w:rPr>
            </w:pPr>
            <w:r w:rsidRPr="00E91160">
              <w:rPr>
                <w:rFonts w:ascii="Twinkl" w:hAnsi="Twinkl"/>
                <w:sz w:val="18"/>
                <w:szCs w:val="18"/>
              </w:rPr>
              <w:t>Use recognised symbols when representing a simple circuit in a diagram.</w:t>
            </w:r>
          </w:p>
          <w:p w14:paraId="40EF2A6D" w14:textId="77777777" w:rsidR="00DD5F5C" w:rsidRPr="00E91160" w:rsidRDefault="00DD5F5C" w:rsidP="00DD5F5C">
            <w:pPr>
              <w:rPr>
                <w:rFonts w:ascii="Twinkl" w:hAnsi="Twinkl"/>
                <w:sz w:val="18"/>
                <w:szCs w:val="18"/>
              </w:rPr>
            </w:pPr>
          </w:p>
          <w:p w14:paraId="4FDFB75B" w14:textId="77777777" w:rsidR="00DD5F5C" w:rsidRPr="00E91160" w:rsidRDefault="00DD5F5C" w:rsidP="00DD5F5C">
            <w:pPr>
              <w:rPr>
                <w:rFonts w:ascii="Twinkl" w:hAnsi="Twinkl"/>
                <w:sz w:val="18"/>
                <w:szCs w:val="18"/>
              </w:rPr>
            </w:pPr>
            <w:r w:rsidRPr="00E91160">
              <w:rPr>
                <w:rFonts w:ascii="Twinkl" w:hAnsi="Twinkl"/>
                <w:sz w:val="18"/>
                <w:szCs w:val="18"/>
              </w:rPr>
              <w:t>Compare and give reasons for variations in how components function, including the brightness of bulbs, the loudness of buzzers and the on/off position of switches.</w:t>
            </w:r>
          </w:p>
          <w:p w14:paraId="4D60C408" w14:textId="77777777" w:rsidR="00DD5F5C" w:rsidRPr="00E91160" w:rsidRDefault="00DD5F5C" w:rsidP="00DD5F5C">
            <w:pPr>
              <w:rPr>
                <w:rFonts w:ascii="Twinkl" w:hAnsi="Twinkl"/>
                <w:sz w:val="18"/>
                <w:szCs w:val="18"/>
              </w:rPr>
            </w:pPr>
          </w:p>
          <w:p w14:paraId="6C199596" w14:textId="77777777" w:rsidR="00DD5F5C" w:rsidRPr="00E91160" w:rsidRDefault="00DD5F5C" w:rsidP="00DD5F5C">
            <w:pPr>
              <w:rPr>
                <w:rFonts w:ascii="Twinkl" w:hAnsi="Twinkl"/>
                <w:sz w:val="18"/>
                <w:szCs w:val="18"/>
              </w:rPr>
            </w:pPr>
            <w:r w:rsidRPr="00E91160">
              <w:rPr>
                <w:rFonts w:ascii="Twinkl" w:hAnsi="Twinkl"/>
                <w:sz w:val="18"/>
                <w:szCs w:val="18"/>
              </w:rPr>
              <w:t>Associate the brightness of a lamp or the volume of a buzzer with the number and voltage of cells used in the circuit.</w:t>
            </w:r>
          </w:p>
          <w:p w14:paraId="25A0370E" w14:textId="77777777" w:rsidR="00DD5F5C" w:rsidRPr="00E91160" w:rsidRDefault="00DD5F5C" w:rsidP="00DD5F5C">
            <w:pPr>
              <w:rPr>
                <w:rFonts w:ascii="Twinkl" w:hAnsi="Twinkl"/>
                <w:sz w:val="18"/>
                <w:szCs w:val="18"/>
              </w:rPr>
            </w:pPr>
          </w:p>
          <w:p w14:paraId="463FDBBC" w14:textId="2C8C8392" w:rsidR="00DD5F5C" w:rsidRPr="00E91160" w:rsidRDefault="00DD5F5C" w:rsidP="00DD5F5C">
            <w:pPr>
              <w:rPr>
                <w:rFonts w:ascii="Twinkl" w:hAnsi="Twinkl"/>
                <w:sz w:val="18"/>
                <w:szCs w:val="18"/>
              </w:rPr>
            </w:pPr>
          </w:p>
        </w:tc>
        <w:tc>
          <w:tcPr>
            <w:tcW w:w="3336" w:type="dxa"/>
          </w:tcPr>
          <w:p w14:paraId="08C99CE3" w14:textId="7E100D51" w:rsidR="00C54354" w:rsidRPr="00C54354" w:rsidRDefault="00C54354" w:rsidP="00DD5F5C">
            <w:pPr>
              <w:rPr>
                <w:rFonts w:ascii="Twinkl" w:hAnsi="Twinkl"/>
                <w:b/>
                <w:sz w:val="18"/>
                <w:szCs w:val="18"/>
              </w:rPr>
            </w:pPr>
            <w:r>
              <w:rPr>
                <w:rFonts w:ascii="Twinkl" w:hAnsi="Twinkl"/>
                <w:b/>
                <w:sz w:val="18"/>
                <w:szCs w:val="18"/>
              </w:rPr>
              <w:t>Light</w:t>
            </w:r>
          </w:p>
          <w:p w14:paraId="320FDD80" w14:textId="7C093881" w:rsidR="007261B3" w:rsidRPr="00E91160" w:rsidRDefault="00DD5F5C" w:rsidP="00DD5F5C">
            <w:pPr>
              <w:rPr>
                <w:rFonts w:ascii="Twinkl" w:hAnsi="Twinkl"/>
                <w:sz w:val="18"/>
                <w:szCs w:val="18"/>
              </w:rPr>
            </w:pPr>
            <w:r w:rsidRPr="00E91160">
              <w:rPr>
                <w:rFonts w:ascii="Twinkl" w:hAnsi="Twinkl"/>
                <w:sz w:val="18"/>
                <w:szCs w:val="18"/>
              </w:rPr>
              <w:t>Explain that we see things because light travels from light sources to our eyes or from light sources to objects and then to our eyes.</w:t>
            </w:r>
          </w:p>
          <w:p w14:paraId="1B00D104" w14:textId="77777777" w:rsidR="00DD5F5C" w:rsidRPr="00E91160" w:rsidRDefault="00DD5F5C" w:rsidP="00DD5F5C">
            <w:pPr>
              <w:rPr>
                <w:rFonts w:ascii="Twinkl" w:hAnsi="Twinkl"/>
                <w:sz w:val="18"/>
                <w:szCs w:val="18"/>
              </w:rPr>
            </w:pPr>
          </w:p>
          <w:p w14:paraId="630CB795" w14:textId="77777777" w:rsidR="00DD5F5C" w:rsidRPr="00E91160" w:rsidRDefault="00DD5F5C" w:rsidP="00DD5F5C">
            <w:pPr>
              <w:rPr>
                <w:rFonts w:ascii="Twinkl" w:hAnsi="Twinkl"/>
                <w:sz w:val="18"/>
                <w:szCs w:val="18"/>
              </w:rPr>
            </w:pPr>
            <w:r w:rsidRPr="00E91160">
              <w:rPr>
                <w:rFonts w:ascii="Twinkl" w:hAnsi="Twinkl"/>
                <w:sz w:val="18"/>
                <w:szCs w:val="18"/>
              </w:rPr>
              <w:t>Use the idea that light travels in straight lines to explain that objects are seen because they give out or reflect light into the eye.</w:t>
            </w:r>
          </w:p>
          <w:p w14:paraId="65D7090D" w14:textId="77777777" w:rsidR="00DD5F5C" w:rsidRPr="00E91160" w:rsidRDefault="00DD5F5C" w:rsidP="00DD5F5C">
            <w:pPr>
              <w:rPr>
                <w:rFonts w:ascii="Twinkl" w:hAnsi="Twinkl"/>
                <w:sz w:val="18"/>
                <w:szCs w:val="18"/>
              </w:rPr>
            </w:pPr>
          </w:p>
          <w:p w14:paraId="6E6FD5DA" w14:textId="77777777" w:rsidR="00DD5F5C" w:rsidRPr="00E91160" w:rsidRDefault="00DD5F5C" w:rsidP="00DD5F5C">
            <w:pPr>
              <w:rPr>
                <w:rFonts w:ascii="Twinkl" w:hAnsi="Twinkl"/>
                <w:sz w:val="18"/>
                <w:szCs w:val="18"/>
              </w:rPr>
            </w:pPr>
            <w:r w:rsidRPr="00E91160">
              <w:rPr>
                <w:rFonts w:ascii="Twinkl" w:hAnsi="Twinkl"/>
                <w:sz w:val="18"/>
                <w:szCs w:val="18"/>
              </w:rPr>
              <w:t>Use the idea that light travels in straight lines to explain why shadows have the same shape as the objects that cast them.</w:t>
            </w:r>
          </w:p>
          <w:p w14:paraId="6E33AFB4" w14:textId="77777777" w:rsidR="00DD5F5C" w:rsidRPr="00E91160" w:rsidRDefault="00DD5F5C" w:rsidP="00DD5F5C">
            <w:pPr>
              <w:rPr>
                <w:rFonts w:ascii="Twinkl" w:hAnsi="Twinkl"/>
                <w:sz w:val="18"/>
                <w:szCs w:val="18"/>
              </w:rPr>
            </w:pPr>
          </w:p>
          <w:p w14:paraId="226C8EFB" w14:textId="1DA86C9F" w:rsidR="00DD5F5C" w:rsidRPr="00E91160" w:rsidRDefault="00DD5F5C" w:rsidP="00DD5F5C">
            <w:pPr>
              <w:rPr>
                <w:rFonts w:ascii="Twinkl" w:hAnsi="Twinkl"/>
                <w:sz w:val="18"/>
                <w:szCs w:val="18"/>
              </w:rPr>
            </w:pPr>
            <w:r w:rsidRPr="00E91160">
              <w:rPr>
                <w:rFonts w:ascii="Twinkl" w:hAnsi="Twinkl"/>
                <w:sz w:val="18"/>
                <w:szCs w:val="18"/>
              </w:rPr>
              <w:t>Recognise that light appears to travel in straight lines.</w:t>
            </w:r>
          </w:p>
        </w:tc>
        <w:tc>
          <w:tcPr>
            <w:tcW w:w="3336" w:type="dxa"/>
          </w:tcPr>
          <w:p w14:paraId="2851522F" w14:textId="220384C5" w:rsidR="00C54354" w:rsidRPr="00C54354" w:rsidRDefault="00C54354" w:rsidP="00DD5F5C">
            <w:pPr>
              <w:rPr>
                <w:rFonts w:ascii="Twinkl" w:hAnsi="Twinkl"/>
                <w:b/>
                <w:sz w:val="18"/>
                <w:szCs w:val="18"/>
              </w:rPr>
            </w:pPr>
            <w:r>
              <w:rPr>
                <w:rFonts w:ascii="Twinkl" w:hAnsi="Twinkl"/>
                <w:b/>
                <w:sz w:val="18"/>
                <w:szCs w:val="18"/>
              </w:rPr>
              <w:t>Evolution and Inheritance</w:t>
            </w:r>
          </w:p>
          <w:p w14:paraId="30CFB374" w14:textId="64CD054D" w:rsidR="007261B3" w:rsidRPr="00E91160" w:rsidRDefault="00DD5F5C" w:rsidP="00DD5F5C">
            <w:pPr>
              <w:rPr>
                <w:rFonts w:ascii="Twinkl" w:hAnsi="Twinkl"/>
                <w:sz w:val="18"/>
                <w:szCs w:val="18"/>
              </w:rPr>
            </w:pPr>
            <w:r w:rsidRPr="00E91160">
              <w:rPr>
                <w:rFonts w:ascii="Twinkl" w:hAnsi="Twinkl"/>
                <w:sz w:val="18"/>
                <w:szCs w:val="18"/>
              </w:rPr>
              <w:t>Recognise that living things produce offspring of the same kind, but normally offspring vary and are not identical to their parents.</w:t>
            </w:r>
          </w:p>
          <w:p w14:paraId="262C5B53" w14:textId="77777777" w:rsidR="00DD5F5C" w:rsidRPr="00E91160" w:rsidRDefault="00DD5F5C" w:rsidP="00DD5F5C">
            <w:pPr>
              <w:rPr>
                <w:rFonts w:ascii="Twinkl" w:hAnsi="Twinkl"/>
                <w:sz w:val="18"/>
                <w:szCs w:val="18"/>
              </w:rPr>
            </w:pPr>
          </w:p>
          <w:p w14:paraId="1E59A740" w14:textId="2B242F03" w:rsidR="00DD5F5C" w:rsidRPr="00E91160" w:rsidRDefault="00DD5F5C" w:rsidP="00DD5F5C">
            <w:pPr>
              <w:rPr>
                <w:rFonts w:ascii="Twinkl" w:hAnsi="Twinkl"/>
                <w:sz w:val="18"/>
                <w:szCs w:val="18"/>
              </w:rPr>
            </w:pPr>
          </w:p>
        </w:tc>
        <w:tc>
          <w:tcPr>
            <w:tcW w:w="3336" w:type="dxa"/>
          </w:tcPr>
          <w:p w14:paraId="7E0ED025" w14:textId="068B56FE" w:rsidR="00C54354" w:rsidRPr="00C54354" w:rsidRDefault="00C54354" w:rsidP="00DD5F5C">
            <w:pPr>
              <w:tabs>
                <w:tab w:val="left" w:pos="1080"/>
              </w:tabs>
              <w:rPr>
                <w:rFonts w:ascii="Twinkl" w:hAnsi="Twinkl"/>
                <w:b/>
                <w:sz w:val="18"/>
                <w:szCs w:val="18"/>
              </w:rPr>
            </w:pPr>
            <w:r>
              <w:rPr>
                <w:rFonts w:ascii="Twinkl" w:hAnsi="Twinkl"/>
                <w:b/>
                <w:sz w:val="18"/>
                <w:szCs w:val="18"/>
              </w:rPr>
              <w:t>Living Things and their Habitats</w:t>
            </w:r>
          </w:p>
          <w:p w14:paraId="7AC8BA09" w14:textId="11B8EAA7" w:rsidR="00E91160" w:rsidRPr="00E91160" w:rsidRDefault="00E91160" w:rsidP="00DD5F5C">
            <w:pPr>
              <w:tabs>
                <w:tab w:val="left" w:pos="1080"/>
              </w:tabs>
              <w:rPr>
                <w:rFonts w:ascii="Twinkl" w:hAnsi="Twinkl"/>
                <w:sz w:val="18"/>
                <w:szCs w:val="18"/>
              </w:rPr>
            </w:pPr>
            <w:r w:rsidRPr="00E91160">
              <w:rPr>
                <w:rFonts w:ascii="Twinkl" w:hAnsi="Twinkl"/>
                <w:sz w:val="18"/>
                <w:szCs w:val="18"/>
              </w:rPr>
              <w:t>Describe how living things are classified into broad groups according to common observable characteristics and based on similarities and differences, including microorganisms, plants and animals.</w:t>
            </w:r>
          </w:p>
          <w:p w14:paraId="749C5595" w14:textId="2C8C3D6D" w:rsidR="00E91160" w:rsidRPr="00E91160" w:rsidRDefault="00E91160" w:rsidP="00DD5F5C">
            <w:pPr>
              <w:tabs>
                <w:tab w:val="left" w:pos="1080"/>
              </w:tabs>
              <w:rPr>
                <w:rFonts w:ascii="Twinkl" w:hAnsi="Twinkl"/>
                <w:sz w:val="18"/>
                <w:szCs w:val="18"/>
              </w:rPr>
            </w:pPr>
          </w:p>
          <w:p w14:paraId="1B1D41A9" w14:textId="298C3B40" w:rsidR="00E91160" w:rsidRPr="00E91160" w:rsidRDefault="00E91160" w:rsidP="00DD5F5C">
            <w:pPr>
              <w:tabs>
                <w:tab w:val="left" w:pos="1080"/>
              </w:tabs>
              <w:rPr>
                <w:rFonts w:ascii="Twinkl" w:hAnsi="Twinkl"/>
                <w:sz w:val="18"/>
                <w:szCs w:val="18"/>
              </w:rPr>
            </w:pPr>
            <w:r w:rsidRPr="00E91160">
              <w:rPr>
                <w:rFonts w:ascii="Twinkl" w:hAnsi="Twinkl"/>
                <w:sz w:val="18"/>
                <w:szCs w:val="18"/>
              </w:rPr>
              <w:t>Give reasons for classifying plants and animals based on specific characteristics.</w:t>
            </w:r>
          </w:p>
          <w:p w14:paraId="03C9D4C7" w14:textId="70F4978E" w:rsidR="00E91160" w:rsidRPr="00E91160" w:rsidRDefault="00E91160" w:rsidP="00DD5F5C">
            <w:pPr>
              <w:tabs>
                <w:tab w:val="left" w:pos="1080"/>
              </w:tabs>
              <w:rPr>
                <w:rFonts w:ascii="Twinkl" w:hAnsi="Twinkl"/>
                <w:sz w:val="18"/>
                <w:szCs w:val="18"/>
              </w:rPr>
            </w:pPr>
          </w:p>
          <w:p w14:paraId="72670471" w14:textId="77777777" w:rsidR="00E91160" w:rsidRPr="00E91160" w:rsidRDefault="00E91160" w:rsidP="00DD5F5C">
            <w:pPr>
              <w:tabs>
                <w:tab w:val="left" w:pos="1080"/>
              </w:tabs>
              <w:rPr>
                <w:rFonts w:ascii="Twinkl" w:hAnsi="Twinkl"/>
                <w:sz w:val="18"/>
                <w:szCs w:val="18"/>
              </w:rPr>
            </w:pPr>
          </w:p>
          <w:p w14:paraId="0698D3C6" w14:textId="3001024A" w:rsidR="007261B3" w:rsidRPr="00E91160" w:rsidRDefault="00E91160" w:rsidP="00E91160">
            <w:pPr>
              <w:tabs>
                <w:tab w:val="left" w:pos="1080"/>
              </w:tabs>
              <w:rPr>
                <w:rFonts w:ascii="Twinkl" w:hAnsi="Twinkl"/>
                <w:sz w:val="18"/>
                <w:szCs w:val="18"/>
              </w:rPr>
            </w:pPr>
            <w:r w:rsidRPr="00E91160">
              <w:rPr>
                <w:rFonts w:ascii="Twinkl" w:hAnsi="Twinkl"/>
                <w:sz w:val="18"/>
                <w:szCs w:val="18"/>
              </w:rPr>
              <w:tab/>
            </w:r>
          </w:p>
        </w:tc>
        <w:tc>
          <w:tcPr>
            <w:tcW w:w="3336" w:type="dxa"/>
          </w:tcPr>
          <w:p w14:paraId="6F7192F6" w14:textId="611BAACA" w:rsidR="007261B3" w:rsidRPr="00E91160" w:rsidRDefault="00DD5F5C" w:rsidP="00DD5F5C">
            <w:pPr>
              <w:rPr>
                <w:rFonts w:ascii="Twinkl" w:hAnsi="Twinkl"/>
                <w:sz w:val="18"/>
                <w:szCs w:val="18"/>
              </w:rPr>
            </w:pPr>
            <w:r w:rsidRPr="00E91160">
              <w:rPr>
                <w:rFonts w:ascii="Twinkl" w:hAnsi="Twinkl"/>
                <w:sz w:val="18"/>
                <w:szCs w:val="18"/>
              </w:rPr>
              <w:t>Non-Statutory</w:t>
            </w:r>
          </w:p>
        </w:tc>
      </w:tr>
      <w:tr w:rsidR="007261B3" w:rsidRPr="00012A4C" w14:paraId="7E1578E7" w14:textId="77777777" w:rsidTr="00DD5F5C">
        <w:tc>
          <w:tcPr>
            <w:tcW w:w="2772" w:type="dxa"/>
          </w:tcPr>
          <w:p w14:paraId="267A31FD" w14:textId="77777777" w:rsidR="007261B3" w:rsidRPr="00C37225" w:rsidRDefault="007261B3" w:rsidP="00DD5F5C">
            <w:pPr>
              <w:rPr>
                <w:rFonts w:ascii="Twinkl" w:hAnsi="Twinkl"/>
                <w:b/>
                <w:color w:val="7030A0"/>
              </w:rPr>
            </w:pPr>
            <w:r w:rsidRPr="00C37225">
              <w:rPr>
                <w:rFonts w:ascii="Twinkl" w:hAnsi="Twinkl"/>
                <w:b/>
                <w:color w:val="7030A0"/>
              </w:rPr>
              <w:t>Knowledge</w:t>
            </w:r>
          </w:p>
          <w:p w14:paraId="38DC891B" w14:textId="77777777" w:rsidR="007261B3" w:rsidRDefault="007261B3" w:rsidP="00DD5F5C">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7F84B49C" w14:textId="77777777" w:rsidR="007261B3" w:rsidRPr="00C37225" w:rsidRDefault="007261B3" w:rsidP="00DD5F5C">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tcPr>
          <w:p w14:paraId="09A6140A" w14:textId="77777777" w:rsidR="00CE4B4D" w:rsidRPr="00D64A53" w:rsidRDefault="00CE4B4D" w:rsidP="00CE4B4D">
            <w:pPr>
              <w:rPr>
                <w:rFonts w:ascii="Twinkl" w:hAnsi="Twinkl"/>
                <w:sz w:val="18"/>
                <w:szCs w:val="18"/>
              </w:rPr>
            </w:pPr>
            <w:r w:rsidRPr="00D64A53">
              <w:rPr>
                <w:rFonts w:ascii="Twinkl" w:hAnsi="Twinkl"/>
                <w:sz w:val="18"/>
                <w:szCs w:val="18"/>
              </w:rPr>
              <w:t xml:space="preserve">The circulatory system moves blood around the body. </w:t>
            </w:r>
          </w:p>
          <w:p w14:paraId="435B75FC" w14:textId="69E2CCF3" w:rsidR="00CE4B4D" w:rsidRPr="00D64A53" w:rsidRDefault="00CE4B4D" w:rsidP="00CE4B4D">
            <w:pPr>
              <w:rPr>
                <w:rFonts w:ascii="Twinkl" w:hAnsi="Twinkl"/>
                <w:sz w:val="18"/>
                <w:szCs w:val="18"/>
              </w:rPr>
            </w:pPr>
            <w:r w:rsidRPr="00D64A53">
              <w:rPr>
                <w:rFonts w:ascii="Twinkl" w:hAnsi="Twinkl"/>
                <w:sz w:val="18"/>
                <w:szCs w:val="18"/>
              </w:rPr>
              <w:t xml:space="preserve">It is made up of the heart, blood vessels and blood. </w:t>
            </w:r>
          </w:p>
          <w:p w14:paraId="26CA20C9" w14:textId="15B15A12" w:rsidR="00CE4B4D" w:rsidRPr="00D64A53" w:rsidRDefault="00CE4B4D" w:rsidP="00CE4B4D">
            <w:pPr>
              <w:rPr>
                <w:rFonts w:ascii="Twinkl" w:hAnsi="Twinkl"/>
                <w:sz w:val="18"/>
                <w:szCs w:val="18"/>
              </w:rPr>
            </w:pPr>
            <w:r w:rsidRPr="00D64A53">
              <w:rPr>
                <w:rFonts w:ascii="Twinkl" w:hAnsi="Twinkl"/>
                <w:sz w:val="18"/>
                <w:szCs w:val="18"/>
              </w:rPr>
              <w:t xml:space="preserve">The blood vessels that move blood towards the heart are called veins. </w:t>
            </w:r>
          </w:p>
          <w:p w14:paraId="33588980" w14:textId="58300F77" w:rsidR="00CE4B4D" w:rsidRPr="00D64A53" w:rsidRDefault="00CE4B4D" w:rsidP="00CE4B4D">
            <w:pPr>
              <w:rPr>
                <w:rFonts w:ascii="Twinkl" w:hAnsi="Twinkl"/>
                <w:sz w:val="18"/>
                <w:szCs w:val="18"/>
              </w:rPr>
            </w:pPr>
            <w:r w:rsidRPr="00D64A53">
              <w:rPr>
                <w:rFonts w:ascii="Twinkl" w:hAnsi="Twinkl"/>
                <w:sz w:val="18"/>
                <w:szCs w:val="18"/>
              </w:rPr>
              <w:t xml:space="preserve">The blood vessels that move blood away from the heart are called arteries. </w:t>
            </w:r>
          </w:p>
          <w:p w14:paraId="669FBC1A" w14:textId="70C9727F" w:rsidR="00CE4B4D" w:rsidRPr="00D64A53" w:rsidRDefault="00CE4B4D" w:rsidP="00CE4B4D">
            <w:pPr>
              <w:rPr>
                <w:rFonts w:ascii="Twinkl" w:hAnsi="Twinkl"/>
                <w:sz w:val="18"/>
                <w:szCs w:val="18"/>
              </w:rPr>
            </w:pPr>
            <w:r w:rsidRPr="00D64A53">
              <w:rPr>
                <w:rFonts w:ascii="Twinkl" w:hAnsi="Twinkl"/>
                <w:sz w:val="18"/>
                <w:szCs w:val="18"/>
              </w:rPr>
              <w:t>Capillaries are small blood vessels that link veins and arteries together.</w:t>
            </w:r>
          </w:p>
          <w:p w14:paraId="19003206" w14:textId="0A69DA91" w:rsidR="00CE4B4D" w:rsidRPr="00D64A53" w:rsidRDefault="00CE4B4D" w:rsidP="00CE4B4D">
            <w:pPr>
              <w:rPr>
                <w:rFonts w:ascii="Twinkl" w:hAnsi="Twinkl"/>
                <w:sz w:val="18"/>
                <w:szCs w:val="18"/>
              </w:rPr>
            </w:pPr>
            <w:r w:rsidRPr="00D64A53">
              <w:rPr>
                <w:rFonts w:ascii="Twinkl" w:hAnsi="Twinkl"/>
                <w:sz w:val="18"/>
                <w:szCs w:val="18"/>
              </w:rPr>
              <w:t xml:space="preserve">Blood transports nutrients and oxygen to all parts of the body, and takes waste, such as carbon dioxide, away. </w:t>
            </w:r>
          </w:p>
          <w:p w14:paraId="378BDE55" w14:textId="0AC057D0" w:rsidR="00CE4B4D" w:rsidRPr="00D64A53" w:rsidRDefault="00CE4B4D" w:rsidP="00CE4B4D">
            <w:pPr>
              <w:rPr>
                <w:rFonts w:ascii="Twinkl" w:hAnsi="Twinkl"/>
                <w:sz w:val="18"/>
                <w:szCs w:val="18"/>
              </w:rPr>
            </w:pPr>
            <w:r w:rsidRPr="00D64A53">
              <w:rPr>
                <w:rFonts w:ascii="Twinkl" w:hAnsi="Twinkl"/>
                <w:sz w:val="18"/>
                <w:szCs w:val="18"/>
              </w:rPr>
              <w:t xml:space="preserve">Nutrients are carried in the plasma to provide the nourishment cells need to repair themselves and grow. </w:t>
            </w:r>
          </w:p>
          <w:p w14:paraId="0BDD27AB" w14:textId="54FBFE76" w:rsidR="00CE4B4D" w:rsidRPr="00D64A53" w:rsidRDefault="00CE4B4D" w:rsidP="00CE4B4D">
            <w:pPr>
              <w:rPr>
                <w:rFonts w:ascii="Twinkl" w:hAnsi="Twinkl"/>
                <w:sz w:val="18"/>
                <w:szCs w:val="18"/>
              </w:rPr>
            </w:pPr>
            <w:r w:rsidRPr="00D64A53">
              <w:rPr>
                <w:rFonts w:ascii="Twinkl" w:hAnsi="Twinkl"/>
                <w:sz w:val="18"/>
                <w:szCs w:val="18"/>
              </w:rPr>
              <w:lastRenderedPageBreak/>
              <w:t xml:space="preserve">Oxygen is carried in red blood cells from the lungs to all cells in our body. </w:t>
            </w:r>
          </w:p>
          <w:p w14:paraId="3E4774DB" w14:textId="46F4A337" w:rsidR="00CE4B4D" w:rsidRPr="00D64A53" w:rsidRDefault="00CE4B4D" w:rsidP="00CE4B4D">
            <w:pPr>
              <w:rPr>
                <w:rFonts w:ascii="Twinkl" w:hAnsi="Twinkl"/>
                <w:sz w:val="18"/>
                <w:szCs w:val="18"/>
              </w:rPr>
            </w:pPr>
            <w:r w:rsidRPr="00D64A53">
              <w:rPr>
                <w:rFonts w:ascii="Twinkl" w:hAnsi="Twinkl"/>
                <w:sz w:val="18"/>
                <w:szCs w:val="18"/>
              </w:rPr>
              <w:t>White blood cells help to fight bacteria and viruses in our body to prevent illness.</w:t>
            </w:r>
          </w:p>
          <w:p w14:paraId="565AD611" w14:textId="022665EA" w:rsidR="00CE4B4D" w:rsidRPr="00D64A53" w:rsidRDefault="00CE4B4D" w:rsidP="00CE4B4D">
            <w:pPr>
              <w:rPr>
                <w:rFonts w:ascii="Twinkl" w:hAnsi="Twinkl"/>
                <w:sz w:val="18"/>
                <w:szCs w:val="18"/>
              </w:rPr>
            </w:pPr>
            <w:r w:rsidRPr="00D64A53">
              <w:rPr>
                <w:rFonts w:ascii="Twinkl" w:hAnsi="Twinkl"/>
                <w:sz w:val="18"/>
                <w:szCs w:val="18"/>
              </w:rPr>
              <w:t xml:space="preserve">The heart is part of the circulatory system. </w:t>
            </w:r>
          </w:p>
          <w:p w14:paraId="75D32237" w14:textId="75E06C60" w:rsidR="00CE4B4D" w:rsidRPr="00D64A53" w:rsidRDefault="00CE4B4D" w:rsidP="00CE4B4D">
            <w:pPr>
              <w:rPr>
                <w:rFonts w:ascii="Twinkl" w:hAnsi="Twinkl"/>
                <w:sz w:val="18"/>
                <w:szCs w:val="18"/>
              </w:rPr>
            </w:pPr>
            <w:r w:rsidRPr="00D64A53">
              <w:rPr>
                <w:rFonts w:ascii="Twinkl" w:hAnsi="Twinkl"/>
                <w:sz w:val="18"/>
                <w:szCs w:val="18"/>
              </w:rPr>
              <w:t xml:space="preserve">The heart is a muscle which beats regularly. </w:t>
            </w:r>
          </w:p>
          <w:p w14:paraId="3FD4823B" w14:textId="52839805" w:rsidR="00CE4B4D" w:rsidRPr="00D64A53" w:rsidRDefault="00CE4B4D" w:rsidP="00CE4B4D">
            <w:pPr>
              <w:rPr>
                <w:rFonts w:ascii="Twinkl" w:hAnsi="Twinkl"/>
                <w:sz w:val="18"/>
                <w:szCs w:val="18"/>
              </w:rPr>
            </w:pPr>
            <w:r w:rsidRPr="00D64A53">
              <w:rPr>
                <w:rFonts w:ascii="Twinkl" w:hAnsi="Twinkl"/>
                <w:sz w:val="18"/>
                <w:szCs w:val="18"/>
              </w:rPr>
              <w:t xml:space="preserve">As the heart beats, it pumps blood around the body. </w:t>
            </w:r>
          </w:p>
          <w:p w14:paraId="5694DACA" w14:textId="4C1A8E6B" w:rsidR="00CE4B4D" w:rsidRPr="00D64A53" w:rsidRDefault="00CE4B4D" w:rsidP="00CE4B4D">
            <w:pPr>
              <w:rPr>
                <w:rFonts w:ascii="Twinkl" w:hAnsi="Twinkl"/>
                <w:sz w:val="18"/>
                <w:szCs w:val="18"/>
              </w:rPr>
            </w:pPr>
            <w:r w:rsidRPr="00D64A53">
              <w:rPr>
                <w:rFonts w:ascii="Twinkl" w:hAnsi="Twinkl"/>
                <w:sz w:val="18"/>
                <w:szCs w:val="18"/>
              </w:rPr>
              <w:t>The heart is split into four chambers. It has two atria and two ventricles.</w:t>
            </w:r>
          </w:p>
          <w:p w14:paraId="279A4A8E" w14:textId="0D48FFA0" w:rsidR="00CE4B4D" w:rsidRPr="00D64A53" w:rsidRDefault="00CE4B4D" w:rsidP="00CE4B4D">
            <w:pPr>
              <w:rPr>
                <w:rFonts w:ascii="Twinkl" w:hAnsi="Twinkl"/>
                <w:sz w:val="18"/>
                <w:szCs w:val="18"/>
              </w:rPr>
            </w:pPr>
            <w:r w:rsidRPr="00D64A53">
              <w:rPr>
                <w:rFonts w:ascii="Twinkl" w:hAnsi="Twinkl"/>
                <w:sz w:val="18"/>
                <w:szCs w:val="18"/>
              </w:rPr>
              <w:t xml:space="preserve">Blood flows through the heart as part of its journey through the circulatory system. </w:t>
            </w:r>
          </w:p>
          <w:p w14:paraId="652AF4E3" w14:textId="7FF0F07F" w:rsidR="00CE4B4D" w:rsidRPr="00D64A53" w:rsidRDefault="00CE4B4D" w:rsidP="00CE4B4D">
            <w:pPr>
              <w:rPr>
                <w:rFonts w:ascii="Twinkl" w:hAnsi="Twinkl"/>
                <w:sz w:val="18"/>
                <w:szCs w:val="18"/>
              </w:rPr>
            </w:pPr>
            <w:r w:rsidRPr="00D64A53">
              <w:rPr>
                <w:rFonts w:ascii="Twinkl" w:hAnsi="Twinkl"/>
                <w:sz w:val="18"/>
                <w:szCs w:val="18"/>
              </w:rPr>
              <w:t xml:space="preserve">Veins carry blood towards the heart. They have valves to stop the blood flowing in the wrong direction. </w:t>
            </w:r>
          </w:p>
          <w:p w14:paraId="3C01975C" w14:textId="1D3208CE" w:rsidR="00CE4B4D" w:rsidRPr="00D64A53" w:rsidRDefault="00CE4B4D" w:rsidP="00CE4B4D">
            <w:pPr>
              <w:rPr>
                <w:rFonts w:ascii="Twinkl" w:hAnsi="Twinkl"/>
                <w:sz w:val="18"/>
                <w:szCs w:val="18"/>
              </w:rPr>
            </w:pPr>
            <w:r w:rsidRPr="00D64A53">
              <w:rPr>
                <w:rFonts w:ascii="Twinkl" w:hAnsi="Twinkl"/>
                <w:sz w:val="18"/>
                <w:szCs w:val="18"/>
              </w:rPr>
              <w:t xml:space="preserve">Blood then flows through the right atrium, then out of the right ventricle to the lungs. </w:t>
            </w:r>
          </w:p>
          <w:p w14:paraId="241877AB" w14:textId="476FADB9" w:rsidR="00CE4B4D" w:rsidRPr="00D64A53" w:rsidRDefault="00CE4B4D" w:rsidP="00CE4B4D">
            <w:pPr>
              <w:rPr>
                <w:rFonts w:ascii="Twinkl" w:hAnsi="Twinkl"/>
                <w:sz w:val="18"/>
                <w:szCs w:val="18"/>
              </w:rPr>
            </w:pPr>
            <w:r w:rsidRPr="00D64A53">
              <w:rPr>
                <w:rFonts w:ascii="Twinkl" w:hAnsi="Twinkl"/>
                <w:sz w:val="18"/>
                <w:szCs w:val="18"/>
              </w:rPr>
              <w:t>Blood from the lungs then flows into the left atrium and out of the left ventricle towards the rest of the body.</w:t>
            </w:r>
          </w:p>
          <w:p w14:paraId="59B3AD64" w14:textId="1C282CF9" w:rsidR="00CE4B4D" w:rsidRPr="00D64A53" w:rsidRDefault="00CE4B4D" w:rsidP="00CE4B4D">
            <w:pPr>
              <w:rPr>
                <w:rFonts w:ascii="Twinkl" w:hAnsi="Twinkl"/>
                <w:sz w:val="18"/>
                <w:szCs w:val="18"/>
              </w:rPr>
            </w:pPr>
            <w:r w:rsidRPr="00D64A53">
              <w:rPr>
                <w:rFonts w:ascii="Twinkl" w:hAnsi="Twinkl"/>
                <w:sz w:val="18"/>
                <w:szCs w:val="18"/>
              </w:rPr>
              <w:t xml:space="preserve">Oxygenated blood is blood that carries lots of oxygen. </w:t>
            </w:r>
          </w:p>
          <w:p w14:paraId="5D0FC019" w14:textId="01A05C51" w:rsidR="00CE4B4D" w:rsidRPr="00D64A53" w:rsidRDefault="00CE4B4D" w:rsidP="00CE4B4D">
            <w:pPr>
              <w:rPr>
                <w:rFonts w:ascii="Twinkl" w:hAnsi="Twinkl"/>
                <w:sz w:val="18"/>
                <w:szCs w:val="18"/>
              </w:rPr>
            </w:pPr>
            <w:r w:rsidRPr="00D64A53">
              <w:rPr>
                <w:rFonts w:ascii="Twinkl" w:hAnsi="Twinkl"/>
                <w:sz w:val="18"/>
                <w:szCs w:val="18"/>
              </w:rPr>
              <w:t xml:space="preserve">Deoxygenated blood is blood that has little oxygen in it. </w:t>
            </w:r>
          </w:p>
          <w:p w14:paraId="40497911" w14:textId="73E131AA" w:rsidR="00CE4B4D" w:rsidRPr="00D64A53" w:rsidRDefault="00CE4B4D" w:rsidP="00CE4B4D">
            <w:pPr>
              <w:rPr>
                <w:rFonts w:ascii="Twinkl" w:hAnsi="Twinkl"/>
                <w:sz w:val="18"/>
                <w:szCs w:val="18"/>
              </w:rPr>
            </w:pPr>
            <w:r w:rsidRPr="00D64A53">
              <w:rPr>
                <w:rFonts w:ascii="Twinkl" w:hAnsi="Twinkl"/>
                <w:sz w:val="18"/>
                <w:szCs w:val="18"/>
              </w:rPr>
              <w:t xml:space="preserve">Oxygenated blood mostly travels from the heart through the arteries. </w:t>
            </w:r>
          </w:p>
          <w:p w14:paraId="5DB64FED" w14:textId="07F904CD" w:rsidR="00CE4B4D" w:rsidRPr="00D64A53" w:rsidRDefault="00CE4B4D" w:rsidP="00CE4B4D">
            <w:pPr>
              <w:rPr>
                <w:rFonts w:ascii="Twinkl" w:hAnsi="Twinkl"/>
                <w:sz w:val="18"/>
                <w:szCs w:val="18"/>
              </w:rPr>
            </w:pPr>
            <w:r w:rsidRPr="00D64A53">
              <w:rPr>
                <w:rFonts w:ascii="Twinkl" w:hAnsi="Twinkl"/>
                <w:sz w:val="18"/>
                <w:szCs w:val="18"/>
              </w:rPr>
              <w:t xml:space="preserve">Deoxygenated blood mostly travels from the parts of the body back to the heart, </w:t>
            </w:r>
            <w:r w:rsidR="00E91160" w:rsidRPr="00D64A53">
              <w:rPr>
                <w:rFonts w:ascii="Twinkl" w:hAnsi="Twinkl"/>
                <w:sz w:val="18"/>
                <w:szCs w:val="18"/>
              </w:rPr>
              <w:t>t</w:t>
            </w:r>
            <w:r w:rsidRPr="00D64A53">
              <w:rPr>
                <w:rFonts w:ascii="Twinkl" w:hAnsi="Twinkl"/>
                <w:sz w:val="18"/>
                <w:szCs w:val="18"/>
              </w:rPr>
              <w:t>hrough veins.</w:t>
            </w:r>
          </w:p>
          <w:p w14:paraId="36250D44" w14:textId="04D2421D" w:rsidR="00CE4B4D" w:rsidRPr="00D64A53" w:rsidRDefault="00CE4B4D" w:rsidP="00CE4B4D">
            <w:pPr>
              <w:rPr>
                <w:rFonts w:ascii="Twinkl" w:hAnsi="Twinkl"/>
                <w:sz w:val="18"/>
                <w:szCs w:val="18"/>
              </w:rPr>
            </w:pPr>
            <w:r w:rsidRPr="00D64A53">
              <w:rPr>
                <w:rFonts w:ascii="Twinkl" w:hAnsi="Twinkl"/>
                <w:sz w:val="18"/>
                <w:szCs w:val="18"/>
              </w:rPr>
              <w:t>The left ventricle is thicker than the right ventricle because moving blood around the whole body requires more force than moving blood to the lungs.</w:t>
            </w:r>
          </w:p>
          <w:p w14:paraId="2B39840D" w14:textId="77777777" w:rsidR="007261B3" w:rsidRPr="00D64A53" w:rsidRDefault="007261B3" w:rsidP="00DD5F5C">
            <w:pPr>
              <w:jc w:val="center"/>
              <w:rPr>
                <w:rFonts w:ascii="Twinkl" w:hAnsi="Twinkl"/>
                <w:sz w:val="18"/>
                <w:szCs w:val="18"/>
              </w:rPr>
            </w:pPr>
          </w:p>
        </w:tc>
        <w:tc>
          <w:tcPr>
            <w:tcW w:w="3222" w:type="dxa"/>
          </w:tcPr>
          <w:p w14:paraId="4146DCE2" w14:textId="77777777" w:rsidR="00CE4B4D" w:rsidRPr="00D64A53" w:rsidRDefault="00CE4B4D" w:rsidP="00D64A53">
            <w:pPr>
              <w:rPr>
                <w:rFonts w:ascii="Twinkl" w:hAnsi="Twinkl" w:cs="Arial"/>
                <w:sz w:val="18"/>
                <w:szCs w:val="18"/>
              </w:rPr>
            </w:pPr>
            <w:r w:rsidRPr="00D64A53">
              <w:rPr>
                <w:rFonts w:ascii="Twinkl" w:hAnsi="Twinkl" w:cs="Arial"/>
                <w:sz w:val="18"/>
                <w:szCs w:val="18"/>
              </w:rPr>
              <w:lastRenderedPageBreak/>
              <w:t>A series circuit is one in which all the components are connected in one continuous loop.</w:t>
            </w:r>
          </w:p>
          <w:p w14:paraId="56949242" w14:textId="77777777" w:rsidR="00CE4B4D" w:rsidRPr="00D64A53" w:rsidRDefault="00CE4B4D" w:rsidP="00D64A53">
            <w:pPr>
              <w:rPr>
                <w:rFonts w:ascii="Twinkl" w:hAnsi="Twinkl" w:cs="Arial"/>
                <w:sz w:val="18"/>
                <w:szCs w:val="18"/>
              </w:rPr>
            </w:pPr>
            <w:r w:rsidRPr="00D64A53">
              <w:rPr>
                <w:rFonts w:ascii="Twinkl" w:hAnsi="Twinkl" w:cs="Arial"/>
                <w:sz w:val="18"/>
                <w:szCs w:val="18"/>
              </w:rPr>
              <w:t>A series circuit has a cell and wires, plus components such as a bulb, a buzzer and a switch.</w:t>
            </w:r>
          </w:p>
          <w:p w14:paraId="1CBBC4BF" w14:textId="77777777" w:rsidR="00CE4B4D" w:rsidRPr="00D64A53" w:rsidRDefault="00CE4B4D" w:rsidP="00D64A53">
            <w:pPr>
              <w:ind w:left="7"/>
              <w:rPr>
                <w:rFonts w:ascii="Twinkl" w:hAnsi="Twinkl" w:cs="Arial"/>
                <w:sz w:val="18"/>
                <w:szCs w:val="18"/>
              </w:rPr>
            </w:pPr>
            <w:r w:rsidRPr="00D64A53">
              <w:rPr>
                <w:rFonts w:ascii="Twinkl" w:hAnsi="Twinkl" w:cs="Arial"/>
                <w:sz w:val="18"/>
                <w:szCs w:val="18"/>
              </w:rPr>
              <w:t>Each component in a circuit diagram is represented by a circuit symbol.</w:t>
            </w:r>
          </w:p>
          <w:p w14:paraId="6A7793E6" w14:textId="77777777" w:rsidR="00CE4B4D" w:rsidRPr="00D64A53" w:rsidRDefault="00CE4B4D" w:rsidP="00D64A53">
            <w:pPr>
              <w:ind w:left="7"/>
              <w:rPr>
                <w:rFonts w:ascii="Twinkl" w:hAnsi="Twinkl" w:cs="Arial"/>
                <w:sz w:val="18"/>
                <w:szCs w:val="18"/>
              </w:rPr>
            </w:pPr>
            <w:r w:rsidRPr="00D64A53">
              <w:rPr>
                <w:rFonts w:ascii="Twinkl" w:hAnsi="Twinkl" w:cs="Arial"/>
                <w:sz w:val="18"/>
                <w:szCs w:val="18"/>
              </w:rPr>
              <w:t>Current is the flow of energy in a circuit</w:t>
            </w:r>
          </w:p>
          <w:p w14:paraId="0871C775" w14:textId="77777777" w:rsidR="00CE4B4D" w:rsidRPr="00D64A53" w:rsidRDefault="00CE4B4D" w:rsidP="00D64A53">
            <w:pPr>
              <w:ind w:left="7"/>
              <w:rPr>
                <w:rFonts w:ascii="Twinkl" w:hAnsi="Twinkl" w:cs="Arial"/>
                <w:sz w:val="18"/>
                <w:szCs w:val="18"/>
              </w:rPr>
            </w:pPr>
            <w:r w:rsidRPr="00D64A53">
              <w:rPr>
                <w:rFonts w:ascii="Twinkl" w:hAnsi="Twinkl" w:cs="Arial"/>
                <w:sz w:val="18"/>
                <w:szCs w:val="18"/>
              </w:rPr>
              <w:t xml:space="preserve">Voltage causes the current to flow. </w:t>
            </w:r>
          </w:p>
          <w:p w14:paraId="0FFD925F" w14:textId="77777777" w:rsidR="00CE4B4D" w:rsidRPr="00D64A53" w:rsidRDefault="00CE4B4D" w:rsidP="00D64A53">
            <w:pPr>
              <w:ind w:left="7"/>
              <w:rPr>
                <w:rFonts w:ascii="Twinkl" w:hAnsi="Twinkl" w:cs="Arial"/>
                <w:sz w:val="18"/>
                <w:szCs w:val="18"/>
              </w:rPr>
            </w:pPr>
            <w:r w:rsidRPr="00D64A53">
              <w:rPr>
                <w:rFonts w:ascii="Twinkl" w:hAnsi="Twinkl" w:cs="Arial"/>
                <w:sz w:val="18"/>
                <w:szCs w:val="18"/>
              </w:rPr>
              <w:t>For a circuit to be complete, all the components, including a cell, must be connected by wires and the switch must be closed.</w:t>
            </w:r>
          </w:p>
          <w:p w14:paraId="0DE50934" w14:textId="77777777" w:rsidR="00CE4B4D" w:rsidRPr="00D64A53" w:rsidRDefault="00CE4B4D" w:rsidP="00D64A53">
            <w:pPr>
              <w:ind w:left="7"/>
              <w:rPr>
                <w:rFonts w:ascii="Twinkl" w:hAnsi="Twinkl" w:cs="Arial"/>
                <w:sz w:val="18"/>
                <w:szCs w:val="18"/>
              </w:rPr>
            </w:pPr>
            <w:r w:rsidRPr="00D64A53">
              <w:rPr>
                <w:rFonts w:ascii="Twinkl" w:hAnsi="Twinkl" w:cs="Arial"/>
                <w:sz w:val="18"/>
                <w:szCs w:val="18"/>
              </w:rPr>
              <w:t xml:space="preserve">An incomplete circuit may have a break in the wires, a switch may be open or the cell may be in the holder the wrong way. </w:t>
            </w:r>
          </w:p>
          <w:p w14:paraId="269EB655" w14:textId="77777777" w:rsidR="00CE4B4D" w:rsidRPr="00D64A53" w:rsidRDefault="00CE4B4D" w:rsidP="00D64A53">
            <w:pPr>
              <w:rPr>
                <w:rFonts w:ascii="Twinkl" w:hAnsi="Twinkl" w:cs="Arial"/>
                <w:sz w:val="18"/>
                <w:szCs w:val="18"/>
              </w:rPr>
            </w:pPr>
            <w:r w:rsidRPr="00D64A53">
              <w:rPr>
                <w:rFonts w:ascii="Twinkl" w:hAnsi="Twinkl" w:cs="Arial"/>
                <w:sz w:val="18"/>
                <w:szCs w:val="18"/>
              </w:rPr>
              <w:t xml:space="preserve">The current does not flow at all in an incomplete circuit. </w:t>
            </w:r>
          </w:p>
          <w:p w14:paraId="31C59553" w14:textId="77777777" w:rsidR="00CE4B4D" w:rsidRPr="00D64A53" w:rsidRDefault="00CE4B4D" w:rsidP="00D64A53">
            <w:pPr>
              <w:rPr>
                <w:rFonts w:ascii="Twinkl" w:hAnsi="Twinkl" w:cs="Arial"/>
                <w:sz w:val="18"/>
                <w:szCs w:val="18"/>
              </w:rPr>
            </w:pPr>
            <w:r w:rsidRPr="00D64A53">
              <w:rPr>
                <w:rFonts w:ascii="Twinkl" w:hAnsi="Twinkl" w:cs="Arial"/>
                <w:sz w:val="18"/>
                <w:szCs w:val="18"/>
              </w:rPr>
              <w:lastRenderedPageBreak/>
              <w:t>The more components there are in a circuit, the dimmer the bulbs and the quieter the buzzers.</w:t>
            </w:r>
          </w:p>
          <w:p w14:paraId="03FE5EB5" w14:textId="77777777" w:rsidR="00CE4B4D" w:rsidRPr="00D64A53" w:rsidRDefault="00CE4B4D" w:rsidP="00D64A53">
            <w:pPr>
              <w:rPr>
                <w:rFonts w:ascii="Twinkl" w:hAnsi="Twinkl" w:cs="Arial"/>
                <w:sz w:val="18"/>
                <w:szCs w:val="18"/>
              </w:rPr>
            </w:pPr>
            <w:r w:rsidRPr="00D64A53">
              <w:rPr>
                <w:rFonts w:ascii="Twinkl" w:hAnsi="Twinkl" w:cs="Arial"/>
                <w:sz w:val="18"/>
                <w:szCs w:val="18"/>
              </w:rPr>
              <w:t>The more components there are in a circuit, the more difficult it is for current to flow.</w:t>
            </w:r>
          </w:p>
          <w:p w14:paraId="3920D2CF" w14:textId="77777777" w:rsidR="007261B3" w:rsidRPr="00D64A53" w:rsidRDefault="007261B3" w:rsidP="00DD5F5C">
            <w:pPr>
              <w:jc w:val="center"/>
              <w:rPr>
                <w:rFonts w:ascii="Twinkl" w:hAnsi="Twinkl"/>
                <w:sz w:val="18"/>
                <w:szCs w:val="18"/>
              </w:rPr>
            </w:pPr>
          </w:p>
        </w:tc>
        <w:tc>
          <w:tcPr>
            <w:tcW w:w="3336" w:type="dxa"/>
          </w:tcPr>
          <w:p w14:paraId="43DBD35C" w14:textId="028889C6" w:rsidR="00CE4B4D" w:rsidRPr="00D64A53" w:rsidRDefault="00CE4B4D" w:rsidP="00CE4B4D">
            <w:pPr>
              <w:rPr>
                <w:rFonts w:ascii="Twinkl" w:hAnsi="Twinkl"/>
                <w:sz w:val="18"/>
                <w:szCs w:val="18"/>
              </w:rPr>
            </w:pPr>
            <w:r w:rsidRPr="00D64A53">
              <w:rPr>
                <w:rFonts w:ascii="Twinkl" w:hAnsi="Twinkl"/>
                <w:sz w:val="18"/>
                <w:szCs w:val="18"/>
              </w:rPr>
              <w:lastRenderedPageBreak/>
              <w:t xml:space="preserve">Luminous objects emit light and non-luminous objects do not emit light. </w:t>
            </w:r>
          </w:p>
          <w:p w14:paraId="00D16789" w14:textId="77777777" w:rsidR="00D64A53" w:rsidRPr="00D64A53" w:rsidRDefault="00CE4B4D" w:rsidP="00CE4B4D">
            <w:pPr>
              <w:rPr>
                <w:rFonts w:ascii="Twinkl" w:hAnsi="Twinkl"/>
                <w:sz w:val="18"/>
                <w:szCs w:val="18"/>
              </w:rPr>
            </w:pPr>
            <w:r w:rsidRPr="00D64A53">
              <w:rPr>
                <w:rFonts w:ascii="Twinkl" w:hAnsi="Twinkl"/>
                <w:sz w:val="18"/>
                <w:szCs w:val="18"/>
              </w:rPr>
              <w:t xml:space="preserve">Humans can see objects because a light source produces light. </w:t>
            </w:r>
          </w:p>
          <w:p w14:paraId="63483D5F" w14:textId="7CD25FE0" w:rsidR="00CE4B4D" w:rsidRPr="00D64A53" w:rsidRDefault="00CE4B4D" w:rsidP="00CE4B4D">
            <w:pPr>
              <w:rPr>
                <w:rFonts w:ascii="Twinkl" w:hAnsi="Twinkl"/>
                <w:sz w:val="18"/>
                <w:szCs w:val="18"/>
              </w:rPr>
            </w:pPr>
            <w:r w:rsidRPr="00D64A53">
              <w:rPr>
                <w:rFonts w:ascii="Twinkl" w:hAnsi="Twinkl"/>
                <w:sz w:val="18"/>
                <w:szCs w:val="18"/>
              </w:rPr>
              <w:t xml:space="preserve">Light reflects from an object to the eye. </w:t>
            </w:r>
          </w:p>
          <w:p w14:paraId="3F02E0D0" w14:textId="77777777" w:rsidR="00D64A53" w:rsidRPr="00D64A53" w:rsidRDefault="00CE4B4D" w:rsidP="00CE4B4D">
            <w:pPr>
              <w:rPr>
                <w:rFonts w:ascii="Twinkl" w:hAnsi="Twinkl"/>
                <w:sz w:val="18"/>
                <w:szCs w:val="18"/>
              </w:rPr>
            </w:pPr>
            <w:r w:rsidRPr="00D64A53">
              <w:rPr>
                <w:rFonts w:ascii="Twinkl" w:hAnsi="Twinkl"/>
                <w:sz w:val="18"/>
                <w:szCs w:val="18"/>
              </w:rPr>
              <w:t xml:space="preserve">Light passes through the pupil to the retina. </w:t>
            </w:r>
          </w:p>
          <w:p w14:paraId="65675FB8" w14:textId="3B90F10E" w:rsidR="00CE4B4D" w:rsidRPr="00D64A53" w:rsidRDefault="00CE4B4D" w:rsidP="00CE4B4D">
            <w:pPr>
              <w:rPr>
                <w:rFonts w:ascii="Twinkl" w:hAnsi="Twinkl"/>
                <w:sz w:val="18"/>
                <w:szCs w:val="18"/>
              </w:rPr>
            </w:pPr>
            <w:r w:rsidRPr="00D64A53">
              <w:rPr>
                <w:rFonts w:ascii="Twinkl" w:hAnsi="Twinkl"/>
                <w:sz w:val="18"/>
                <w:szCs w:val="18"/>
              </w:rPr>
              <w:t xml:space="preserve">Light travels in straight lines. </w:t>
            </w:r>
          </w:p>
          <w:p w14:paraId="49CFF980" w14:textId="3E07EFFA" w:rsidR="00CE4B4D" w:rsidRPr="00D64A53" w:rsidRDefault="00CE4B4D" w:rsidP="00CE4B4D">
            <w:pPr>
              <w:rPr>
                <w:rFonts w:ascii="Twinkl" w:hAnsi="Twinkl"/>
                <w:sz w:val="18"/>
                <w:szCs w:val="18"/>
              </w:rPr>
            </w:pPr>
            <w:r w:rsidRPr="00D64A53">
              <w:rPr>
                <w:rFonts w:ascii="Twinkl" w:hAnsi="Twinkl"/>
                <w:sz w:val="18"/>
                <w:szCs w:val="18"/>
              </w:rPr>
              <w:t xml:space="preserve">Light travels from a light source to an object. </w:t>
            </w:r>
          </w:p>
          <w:p w14:paraId="4AA36D4E" w14:textId="53293104" w:rsidR="00CE4B4D" w:rsidRPr="00D64A53" w:rsidRDefault="00CE4B4D" w:rsidP="00CE4B4D">
            <w:pPr>
              <w:rPr>
                <w:rFonts w:ascii="Twinkl" w:hAnsi="Twinkl"/>
                <w:sz w:val="18"/>
                <w:szCs w:val="18"/>
              </w:rPr>
            </w:pPr>
            <w:r w:rsidRPr="00D64A53">
              <w:rPr>
                <w:rFonts w:ascii="Twinkl" w:hAnsi="Twinkl"/>
                <w:sz w:val="18"/>
                <w:szCs w:val="18"/>
              </w:rPr>
              <w:t xml:space="preserve">The light rays reflect from the object to the eye. </w:t>
            </w:r>
          </w:p>
          <w:p w14:paraId="7AA51FF3" w14:textId="33D0350E" w:rsidR="00CE4B4D" w:rsidRPr="00D64A53" w:rsidRDefault="00CE4B4D" w:rsidP="00CE4B4D">
            <w:pPr>
              <w:rPr>
                <w:rFonts w:ascii="Twinkl" w:hAnsi="Twinkl"/>
                <w:sz w:val="18"/>
                <w:szCs w:val="18"/>
              </w:rPr>
            </w:pPr>
            <w:r w:rsidRPr="00D64A53">
              <w:rPr>
                <w:rFonts w:ascii="Twinkl" w:hAnsi="Twinkl"/>
                <w:sz w:val="18"/>
                <w:szCs w:val="18"/>
              </w:rPr>
              <w:t xml:space="preserve">A reflection is where light rays bounce off an object. </w:t>
            </w:r>
          </w:p>
          <w:p w14:paraId="2BC7AC95" w14:textId="15507D5D" w:rsidR="00CE4B4D" w:rsidRPr="00D64A53" w:rsidRDefault="00CE4B4D" w:rsidP="00CE4B4D">
            <w:pPr>
              <w:rPr>
                <w:rFonts w:ascii="Twinkl" w:hAnsi="Twinkl"/>
                <w:sz w:val="18"/>
                <w:szCs w:val="18"/>
              </w:rPr>
            </w:pPr>
            <w:r w:rsidRPr="00D64A53">
              <w:rPr>
                <w:rFonts w:ascii="Twinkl" w:hAnsi="Twinkl"/>
                <w:sz w:val="18"/>
                <w:szCs w:val="18"/>
              </w:rPr>
              <w:t xml:space="preserve">Light travels in straight lines. </w:t>
            </w:r>
          </w:p>
          <w:p w14:paraId="26349AFC" w14:textId="53C77422" w:rsidR="00CE4B4D" w:rsidRPr="00D64A53" w:rsidRDefault="00CE4B4D" w:rsidP="00CE4B4D">
            <w:pPr>
              <w:rPr>
                <w:rFonts w:ascii="Twinkl" w:hAnsi="Twinkl"/>
                <w:sz w:val="18"/>
                <w:szCs w:val="18"/>
              </w:rPr>
            </w:pPr>
            <w:r w:rsidRPr="00D64A53">
              <w:rPr>
                <w:rFonts w:ascii="Twinkl" w:hAnsi="Twinkl"/>
                <w:sz w:val="18"/>
                <w:szCs w:val="18"/>
              </w:rPr>
              <w:t xml:space="preserve">When light rays from a light source travel to an opaque object, they cannot pass through and a shadow is formed. </w:t>
            </w:r>
          </w:p>
          <w:p w14:paraId="4B2A7AA1" w14:textId="2D6A36FE" w:rsidR="00CE4B4D" w:rsidRPr="00D64A53" w:rsidRDefault="00CE4B4D" w:rsidP="00CE4B4D">
            <w:pPr>
              <w:rPr>
                <w:rFonts w:ascii="Twinkl" w:hAnsi="Twinkl"/>
                <w:sz w:val="18"/>
                <w:szCs w:val="18"/>
              </w:rPr>
            </w:pPr>
            <w:r w:rsidRPr="00D64A53">
              <w:rPr>
                <w:rFonts w:ascii="Twinkl" w:hAnsi="Twinkl"/>
                <w:sz w:val="18"/>
                <w:szCs w:val="18"/>
              </w:rPr>
              <w:t xml:space="preserve">The blocked light rays create an area of darkness behind the object, which is the shadow. </w:t>
            </w:r>
          </w:p>
          <w:p w14:paraId="37AF5E76" w14:textId="66DC5A39" w:rsidR="00CE4B4D" w:rsidRPr="00D64A53" w:rsidRDefault="00CE4B4D" w:rsidP="00CE4B4D">
            <w:pPr>
              <w:rPr>
                <w:rFonts w:ascii="Twinkl" w:hAnsi="Twinkl"/>
                <w:sz w:val="18"/>
                <w:szCs w:val="18"/>
              </w:rPr>
            </w:pPr>
            <w:r w:rsidRPr="00D64A53">
              <w:rPr>
                <w:rFonts w:ascii="Twinkl" w:hAnsi="Twinkl"/>
                <w:sz w:val="18"/>
                <w:szCs w:val="18"/>
              </w:rPr>
              <w:lastRenderedPageBreak/>
              <w:t xml:space="preserve">The shape of a shadow is determined by the shape of the object that blocks the light. </w:t>
            </w:r>
          </w:p>
          <w:p w14:paraId="5DC7A4E4" w14:textId="39EE1F99" w:rsidR="00CE4B4D" w:rsidRPr="00D64A53" w:rsidRDefault="00CE4B4D" w:rsidP="00CE4B4D">
            <w:pPr>
              <w:rPr>
                <w:rFonts w:ascii="Twinkl" w:hAnsi="Twinkl"/>
                <w:sz w:val="18"/>
                <w:szCs w:val="18"/>
              </w:rPr>
            </w:pPr>
            <w:r w:rsidRPr="00D64A53">
              <w:rPr>
                <w:rFonts w:ascii="Twinkl" w:hAnsi="Twinkl"/>
                <w:sz w:val="18"/>
                <w:szCs w:val="18"/>
              </w:rPr>
              <w:t>Shadows are always dark because they are areas from which light has been blocked.</w:t>
            </w:r>
          </w:p>
          <w:p w14:paraId="4F0D985E" w14:textId="2C9D0FA8" w:rsidR="00CE4B4D" w:rsidRPr="00D64A53" w:rsidRDefault="00CE4B4D" w:rsidP="00CE4B4D">
            <w:pPr>
              <w:rPr>
                <w:rFonts w:ascii="Twinkl" w:hAnsi="Twinkl"/>
                <w:sz w:val="18"/>
                <w:szCs w:val="18"/>
              </w:rPr>
            </w:pPr>
            <w:r w:rsidRPr="00D64A53">
              <w:rPr>
                <w:rFonts w:ascii="Twinkl" w:hAnsi="Twinkl"/>
                <w:sz w:val="18"/>
                <w:szCs w:val="18"/>
              </w:rPr>
              <w:t xml:space="preserve">Light travels in straight lines. </w:t>
            </w:r>
          </w:p>
          <w:p w14:paraId="579B2A4F" w14:textId="446C698D" w:rsidR="00CE4B4D" w:rsidRPr="00D64A53" w:rsidRDefault="00CE4B4D" w:rsidP="00CE4B4D">
            <w:pPr>
              <w:rPr>
                <w:rFonts w:ascii="Twinkl" w:hAnsi="Twinkl"/>
                <w:sz w:val="18"/>
                <w:szCs w:val="18"/>
              </w:rPr>
            </w:pPr>
            <w:r w:rsidRPr="00D64A53">
              <w:rPr>
                <w:rFonts w:ascii="Twinkl" w:hAnsi="Twinkl"/>
                <w:sz w:val="18"/>
                <w:szCs w:val="18"/>
              </w:rPr>
              <w:t xml:space="preserve">When light passes from one medium to another, it can change direction. This is called refraction. </w:t>
            </w:r>
          </w:p>
          <w:p w14:paraId="76B30292" w14:textId="1D917D5D" w:rsidR="00CE4B4D" w:rsidRPr="00D64A53" w:rsidRDefault="00CE4B4D" w:rsidP="00CE4B4D">
            <w:pPr>
              <w:rPr>
                <w:rFonts w:ascii="Twinkl" w:hAnsi="Twinkl"/>
                <w:sz w:val="18"/>
                <w:szCs w:val="18"/>
              </w:rPr>
            </w:pPr>
            <w:r w:rsidRPr="00D64A53">
              <w:rPr>
                <w:rFonts w:ascii="Twinkl" w:hAnsi="Twinkl"/>
                <w:sz w:val="18"/>
                <w:szCs w:val="18"/>
              </w:rPr>
              <w:t xml:space="preserve">Refraction happens because light travels at different speeds in different substances. </w:t>
            </w:r>
          </w:p>
          <w:p w14:paraId="4C768E21" w14:textId="4D23A4DF" w:rsidR="00CE4B4D" w:rsidRPr="00D64A53" w:rsidRDefault="00CE4B4D" w:rsidP="00CE4B4D">
            <w:pPr>
              <w:rPr>
                <w:rFonts w:ascii="Twinkl" w:hAnsi="Twinkl"/>
                <w:sz w:val="18"/>
                <w:szCs w:val="18"/>
              </w:rPr>
            </w:pPr>
            <w:r w:rsidRPr="00D64A53">
              <w:rPr>
                <w:rFonts w:ascii="Twinkl" w:hAnsi="Twinkl"/>
                <w:sz w:val="18"/>
                <w:szCs w:val="18"/>
              </w:rPr>
              <w:t xml:space="preserve">A pencil looks bent when it is put into water, because light travels at a different speed in water than it does in the air. </w:t>
            </w:r>
          </w:p>
          <w:p w14:paraId="7B3761D3" w14:textId="16ADEEAA" w:rsidR="00CE4B4D" w:rsidRPr="00D64A53" w:rsidRDefault="00CE4B4D" w:rsidP="00CE4B4D">
            <w:pPr>
              <w:rPr>
                <w:rFonts w:ascii="Twinkl" w:hAnsi="Twinkl"/>
                <w:sz w:val="18"/>
                <w:szCs w:val="18"/>
              </w:rPr>
            </w:pPr>
            <w:r w:rsidRPr="00D64A53">
              <w:rPr>
                <w:rFonts w:ascii="Twinkl" w:hAnsi="Twinkl"/>
                <w:sz w:val="18"/>
                <w:szCs w:val="18"/>
              </w:rPr>
              <w:t xml:space="preserve">White light is composed of a mixture of colours. </w:t>
            </w:r>
          </w:p>
          <w:p w14:paraId="16B0D3B1" w14:textId="6AF69154" w:rsidR="00CE4B4D" w:rsidRPr="00D64A53" w:rsidRDefault="00CE4B4D" w:rsidP="00CE4B4D">
            <w:pPr>
              <w:rPr>
                <w:rFonts w:ascii="Twinkl" w:hAnsi="Twinkl"/>
                <w:sz w:val="18"/>
                <w:szCs w:val="18"/>
              </w:rPr>
            </w:pPr>
            <w:r w:rsidRPr="00D64A53">
              <w:rPr>
                <w:rFonts w:ascii="Twinkl" w:hAnsi="Twinkl"/>
                <w:sz w:val="18"/>
                <w:szCs w:val="18"/>
              </w:rPr>
              <w:t xml:space="preserve">Isaac Newton and Ibn </w:t>
            </w:r>
            <w:proofErr w:type="spellStart"/>
            <w:r w:rsidRPr="00D64A53">
              <w:rPr>
                <w:rFonts w:ascii="Twinkl" w:hAnsi="Twinkl"/>
                <w:sz w:val="18"/>
                <w:szCs w:val="18"/>
              </w:rPr>
              <w:t>al-Haytham</w:t>
            </w:r>
            <w:proofErr w:type="spellEnd"/>
            <w:r w:rsidRPr="00D64A53">
              <w:rPr>
                <w:rFonts w:ascii="Twinkl" w:hAnsi="Twinkl"/>
                <w:sz w:val="18"/>
                <w:szCs w:val="18"/>
              </w:rPr>
              <w:t xml:space="preserve"> discovered that white light is made up of different colours. </w:t>
            </w:r>
          </w:p>
          <w:p w14:paraId="734D3356" w14:textId="736DFAD0" w:rsidR="007261B3" w:rsidRPr="00D64A53" w:rsidRDefault="00CE4B4D" w:rsidP="00CE4B4D">
            <w:pPr>
              <w:rPr>
                <w:rFonts w:ascii="Twinkl" w:hAnsi="Twinkl"/>
                <w:sz w:val="18"/>
                <w:szCs w:val="18"/>
              </w:rPr>
            </w:pPr>
            <w:r w:rsidRPr="00D64A53">
              <w:rPr>
                <w:rFonts w:ascii="Twinkl" w:hAnsi="Twinkl"/>
                <w:sz w:val="18"/>
                <w:szCs w:val="18"/>
              </w:rPr>
              <w:t>A rainbow is a spectrum of light formed when sunlight passes through, and is refracted by, raindrops.</w:t>
            </w:r>
          </w:p>
        </w:tc>
        <w:tc>
          <w:tcPr>
            <w:tcW w:w="3336" w:type="dxa"/>
          </w:tcPr>
          <w:p w14:paraId="3DB62F28" w14:textId="77777777" w:rsidR="00D64A53" w:rsidRPr="00D64A53" w:rsidRDefault="00CE4B4D" w:rsidP="00CE4B4D">
            <w:pPr>
              <w:rPr>
                <w:rFonts w:ascii="Twinkl" w:hAnsi="Twinkl"/>
                <w:sz w:val="18"/>
                <w:szCs w:val="18"/>
              </w:rPr>
            </w:pPr>
            <w:r w:rsidRPr="00D64A53">
              <w:rPr>
                <w:rFonts w:ascii="Twinkl" w:hAnsi="Twinkl"/>
                <w:sz w:val="18"/>
                <w:szCs w:val="18"/>
              </w:rPr>
              <w:lastRenderedPageBreak/>
              <w:t xml:space="preserve">An organism is a living thing such as an animal, plant, bacterium or fungus. </w:t>
            </w:r>
          </w:p>
          <w:p w14:paraId="13E92ECC" w14:textId="42685131" w:rsidR="00CE4B4D" w:rsidRPr="00D64A53" w:rsidRDefault="00CE4B4D" w:rsidP="00CE4B4D">
            <w:pPr>
              <w:rPr>
                <w:rFonts w:ascii="Twinkl" w:hAnsi="Twinkl"/>
                <w:sz w:val="18"/>
                <w:szCs w:val="18"/>
              </w:rPr>
            </w:pPr>
            <w:r w:rsidRPr="00D64A53">
              <w:rPr>
                <w:rFonts w:ascii="Twinkl" w:hAnsi="Twinkl"/>
                <w:sz w:val="18"/>
                <w:szCs w:val="18"/>
              </w:rPr>
              <w:t xml:space="preserve">A species is a group of similar organisms where two parents can create offspring. </w:t>
            </w:r>
          </w:p>
          <w:p w14:paraId="73B4F357" w14:textId="094A562C" w:rsidR="00CE4B4D" w:rsidRPr="00D64A53" w:rsidRDefault="00CE4B4D" w:rsidP="00CE4B4D">
            <w:pPr>
              <w:rPr>
                <w:rFonts w:ascii="Twinkl" w:hAnsi="Twinkl"/>
                <w:sz w:val="18"/>
                <w:szCs w:val="18"/>
              </w:rPr>
            </w:pPr>
            <w:r w:rsidRPr="00D64A53">
              <w:rPr>
                <w:rFonts w:ascii="Twinkl" w:hAnsi="Twinkl"/>
                <w:sz w:val="18"/>
                <w:szCs w:val="18"/>
              </w:rPr>
              <w:t xml:space="preserve">Variation is the differences between organisms. </w:t>
            </w:r>
          </w:p>
          <w:p w14:paraId="7FE84963" w14:textId="27DE85DB" w:rsidR="00CE4B4D" w:rsidRPr="00D64A53" w:rsidRDefault="00CE4B4D" w:rsidP="00CE4B4D">
            <w:pPr>
              <w:rPr>
                <w:rFonts w:ascii="Twinkl" w:hAnsi="Twinkl"/>
                <w:sz w:val="18"/>
                <w:szCs w:val="18"/>
              </w:rPr>
            </w:pPr>
            <w:r w:rsidRPr="00D64A53">
              <w:rPr>
                <w:rFonts w:ascii="Twinkl" w:hAnsi="Twinkl"/>
                <w:sz w:val="18"/>
                <w:szCs w:val="18"/>
              </w:rPr>
              <w:t>All species show variation.</w:t>
            </w:r>
          </w:p>
          <w:p w14:paraId="0D5453AE" w14:textId="1116DC96" w:rsidR="00CE4B4D" w:rsidRPr="00D64A53" w:rsidRDefault="00CE4B4D" w:rsidP="00CE4B4D">
            <w:pPr>
              <w:rPr>
                <w:rFonts w:ascii="Twinkl" w:hAnsi="Twinkl"/>
                <w:sz w:val="18"/>
                <w:szCs w:val="18"/>
              </w:rPr>
            </w:pPr>
            <w:r w:rsidRPr="00D64A53">
              <w:rPr>
                <w:rFonts w:ascii="Twinkl" w:hAnsi="Twinkl"/>
                <w:sz w:val="18"/>
                <w:szCs w:val="18"/>
              </w:rPr>
              <w:t xml:space="preserve">Characteristics are the features of an organism, used to identify individuals or a group. </w:t>
            </w:r>
          </w:p>
          <w:p w14:paraId="771ADF4C" w14:textId="1FD7E754" w:rsidR="00CE4B4D" w:rsidRPr="00D64A53" w:rsidRDefault="00CE4B4D" w:rsidP="00CE4B4D">
            <w:pPr>
              <w:rPr>
                <w:rFonts w:ascii="Twinkl" w:hAnsi="Twinkl"/>
                <w:sz w:val="18"/>
                <w:szCs w:val="18"/>
              </w:rPr>
            </w:pPr>
            <w:r w:rsidRPr="00D64A53">
              <w:rPr>
                <w:rFonts w:ascii="Twinkl" w:hAnsi="Twinkl"/>
                <w:sz w:val="18"/>
                <w:szCs w:val="18"/>
              </w:rPr>
              <w:t xml:space="preserve">Parents pass on characteristics to their offspring such as hair and eye colour. This process is called inheritance. </w:t>
            </w:r>
          </w:p>
          <w:p w14:paraId="5CF56370" w14:textId="741F5C3E" w:rsidR="00CE4B4D" w:rsidRPr="00D64A53" w:rsidRDefault="00CE4B4D" w:rsidP="00CE4B4D">
            <w:pPr>
              <w:rPr>
                <w:rFonts w:ascii="Twinkl" w:hAnsi="Twinkl"/>
                <w:b/>
                <w:sz w:val="18"/>
                <w:szCs w:val="18"/>
              </w:rPr>
            </w:pPr>
            <w:r w:rsidRPr="00D64A53">
              <w:rPr>
                <w:rFonts w:ascii="Twinkl" w:hAnsi="Twinkl"/>
                <w:sz w:val="18"/>
                <w:szCs w:val="18"/>
              </w:rPr>
              <w:t>Humans can breed animals such as dogs for desirable characteristics.</w:t>
            </w:r>
          </w:p>
          <w:p w14:paraId="6498F2E8" w14:textId="77777777" w:rsidR="007261B3" w:rsidRPr="00D64A53" w:rsidRDefault="007261B3" w:rsidP="00DD5F5C">
            <w:pPr>
              <w:rPr>
                <w:rFonts w:ascii="Twinkl" w:hAnsi="Twinkl"/>
                <w:sz w:val="18"/>
                <w:szCs w:val="18"/>
              </w:rPr>
            </w:pPr>
          </w:p>
        </w:tc>
        <w:tc>
          <w:tcPr>
            <w:tcW w:w="3336" w:type="dxa"/>
          </w:tcPr>
          <w:p w14:paraId="38A71F77" w14:textId="77777777" w:rsidR="00DD5F5C" w:rsidRPr="00D64A53" w:rsidRDefault="00DD5F5C" w:rsidP="00DD5F5C">
            <w:pPr>
              <w:rPr>
                <w:rFonts w:ascii="Twinkl" w:hAnsi="Twinkl"/>
                <w:sz w:val="18"/>
                <w:szCs w:val="18"/>
              </w:rPr>
            </w:pPr>
            <w:r w:rsidRPr="00D64A53">
              <w:rPr>
                <w:rFonts w:ascii="Twinkl" w:hAnsi="Twinkl"/>
                <w:sz w:val="18"/>
                <w:szCs w:val="18"/>
              </w:rPr>
              <w:t xml:space="preserve">A living organism moves, reproduces, grows and excretes. </w:t>
            </w:r>
          </w:p>
          <w:p w14:paraId="7E6EF969" w14:textId="386433C5" w:rsidR="00DD5F5C" w:rsidRPr="00D64A53" w:rsidRDefault="00DD5F5C" w:rsidP="00DD5F5C">
            <w:pPr>
              <w:rPr>
                <w:rFonts w:ascii="Twinkl" w:hAnsi="Twinkl"/>
                <w:sz w:val="18"/>
                <w:szCs w:val="18"/>
              </w:rPr>
            </w:pPr>
            <w:r w:rsidRPr="00D64A53">
              <w:rPr>
                <w:rFonts w:ascii="Twinkl" w:hAnsi="Twinkl"/>
                <w:sz w:val="18"/>
                <w:szCs w:val="18"/>
              </w:rPr>
              <w:t xml:space="preserve">The stem of a plant moves towards the strongest light source and the roots move away from light. </w:t>
            </w:r>
          </w:p>
          <w:p w14:paraId="0263388B" w14:textId="0F7E0603" w:rsidR="00DD5F5C" w:rsidRPr="00D64A53" w:rsidRDefault="00DD5F5C" w:rsidP="00DD5F5C">
            <w:pPr>
              <w:rPr>
                <w:rFonts w:ascii="Twinkl" w:hAnsi="Twinkl"/>
                <w:sz w:val="18"/>
                <w:szCs w:val="18"/>
              </w:rPr>
            </w:pPr>
            <w:r w:rsidRPr="00D64A53">
              <w:rPr>
                <w:rFonts w:ascii="Twinkl" w:hAnsi="Twinkl"/>
                <w:sz w:val="18"/>
                <w:szCs w:val="18"/>
              </w:rPr>
              <w:t>Plants can reproduce sexually and asexually.</w:t>
            </w:r>
          </w:p>
          <w:p w14:paraId="337CE8AA" w14:textId="0F72A16C" w:rsidR="00DD5F5C" w:rsidRPr="00D64A53" w:rsidRDefault="00DD5F5C" w:rsidP="00DD5F5C">
            <w:pPr>
              <w:rPr>
                <w:rFonts w:ascii="Twinkl" w:hAnsi="Twinkl"/>
                <w:sz w:val="18"/>
                <w:szCs w:val="18"/>
              </w:rPr>
            </w:pPr>
            <w:r w:rsidRPr="00D64A53">
              <w:rPr>
                <w:rFonts w:ascii="Twinkl" w:hAnsi="Twinkl"/>
                <w:sz w:val="18"/>
                <w:szCs w:val="18"/>
              </w:rPr>
              <w:t xml:space="preserve">Vertebrates can be put into groups of mammals, birds, fish, amphibians and reptiles. </w:t>
            </w:r>
          </w:p>
          <w:p w14:paraId="59F69621" w14:textId="200C8F69" w:rsidR="00DD5F5C" w:rsidRPr="00D64A53" w:rsidRDefault="00DD5F5C" w:rsidP="00DD5F5C">
            <w:pPr>
              <w:rPr>
                <w:rFonts w:ascii="Twinkl" w:hAnsi="Twinkl"/>
                <w:sz w:val="18"/>
                <w:szCs w:val="18"/>
              </w:rPr>
            </w:pPr>
            <w:r w:rsidRPr="00D64A53">
              <w:rPr>
                <w:rFonts w:ascii="Twinkl" w:hAnsi="Twinkl"/>
                <w:sz w:val="18"/>
                <w:szCs w:val="18"/>
              </w:rPr>
              <w:t xml:space="preserve">Plants can be put into groups of flowering and non-flowering. </w:t>
            </w:r>
          </w:p>
          <w:p w14:paraId="63EA4EB2" w14:textId="5075DBFF" w:rsidR="00DD5F5C" w:rsidRPr="00D64A53" w:rsidRDefault="00DD5F5C" w:rsidP="00DD5F5C">
            <w:pPr>
              <w:rPr>
                <w:rFonts w:ascii="Twinkl" w:hAnsi="Twinkl"/>
                <w:sz w:val="18"/>
                <w:szCs w:val="18"/>
              </w:rPr>
            </w:pPr>
            <w:r w:rsidRPr="00D64A53">
              <w:rPr>
                <w:rFonts w:ascii="Twinkl" w:hAnsi="Twinkl"/>
                <w:sz w:val="18"/>
                <w:szCs w:val="18"/>
              </w:rPr>
              <w:t xml:space="preserve">Scientists group organisms based on their features. </w:t>
            </w:r>
          </w:p>
          <w:p w14:paraId="2ED9F348" w14:textId="28743844" w:rsidR="00DD5F5C" w:rsidRPr="00D64A53" w:rsidRDefault="00DD5F5C" w:rsidP="00DD5F5C">
            <w:pPr>
              <w:rPr>
                <w:rFonts w:ascii="Twinkl" w:hAnsi="Twinkl"/>
                <w:sz w:val="18"/>
                <w:szCs w:val="18"/>
              </w:rPr>
            </w:pPr>
            <w:r w:rsidRPr="00D64A53">
              <w:rPr>
                <w:rFonts w:ascii="Twinkl" w:hAnsi="Twinkl"/>
                <w:sz w:val="18"/>
                <w:szCs w:val="18"/>
              </w:rPr>
              <w:t xml:space="preserve">Grouping organisms can help scientists to understand how organisms are related to each other. </w:t>
            </w:r>
          </w:p>
          <w:p w14:paraId="7A56EB38" w14:textId="3397A292" w:rsidR="00DD5F5C" w:rsidRPr="00D64A53" w:rsidRDefault="00DD5F5C" w:rsidP="00DD5F5C">
            <w:pPr>
              <w:rPr>
                <w:rFonts w:ascii="Twinkl" w:hAnsi="Twinkl"/>
                <w:sz w:val="18"/>
                <w:szCs w:val="18"/>
              </w:rPr>
            </w:pPr>
            <w:r w:rsidRPr="00D64A53">
              <w:rPr>
                <w:rFonts w:ascii="Twinkl" w:hAnsi="Twinkl"/>
                <w:sz w:val="18"/>
                <w:szCs w:val="18"/>
              </w:rPr>
              <w:t xml:space="preserve">Classification keys are used to classify animals. </w:t>
            </w:r>
          </w:p>
          <w:p w14:paraId="738AA9EB" w14:textId="6E8C6A60" w:rsidR="00DD5F5C" w:rsidRPr="00D64A53" w:rsidRDefault="00DD5F5C" w:rsidP="00DD5F5C">
            <w:pPr>
              <w:rPr>
                <w:rFonts w:ascii="Twinkl" w:hAnsi="Twinkl"/>
                <w:sz w:val="18"/>
                <w:szCs w:val="18"/>
              </w:rPr>
            </w:pPr>
            <w:r w:rsidRPr="00D64A53">
              <w:rPr>
                <w:rFonts w:ascii="Twinkl" w:hAnsi="Twinkl"/>
                <w:sz w:val="18"/>
                <w:szCs w:val="18"/>
              </w:rPr>
              <w:t xml:space="preserve">Classification keys are used to identify different animals based on their features. </w:t>
            </w:r>
          </w:p>
          <w:p w14:paraId="29A58FD6" w14:textId="1180BEA7" w:rsidR="00DD5F5C" w:rsidRPr="00D64A53" w:rsidRDefault="00DD5F5C" w:rsidP="00DD5F5C">
            <w:pPr>
              <w:rPr>
                <w:rFonts w:ascii="Twinkl" w:hAnsi="Twinkl"/>
                <w:sz w:val="18"/>
                <w:szCs w:val="18"/>
              </w:rPr>
            </w:pPr>
            <w:r w:rsidRPr="00D64A53">
              <w:rPr>
                <w:rFonts w:ascii="Twinkl" w:hAnsi="Twinkl"/>
                <w:sz w:val="18"/>
                <w:szCs w:val="18"/>
              </w:rPr>
              <w:lastRenderedPageBreak/>
              <w:t>Classification keys are made up of several questions with “yes” or “no” answers.</w:t>
            </w:r>
          </w:p>
          <w:p w14:paraId="4F8BDB22" w14:textId="1FE8E428" w:rsidR="00DD5F5C" w:rsidRPr="00D64A53" w:rsidRDefault="00DD5F5C" w:rsidP="00DD5F5C">
            <w:pPr>
              <w:rPr>
                <w:rFonts w:ascii="Twinkl" w:hAnsi="Twinkl"/>
                <w:sz w:val="18"/>
                <w:szCs w:val="18"/>
              </w:rPr>
            </w:pPr>
            <w:r w:rsidRPr="00D64A53">
              <w:rPr>
                <w:rFonts w:ascii="Twinkl" w:hAnsi="Twinkl"/>
                <w:sz w:val="18"/>
                <w:szCs w:val="18"/>
              </w:rPr>
              <w:t xml:space="preserve">Classification keys are used to classify plants. </w:t>
            </w:r>
          </w:p>
          <w:p w14:paraId="436291C0" w14:textId="52EB5B75" w:rsidR="00DD5F5C" w:rsidRPr="00D64A53" w:rsidRDefault="00DD5F5C" w:rsidP="00DD5F5C">
            <w:pPr>
              <w:rPr>
                <w:rFonts w:ascii="Twinkl" w:hAnsi="Twinkl"/>
                <w:sz w:val="18"/>
                <w:szCs w:val="18"/>
              </w:rPr>
            </w:pPr>
            <w:r w:rsidRPr="00D64A53">
              <w:rPr>
                <w:rFonts w:ascii="Twinkl" w:hAnsi="Twinkl"/>
                <w:sz w:val="18"/>
                <w:szCs w:val="18"/>
              </w:rPr>
              <w:t xml:space="preserve">Classification keys are used to identify different plants based on their features. </w:t>
            </w:r>
          </w:p>
          <w:p w14:paraId="377E49E4" w14:textId="392D7434" w:rsidR="00DD5F5C" w:rsidRPr="00D64A53" w:rsidRDefault="00DD5F5C" w:rsidP="00DD5F5C">
            <w:pPr>
              <w:rPr>
                <w:rFonts w:ascii="Twinkl" w:hAnsi="Twinkl"/>
                <w:sz w:val="18"/>
                <w:szCs w:val="18"/>
              </w:rPr>
            </w:pPr>
            <w:r w:rsidRPr="00D64A53">
              <w:rPr>
                <w:rFonts w:ascii="Twinkl" w:hAnsi="Twinkl"/>
                <w:sz w:val="18"/>
                <w:szCs w:val="18"/>
              </w:rPr>
              <w:t xml:space="preserve">Trees can be classified as deciduous, evergreen and coniferous. </w:t>
            </w:r>
          </w:p>
          <w:p w14:paraId="02E59330" w14:textId="7F12B999" w:rsidR="00DD5F5C" w:rsidRPr="00D64A53" w:rsidRDefault="00DD5F5C" w:rsidP="00DD5F5C">
            <w:pPr>
              <w:rPr>
                <w:rFonts w:ascii="Twinkl" w:hAnsi="Twinkl"/>
                <w:sz w:val="18"/>
                <w:szCs w:val="18"/>
              </w:rPr>
            </w:pPr>
            <w:r w:rsidRPr="00D64A53">
              <w:rPr>
                <w:rFonts w:ascii="Twinkl" w:hAnsi="Twinkl"/>
                <w:sz w:val="18"/>
                <w:szCs w:val="18"/>
              </w:rPr>
              <w:t xml:space="preserve">Bacteria are simple organisms invisible to the naked eye. Some bacteria can cause diseases and infections. Humans have good bacteria in their bodies that help to digest food. </w:t>
            </w:r>
          </w:p>
          <w:p w14:paraId="3C4C465E" w14:textId="6944467F" w:rsidR="00DD5F5C" w:rsidRPr="00D64A53" w:rsidRDefault="00DD5F5C" w:rsidP="00DD5F5C">
            <w:pPr>
              <w:rPr>
                <w:rFonts w:ascii="Twinkl" w:hAnsi="Twinkl"/>
                <w:sz w:val="18"/>
                <w:szCs w:val="18"/>
              </w:rPr>
            </w:pPr>
            <w:r w:rsidRPr="00D64A53">
              <w:rPr>
                <w:rFonts w:ascii="Twinkl" w:hAnsi="Twinkl"/>
                <w:sz w:val="18"/>
                <w:szCs w:val="18"/>
              </w:rPr>
              <w:t xml:space="preserve">Viruses are microorganisms that need a host, and are invisible to the naked eye. They can cause diseases such as flu or a common cold. </w:t>
            </w:r>
          </w:p>
          <w:p w14:paraId="55346B40" w14:textId="79F195EE" w:rsidR="00DD5F5C" w:rsidRPr="00D64A53" w:rsidRDefault="00DD5F5C" w:rsidP="00DD5F5C">
            <w:pPr>
              <w:rPr>
                <w:rFonts w:ascii="Twinkl" w:hAnsi="Twinkl"/>
                <w:sz w:val="18"/>
                <w:szCs w:val="18"/>
              </w:rPr>
            </w:pPr>
            <w:r w:rsidRPr="00D64A53">
              <w:rPr>
                <w:rFonts w:ascii="Twinkl" w:hAnsi="Twinkl"/>
                <w:sz w:val="18"/>
                <w:szCs w:val="18"/>
              </w:rPr>
              <w:t xml:space="preserve">Fungi are microorganisms. Some can cause infections. Some can be used in bread making. </w:t>
            </w:r>
          </w:p>
          <w:p w14:paraId="570364B1" w14:textId="76217425" w:rsidR="00DD5F5C" w:rsidRPr="00D64A53" w:rsidRDefault="00DD5F5C" w:rsidP="00DD5F5C">
            <w:pPr>
              <w:rPr>
                <w:rFonts w:ascii="Twinkl" w:hAnsi="Twinkl"/>
                <w:sz w:val="18"/>
                <w:szCs w:val="18"/>
              </w:rPr>
            </w:pPr>
            <w:r w:rsidRPr="00D64A53">
              <w:rPr>
                <w:rFonts w:ascii="Twinkl" w:hAnsi="Twinkl"/>
                <w:sz w:val="18"/>
                <w:szCs w:val="18"/>
              </w:rPr>
              <w:t xml:space="preserve">Microorganisms, such as bacteria, viruses and fungi, can be classified. </w:t>
            </w:r>
          </w:p>
          <w:p w14:paraId="383AD077" w14:textId="2F0A8E86" w:rsidR="00DD5F5C" w:rsidRPr="00D64A53" w:rsidRDefault="00DD5F5C" w:rsidP="00DD5F5C">
            <w:pPr>
              <w:rPr>
                <w:rFonts w:ascii="Twinkl" w:hAnsi="Twinkl"/>
                <w:sz w:val="18"/>
                <w:szCs w:val="18"/>
              </w:rPr>
            </w:pPr>
            <w:r w:rsidRPr="00D64A53">
              <w:rPr>
                <w:rFonts w:ascii="Twinkl" w:hAnsi="Twinkl"/>
                <w:sz w:val="18"/>
                <w:szCs w:val="18"/>
              </w:rPr>
              <w:t xml:space="preserve">The classification of microorganisms is based on their features, such as shape. </w:t>
            </w:r>
          </w:p>
          <w:p w14:paraId="435C29DD" w14:textId="00F5E8C2" w:rsidR="00DD5F5C" w:rsidRPr="00D64A53" w:rsidRDefault="00DD5F5C" w:rsidP="00DD5F5C">
            <w:pPr>
              <w:rPr>
                <w:rFonts w:ascii="Twinkl" w:hAnsi="Twinkl"/>
                <w:sz w:val="18"/>
                <w:szCs w:val="18"/>
              </w:rPr>
            </w:pPr>
            <w:r w:rsidRPr="00D64A53">
              <w:rPr>
                <w:rFonts w:ascii="Twinkl" w:hAnsi="Twinkl"/>
                <w:sz w:val="18"/>
                <w:szCs w:val="18"/>
              </w:rPr>
              <w:t xml:space="preserve">Bacteria, viruses and fungi have different shapes. </w:t>
            </w:r>
          </w:p>
          <w:p w14:paraId="41BEEBCF" w14:textId="10E8E779" w:rsidR="00DD5F5C" w:rsidRPr="00D64A53" w:rsidRDefault="00DD5F5C" w:rsidP="00DD5F5C">
            <w:pPr>
              <w:rPr>
                <w:rFonts w:ascii="Twinkl" w:hAnsi="Twinkl"/>
                <w:sz w:val="18"/>
                <w:szCs w:val="18"/>
              </w:rPr>
            </w:pPr>
            <w:r w:rsidRPr="00D64A53">
              <w:rPr>
                <w:rFonts w:ascii="Twinkl" w:hAnsi="Twinkl"/>
                <w:sz w:val="18"/>
                <w:szCs w:val="18"/>
              </w:rPr>
              <w:t xml:space="preserve">Carl Linnaeus was a Swedish botanist who wrote a book called </w:t>
            </w:r>
            <w:proofErr w:type="spellStart"/>
            <w:r w:rsidRPr="00D64A53">
              <w:rPr>
                <w:rFonts w:ascii="Twinkl" w:hAnsi="Twinkl"/>
                <w:sz w:val="18"/>
                <w:szCs w:val="18"/>
              </w:rPr>
              <w:t>Systema</w:t>
            </w:r>
            <w:proofErr w:type="spellEnd"/>
            <w:r w:rsidRPr="00D64A53">
              <w:rPr>
                <w:rFonts w:ascii="Twinkl" w:hAnsi="Twinkl"/>
                <w:sz w:val="18"/>
                <w:szCs w:val="18"/>
              </w:rPr>
              <w:t xml:space="preserve"> </w:t>
            </w:r>
            <w:proofErr w:type="spellStart"/>
            <w:r w:rsidRPr="00D64A53">
              <w:rPr>
                <w:rFonts w:ascii="Twinkl" w:hAnsi="Twinkl"/>
                <w:sz w:val="18"/>
                <w:szCs w:val="18"/>
              </w:rPr>
              <w:t>Naturae</w:t>
            </w:r>
            <w:proofErr w:type="spellEnd"/>
            <w:r w:rsidRPr="00D64A53">
              <w:rPr>
                <w:rFonts w:ascii="Twinkl" w:hAnsi="Twinkl"/>
                <w:sz w:val="18"/>
                <w:szCs w:val="18"/>
              </w:rPr>
              <w:t xml:space="preserve"> or System of Nature. </w:t>
            </w:r>
          </w:p>
          <w:p w14:paraId="54694CF3" w14:textId="1D905A64" w:rsidR="00DD5F5C" w:rsidRPr="00D64A53" w:rsidRDefault="00DD5F5C" w:rsidP="00DD5F5C">
            <w:pPr>
              <w:rPr>
                <w:rFonts w:ascii="Twinkl" w:hAnsi="Twinkl"/>
                <w:sz w:val="18"/>
                <w:szCs w:val="18"/>
              </w:rPr>
            </w:pPr>
            <w:r w:rsidRPr="00D64A53">
              <w:rPr>
                <w:rFonts w:ascii="Twinkl" w:hAnsi="Twinkl"/>
                <w:sz w:val="18"/>
                <w:szCs w:val="18"/>
              </w:rPr>
              <w:t xml:space="preserve">Linnaeus was famous for developing the first system to classify animals and plants. The classification was based on a hierarchical system. </w:t>
            </w:r>
          </w:p>
          <w:p w14:paraId="66B9DD91" w14:textId="031EBDEB" w:rsidR="00DD5F5C" w:rsidRPr="00D64A53" w:rsidRDefault="00DD5F5C" w:rsidP="00DD5F5C">
            <w:pPr>
              <w:rPr>
                <w:rFonts w:ascii="Twinkl" w:hAnsi="Twinkl"/>
                <w:b/>
                <w:sz w:val="18"/>
                <w:szCs w:val="18"/>
              </w:rPr>
            </w:pPr>
            <w:r w:rsidRPr="00D64A53">
              <w:rPr>
                <w:rFonts w:ascii="Twinkl" w:hAnsi="Twinkl"/>
                <w:sz w:val="18"/>
                <w:szCs w:val="18"/>
              </w:rPr>
              <w:t>Linnaeus initially divided the Kingdom Animalia into six classes. These were mammals, birds, amphibians, fish, insects and worms.</w:t>
            </w:r>
          </w:p>
          <w:p w14:paraId="649DED23" w14:textId="77777777" w:rsidR="007261B3" w:rsidRPr="00D64A53" w:rsidRDefault="007261B3" w:rsidP="00DD5F5C">
            <w:pPr>
              <w:rPr>
                <w:rFonts w:ascii="Twinkl" w:hAnsi="Twinkl"/>
                <w:sz w:val="18"/>
                <w:szCs w:val="18"/>
              </w:rPr>
            </w:pPr>
          </w:p>
        </w:tc>
        <w:tc>
          <w:tcPr>
            <w:tcW w:w="3336" w:type="dxa"/>
          </w:tcPr>
          <w:p w14:paraId="4E12BF75" w14:textId="77777777" w:rsidR="00DD5F5C" w:rsidRPr="00D64A53" w:rsidRDefault="00DD5F5C" w:rsidP="00DD5F5C">
            <w:pPr>
              <w:rPr>
                <w:rFonts w:ascii="Twinkl" w:hAnsi="Twinkl" w:cs="Arial"/>
                <w:b/>
                <w:sz w:val="18"/>
                <w:szCs w:val="18"/>
              </w:rPr>
            </w:pPr>
            <w:r w:rsidRPr="00D64A53">
              <w:rPr>
                <w:rFonts w:ascii="Twinkl" w:hAnsi="Twinkl" w:cs="Arial"/>
                <w:b/>
                <w:sz w:val="18"/>
                <w:szCs w:val="18"/>
              </w:rPr>
              <w:lastRenderedPageBreak/>
              <w:t>Project 1 – Melting Chocolate</w:t>
            </w:r>
          </w:p>
          <w:p w14:paraId="4047C292" w14:textId="77777777" w:rsidR="00DD5F5C" w:rsidRPr="00D64A53" w:rsidRDefault="00DD5F5C" w:rsidP="00DD5F5C">
            <w:pPr>
              <w:rPr>
                <w:rFonts w:ascii="Twinkl" w:hAnsi="Twinkl" w:cs="Arial"/>
                <w:b/>
                <w:sz w:val="18"/>
                <w:szCs w:val="18"/>
              </w:rPr>
            </w:pPr>
          </w:p>
          <w:p w14:paraId="1C00376E" w14:textId="429D5F3E" w:rsidR="00DD5F5C" w:rsidRPr="00D64A53" w:rsidRDefault="00DD5F5C" w:rsidP="00DD5F5C">
            <w:pPr>
              <w:rPr>
                <w:rFonts w:ascii="Twinkl" w:hAnsi="Twinkl"/>
                <w:sz w:val="18"/>
                <w:szCs w:val="18"/>
              </w:rPr>
            </w:pPr>
            <w:r w:rsidRPr="00D64A53">
              <w:rPr>
                <w:rFonts w:ascii="Twinkl" w:hAnsi="Twinkl"/>
                <w:sz w:val="18"/>
                <w:szCs w:val="18"/>
              </w:rPr>
              <w:t xml:space="preserve">Compare and group materials together, according to whether they are solids, liquids or gases. </w:t>
            </w:r>
          </w:p>
          <w:p w14:paraId="4F5B2903" w14:textId="1BC86E96" w:rsidR="00DD5F5C" w:rsidRPr="00D64A53" w:rsidRDefault="00DD5F5C" w:rsidP="00DD5F5C">
            <w:pPr>
              <w:rPr>
                <w:rFonts w:ascii="Twinkl" w:hAnsi="Twinkl" w:cs="Arial"/>
                <w:b/>
                <w:sz w:val="18"/>
                <w:szCs w:val="18"/>
              </w:rPr>
            </w:pPr>
            <w:r w:rsidRPr="00D64A53">
              <w:rPr>
                <w:rFonts w:ascii="Twinkl" w:hAnsi="Twinkl"/>
                <w:sz w:val="18"/>
                <w:szCs w:val="18"/>
              </w:rPr>
              <w:t>Observe that some materials change state when they are heated or cooled, and measure or research the temperature at which this happens in degrees Celsius (°C).</w:t>
            </w:r>
          </w:p>
          <w:p w14:paraId="77413ED0" w14:textId="77777777" w:rsidR="00DD5F5C" w:rsidRPr="00D64A53" w:rsidRDefault="00DD5F5C" w:rsidP="00DD5F5C">
            <w:pPr>
              <w:rPr>
                <w:rFonts w:ascii="Twinkl" w:hAnsi="Twinkl" w:cs="Arial"/>
                <w:sz w:val="18"/>
                <w:szCs w:val="18"/>
              </w:rPr>
            </w:pPr>
          </w:p>
          <w:p w14:paraId="1D13B2E4" w14:textId="77777777" w:rsidR="00DD5F5C" w:rsidRPr="00D64A53" w:rsidRDefault="00DD5F5C" w:rsidP="00DD5F5C">
            <w:pPr>
              <w:rPr>
                <w:rFonts w:ascii="Twinkl" w:hAnsi="Twinkl" w:cs="Arial"/>
                <w:b/>
                <w:sz w:val="18"/>
                <w:szCs w:val="18"/>
              </w:rPr>
            </w:pPr>
            <w:r w:rsidRPr="00D64A53">
              <w:rPr>
                <w:rFonts w:ascii="Twinkl" w:hAnsi="Twinkl" w:cs="Arial"/>
                <w:b/>
                <w:sz w:val="18"/>
                <w:szCs w:val="18"/>
              </w:rPr>
              <w:t>Project 2 – Thermal insulation</w:t>
            </w:r>
          </w:p>
          <w:p w14:paraId="17C29C16" w14:textId="77777777" w:rsidR="00DD5F5C" w:rsidRPr="00D64A53" w:rsidRDefault="00DD5F5C" w:rsidP="00DD5F5C">
            <w:pPr>
              <w:rPr>
                <w:rFonts w:ascii="Twinkl" w:hAnsi="Twinkl" w:cs="Arial"/>
                <w:b/>
                <w:sz w:val="18"/>
                <w:szCs w:val="18"/>
              </w:rPr>
            </w:pPr>
          </w:p>
          <w:p w14:paraId="1FEAC7DE" w14:textId="0C3B8742" w:rsidR="00DD5F5C" w:rsidRPr="00D64A53" w:rsidRDefault="00DD5F5C" w:rsidP="00DD5F5C">
            <w:pPr>
              <w:rPr>
                <w:rFonts w:ascii="Twinkl" w:hAnsi="Twinkl"/>
                <w:sz w:val="18"/>
                <w:szCs w:val="18"/>
              </w:rPr>
            </w:pPr>
            <w:r w:rsidRPr="00D64A53">
              <w:rPr>
                <w:rFonts w:ascii="Twinkl" w:hAnsi="Twinkl"/>
                <w:sz w:val="18"/>
                <w:szCs w:val="18"/>
              </w:rPr>
              <w:t>Compare and group materials together, according to whether they are solids, liquids or gases.</w:t>
            </w:r>
          </w:p>
          <w:p w14:paraId="0D025B41" w14:textId="159D715D" w:rsidR="00DD5F5C" w:rsidRPr="00D64A53" w:rsidRDefault="00DD5F5C" w:rsidP="00DD5F5C">
            <w:pPr>
              <w:rPr>
                <w:rFonts w:ascii="Twinkl" w:hAnsi="Twinkl"/>
                <w:sz w:val="18"/>
                <w:szCs w:val="18"/>
              </w:rPr>
            </w:pPr>
            <w:r w:rsidRPr="00D64A53">
              <w:rPr>
                <w:rFonts w:ascii="Twinkl" w:hAnsi="Twinkl"/>
                <w:sz w:val="18"/>
                <w:szCs w:val="18"/>
              </w:rPr>
              <w:t xml:space="preserve">Compare and group together everyday materials on the basis of their properties, including their hardness, solubility, transparency, conductivity (electrical and thermal) and response to magnets. </w:t>
            </w:r>
          </w:p>
          <w:p w14:paraId="2E738AA8" w14:textId="6E0BF479" w:rsidR="00DD5F5C" w:rsidRPr="00D64A53" w:rsidRDefault="00DD5F5C" w:rsidP="00DD5F5C">
            <w:pPr>
              <w:rPr>
                <w:rFonts w:ascii="Twinkl" w:hAnsi="Twinkl" w:cs="Arial"/>
                <w:b/>
                <w:sz w:val="18"/>
                <w:szCs w:val="18"/>
              </w:rPr>
            </w:pPr>
            <w:r w:rsidRPr="00D64A53">
              <w:rPr>
                <w:rFonts w:ascii="Twinkl" w:hAnsi="Twinkl"/>
                <w:sz w:val="18"/>
                <w:szCs w:val="18"/>
              </w:rPr>
              <w:lastRenderedPageBreak/>
              <w:t>Give reasons, based on evidence from comparative and fair tests, for the particular uses of everyday materials, including metals, wood and plastic.</w:t>
            </w:r>
          </w:p>
          <w:p w14:paraId="4ABADF4D" w14:textId="67E9D67E" w:rsidR="007261B3" w:rsidRPr="00D64A53" w:rsidRDefault="007261B3" w:rsidP="00DD5F5C">
            <w:pPr>
              <w:rPr>
                <w:rFonts w:ascii="Twinkl" w:hAnsi="Twinkl"/>
                <w:sz w:val="18"/>
                <w:szCs w:val="18"/>
              </w:rPr>
            </w:pPr>
          </w:p>
        </w:tc>
      </w:tr>
      <w:tr w:rsidR="007261B3" w:rsidRPr="00012A4C" w14:paraId="2B068E70" w14:textId="77777777" w:rsidTr="00DD5F5C">
        <w:tc>
          <w:tcPr>
            <w:tcW w:w="2772" w:type="dxa"/>
          </w:tcPr>
          <w:p w14:paraId="18CC3C0B" w14:textId="77777777" w:rsidR="007261B3" w:rsidRPr="00C37225" w:rsidRDefault="007261B3" w:rsidP="00DD5F5C">
            <w:pPr>
              <w:rPr>
                <w:rFonts w:ascii="Twinkl" w:hAnsi="Twinkl"/>
                <w:b/>
                <w:color w:val="70AD47" w:themeColor="accent6"/>
              </w:rPr>
            </w:pPr>
            <w:r>
              <w:rPr>
                <w:rFonts w:ascii="Twinkl" w:hAnsi="Twinkl"/>
                <w:b/>
                <w:color w:val="70AD47" w:themeColor="accent6"/>
              </w:rPr>
              <w:lastRenderedPageBreak/>
              <w:t xml:space="preserve">Working Scientifically </w:t>
            </w:r>
            <w:r w:rsidRPr="00C37225">
              <w:rPr>
                <w:rFonts w:ascii="Twinkl" w:hAnsi="Twinkl"/>
                <w:b/>
                <w:color w:val="70AD47" w:themeColor="accent6"/>
              </w:rPr>
              <w:t>Skills</w:t>
            </w:r>
          </w:p>
          <w:p w14:paraId="6E282ADD" w14:textId="77777777" w:rsidR="007261B3" w:rsidRDefault="007261B3" w:rsidP="00DD5F5C">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16015B52" w14:textId="77777777" w:rsidR="007261B3" w:rsidRPr="00C37225" w:rsidRDefault="007261B3" w:rsidP="00DD5F5C">
            <w:pPr>
              <w:spacing w:line="300" w:lineRule="atLeast"/>
              <w:rPr>
                <w:rFonts w:ascii="Twinkl" w:hAnsi="Twinkl"/>
                <w:b/>
              </w:rPr>
            </w:pPr>
          </w:p>
        </w:tc>
        <w:tc>
          <w:tcPr>
            <w:tcW w:w="3023" w:type="dxa"/>
          </w:tcPr>
          <w:p w14:paraId="2EC659BD" w14:textId="5299759B" w:rsidR="00CE4B4D" w:rsidRPr="00D64A53" w:rsidRDefault="00CE4B4D" w:rsidP="00E91160">
            <w:pPr>
              <w:rPr>
                <w:rFonts w:ascii="Twinkl" w:hAnsi="Twinkl"/>
                <w:sz w:val="18"/>
                <w:szCs w:val="20"/>
              </w:rPr>
            </w:pPr>
            <w:r w:rsidRPr="00D64A53">
              <w:rPr>
                <w:rFonts w:ascii="Twinkl" w:hAnsi="Twinkl"/>
                <w:sz w:val="18"/>
                <w:szCs w:val="20"/>
              </w:rPr>
              <w:t>Use relevant scientific language and illustrations to discuss, communicate and justify their scientific ideas.</w:t>
            </w:r>
          </w:p>
          <w:p w14:paraId="64419392" w14:textId="77777777" w:rsidR="00E91160" w:rsidRPr="00D64A53" w:rsidRDefault="00E91160" w:rsidP="00E91160">
            <w:pPr>
              <w:rPr>
                <w:rFonts w:ascii="Twinkl" w:hAnsi="Twinkl"/>
                <w:b/>
                <w:sz w:val="18"/>
                <w:szCs w:val="20"/>
              </w:rPr>
            </w:pPr>
          </w:p>
          <w:p w14:paraId="0A6D68B4" w14:textId="681278AB" w:rsidR="00CE4B4D" w:rsidRPr="00D64A53" w:rsidRDefault="00E91160" w:rsidP="00E91160">
            <w:pPr>
              <w:rPr>
                <w:rFonts w:ascii="Twinkl" w:hAnsi="Twinkl"/>
                <w:sz w:val="18"/>
                <w:szCs w:val="20"/>
              </w:rPr>
            </w:pPr>
            <w:r w:rsidRPr="00D64A53">
              <w:rPr>
                <w:rFonts w:ascii="Twinkl" w:hAnsi="Twinkl"/>
                <w:sz w:val="18"/>
                <w:szCs w:val="20"/>
              </w:rPr>
              <w:t>Ex</w:t>
            </w:r>
            <w:r w:rsidR="00CE4B4D" w:rsidRPr="00D64A53">
              <w:rPr>
                <w:rFonts w:ascii="Twinkl" w:hAnsi="Twinkl"/>
                <w:sz w:val="18"/>
                <w:szCs w:val="20"/>
              </w:rPr>
              <w:t>plore ideas and raise different kinds of questions.</w:t>
            </w:r>
          </w:p>
          <w:p w14:paraId="27AC212C" w14:textId="77777777" w:rsidR="00E91160" w:rsidRPr="00D64A53" w:rsidRDefault="00E91160" w:rsidP="00E91160">
            <w:pPr>
              <w:rPr>
                <w:rFonts w:ascii="Twinkl" w:hAnsi="Twinkl"/>
                <w:sz w:val="18"/>
                <w:szCs w:val="20"/>
              </w:rPr>
            </w:pPr>
          </w:p>
          <w:p w14:paraId="2256737B" w14:textId="77777777" w:rsidR="00CE4B4D" w:rsidRPr="00D64A53" w:rsidRDefault="00CE4B4D" w:rsidP="00E91160">
            <w:pPr>
              <w:rPr>
                <w:rFonts w:ascii="Twinkl" w:hAnsi="Twinkl"/>
                <w:sz w:val="18"/>
                <w:szCs w:val="20"/>
              </w:rPr>
            </w:pPr>
            <w:r w:rsidRPr="00D64A53">
              <w:rPr>
                <w:rFonts w:ascii="Twinkl" w:hAnsi="Twinkl"/>
                <w:sz w:val="18"/>
                <w:szCs w:val="20"/>
              </w:rPr>
              <w:t>Reporting and presenting findings from enquiries, including conclusions, causal relationships and explanations of and a degree of trust in results, in oral and written forms such as displays and other presentations.</w:t>
            </w:r>
          </w:p>
          <w:p w14:paraId="70C5530E" w14:textId="77777777" w:rsidR="007261B3" w:rsidRPr="00D64A53" w:rsidRDefault="007261B3" w:rsidP="00E91160">
            <w:pPr>
              <w:rPr>
                <w:rFonts w:ascii="Twinkl" w:hAnsi="Twinkl" w:cs="Arial"/>
                <w:b/>
                <w:sz w:val="18"/>
                <w:szCs w:val="18"/>
              </w:rPr>
            </w:pPr>
          </w:p>
        </w:tc>
        <w:tc>
          <w:tcPr>
            <w:tcW w:w="3222" w:type="dxa"/>
          </w:tcPr>
          <w:p w14:paraId="5377292B" w14:textId="09244BE8" w:rsidR="00CE4B4D" w:rsidRPr="00D64A53" w:rsidRDefault="00CE4B4D" w:rsidP="00D64A53">
            <w:pPr>
              <w:rPr>
                <w:rFonts w:ascii="Twinkl" w:hAnsi="Twinkl"/>
                <w:sz w:val="18"/>
                <w:szCs w:val="20"/>
              </w:rPr>
            </w:pPr>
            <w:r w:rsidRPr="00D64A53">
              <w:rPr>
                <w:rFonts w:ascii="Twinkl" w:hAnsi="Twinkl"/>
                <w:sz w:val="18"/>
                <w:szCs w:val="20"/>
              </w:rPr>
              <w:t>Record data and results of increasing complexity using scientific diagrams and labels, classification keys, tables, scatter graphs, bar and line graphs.</w:t>
            </w:r>
          </w:p>
          <w:p w14:paraId="5080C85D" w14:textId="77777777" w:rsidR="00D64A53" w:rsidRPr="00D64A53" w:rsidRDefault="00D64A53" w:rsidP="00D64A53">
            <w:pPr>
              <w:rPr>
                <w:rFonts w:ascii="Twinkl" w:hAnsi="Twinkl"/>
                <w:sz w:val="18"/>
                <w:szCs w:val="20"/>
              </w:rPr>
            </w:pPr>
          </w:p>
          <w:p w14:paraId="1D733C4D" w14:textId="386BFD0A" w:rsidR="00CE4B4D" w:rsidRPr="00D64A53" w:rsidRDefault="00CE4B4D" w:rsidP="00D64A53">
            <w:pPr>
              <w:rPr>
                <w:rFonts w:ascii="Twinkl" w:hAnsi="Twinkl"/>
                <w:sz w:val="18"/>
                <w:szCs w:val="20"/>
              </w:rPr>
            </w:pPr>
            <w:r w:rsidRPr="00D64A53">
              <w:rPr>
                <w:rFonts w:ascii="Twinkl" w:hAnsi="Twinkl"/>
                <w:sz w:val="18"/>
                <w:szCs w:val="20"/>
              </w:rPr>
              <w:t>Planning different types of scientific enquiries to answer questions, including recognising and controlling variables where necessary.</w:t>
            </w:r>
          </w:p>
          <w:p w14:paraId="21D744DF" w14:textId="77777777" w:rsidR="00D64A53" w:rsidRPr="00D64A53" w:rsidRDefault="00D64A53" w:rsidP="00D64A53">
            <w:pPr>
              <w:rPr>
                <w:rFonts w:ascii="Twinkl" w:hAnsi="Twinkl"/>
                <w:sz w:val="18"/>
                <w:szCs w:val="20"/>
              </w:rPr>
            </w:pPr>
          </w:p>
          <w:p w14:paraId="68DD1C1A" w14:textId="5A79E97D" w:rsidR="00CE4B4D" w:rsidRPr="00D64A53" w:rsidRDefault="00CE4B4D" w:rsidP="00D64A53">
            <w:pPr>
              <w:rPr>
                <w:rFonts w:ascii="Twinkl" w:hAnsi="Twinkl"/>
                <w:sz w:val="18"/>
                <w:szCs w:val="20"/>
              </w:rPr>
            </w:pPr>
            <w:r w:rsidRPr="00D64A53">
              <w:rPr>
                <w:rFonts w:ascii="Twinkl" w:hAnsi="Twinkl"/>
                <w:sz w:val="18"/>
                <w:szCs w:val="20"/>
              </w:rPr>
              <w:t>Taking measurements, using a range of scientific equipment, with increasing accuracy and precision, taking repeat readings when</w:t>
            </w:r>
            <w:r w:rsidRPr="00D64A53">
              <w:rPr>
                <w:sz w:val="18"/>
              </w:rPr>
              <w:t xml:space="preserve"> </w:t>
            </w:r>
            <w:r w:rsidRPr="00D64A53">
              <w:rPr>
                <w:rFonts w:ascii="Twinkl" w:hAnsi="Twinkl"/>
                <w:sz w:val="18"/>
                <w:szCs w:val="20"/>
              </w:rPr>
              <w:t>appropriate.</w:t>
            </w:r>
          </w:p>
          <w:p w14:paraId="11FF4F62" w14:textId="77777777" w:rsidR="00D64A53" w:rsidRPr="00D64A53" w:rsidRDefault="00D64A53" w:rsidP="00D64A53">
            <w:pPr>
              <w:rPr>
                <w:rFonts w:ascii="Twinkl" w:hAnsi="Twinkl"/>
                <w:sz w:val="18"/>
                <w:szCs w:val="20"/>
              </w:rPr>
            </w:pPr>
          </w:p>
          <w:p w14:paraId="058C1240" w14:textId="77777777" w:rsidR="00CE4B4D" w:rsidRPr="00D64A53" w:rsidRDefault="00CE4B4D" w:rsidP="00D64A53">
            <w:pPr>
              <w:rPr>
                <w:rFonts w:ascii="Twinkl" w:hAnsi="Twinkl"/>
                <w:sz w:val="18"/>
                <w:szCs w:val="20"/>
              </w:rPr>
            </w:pPr>
            <w:r w:rsidRPr="00D64A53">
              <w:rPr>
                <w:rFonts w:ascii="Twinkl" w:hAnsi="Twinkl"/>
                <w:sz w:val="18"/>
                <w:szCs w:val="20"/>
              </w:rPr>
              <w:t>Using test results to make predictions to set up further comparative and fair tests.</w:t>
            </w:r>
          </w:p>
          <w:p w14:paraId="67409D52" w14:textId="77777777" w:rsidR="007261B3" w:rsidRPr="00D64A53" w:rsidRDefault="007261B3" w:rsidP="00E91160">
            <w:pPr>
              <w:rPr>
                <w:rFonts w:ascii="Twinkl" w:hAnsi="Twinkl"/>
                <w:sz w:val="18"/>
                <w:szCs w:val="18"/>
              </w:rPr>
            </w:pPr>
          </w:p>
        </w:tc>
        <w:tc>
          <w:tcPr>
            <w:tcW w:w="3336" w:type="dxa"/>
          </w:tcPr>
          <w:p w14:paraId="1CEEB718" w14:textId="0A951675" w:rsidR="00CE4B4D" w:rsidRPr="00D64A53" w:rsidRDefault="00CE4B4D" w:rsidP="00D64A53">
            <w:pPr>
              <w:rPr>
                <w:rFonts w:ascii="Twinkl" w:hAnsi="Twinkl"/>
                <w:sz w:val="18"/>
                <w:szCs w:val="20"/>
              </w:rPr>
            </w:pPr>
            <w:r w:rsidRPr="00D64A53">
              <w:rPr>
                <w:rFonts w:ascii="Twinkl" w:hAnsi="Twinkl"/>
                <w:sz w:val="18"/>
                <w:szCs w:val="20"/>
              </w:rPr>
              <w:t>Use relevant scientific language and illustrations to discuss, communicate and justify their scientific ideas</w:t>
            </w:r>
          </w:p>
          <w:p w14:paraId="148B2E4B" w14:textId="77777777" w:rsidR="00D64A53" w:rsidRPr="00D64A53" w:rsidRDefault="00D64A53" w:rsidP="00D64A53">
            <w:pPr>
              <w:rPr>
                <w:rFonts w:ascii="Twinkl" w:hAnsi="Twinkl"/>
                <w:sz w:val="18"/>
                <w:szCs w:val="20"/>
              </w:rPr>
            </w:pPr>
          </w:p>
          <w:p w14:paraId="0CF2E0C0" w14:textId="3A7BB808" w:rsidR="00CE4B4D" w:rsidRPr="00D64A53" w:rsidRDefault="00CE4B4D" w:rsidP="00D64A53">
            <w:pPr>
              <w:rPr>
                <w:rFonts w:ascii="Twinkl" w:hAnsi="Twinkl"/>
                <w:sz w:val="18"/>
                <w:szCs w:val="20"/>
              </w:rPr>
            </w:pPr>
            <w:r w:rsidRPr="00D64A53">
              <w:rPr>
                <w:rFonts w:ascii="Twinkl" w:hAnsi="Twinkl"/>
                <w:sz w:val="18"/>
                <w:szCs w:val="20"/>
              </w:rPr>
              <w:t>Recording data and results of increasing complexity using scientific diagrams and labels, classification keys, tables, scatter graphs, bar and line graphs.</w:t>
            </w:r>
          </w:p>
          <w:p w14:paraId="374FDB01" w14:textId="77777777" w:rsidR="00D64A53" w:rsidRPr="00D64A53" w:rsidRDefault="00D64A53" w:rsidP="00D64A53">
            <w:pPr>
              <w:rPr>
                <w:rFonts w:ascii="Twinkl" w:hAnsi="Twinkl"/>
                <w:sz w:val="18"/>
                <w:szCs w:val="20"/>
              </w:rPr>
            </w:pPr>
          </w:p>
          <w:p w14:paraId="5CA4CEBC" w14:textId="0D9195E0" w:rsidR="00CE4B4D" w:rsidRPr="00D64A53" w:rsidRDefault="00CE4B4D" w:rsidP="00D64A53">
            <w:pPr>
              <w:rPr>
                <w:rFonts w:ascii="Twinkl" w:hAnsi="Twinkl"/>
                <w:sz w:val="18"/>
                <w:szCs w:val="20"/>
              </w:rPr>
            </w:pPr>
            <w:r w:rsidRPr="00D64A53">
              <w:rPr>
                <w:rFonts w:ascii="Twinkl" w:hAnsi="Twinkl"/>
                <w:sz w:val="18"/>
                <w:szCs w:val="20"/>
              </w:rPr>
              <w:t>Planning different types of scientific enquiries to answer questions, including recognising and controlling variables where necessary.</w:t>
            </w:r>
          </w:p>
          <w:p w14:paraId="252F640E" w14:textId="77777777" w:rsidR="00D64A53" w:rsidRPr="00D64A53" w:rsidRDefault="00D64A53" w:rsidP="00D64A53">
            <w:pPr>
              <w:rPr>
                <w:rFonts w:ascii="Twinkl" w:hAnsi="Twinkl"/>
                <w:sz w:val="18"/>
                <w:szCs w:val="20"/>
              </w:rPr>
            </w:pPr>
          </w:p>
          <w:p w14:paraId="399BE9D9" w14:textId="261E30F9" w:rsidR="00CE4B4D" w:rsidRPr="00D64A53" w:rsidRDefault="00CE4B4D" w:rsidP="00D64A53">
            <w:pPr>
              <w:rPr>
                <w:rFonts w:ascii="Twinkl" w:hAnsi="Twinkl"/>
                <w:sz w:val="18"/>
                <w:szCs w:val="20"/>
              </w:rPr>
            </w:pPr>
            <w:r w:rsidRPr="00D64A53">
              <w:rPr>
                <w:rFonts w:ascii="Twinkl" w:hAnsi="Twinkl"/>
                <w:sz w:val="18"/>
                <w:szCs w:val="20"/>
              </w:rPr>
              <w:t>Taking measurements, using a range of scientific equipment, with increasing accuracy and precision, taking repeat readings when appropriate.</w:t>
            </w:r>
          </w:p>
          <w:p w14:paraId="6F4989A9" w14:textId="77777777" w:rsidR="00D64A53" w:rsidRPr="00D64A53" w:rsidRDefault="00D64A53" w:rsidP="00D64A53">
            <w:pPr>
              <w:rPr>
                <w:rFonts w:ascii="Twinkl" w:hAnsi="Twinkl"/>
                <w:sz w:val="18"/>
                <w:szCs w:val="20"/>
              </w:rPr>
            </w:pPr>
          </w:p>
          <w:p w14:paraId="2D6704B9" w14:textId="733303FD" w:rsidR="00CE4B4D" w:rsidRPr="00D64A53" w:rsidRDefault="00CE4B4D" w:rsidP="00D64A53">
            <w:pPr>
              <w:rPr>
                <w:rFonts w:ascii="Twinkl" w:hAnsi="Twinkl"/>
                <w:sz w:val="18"/>
                <w:szCs w:val="20"/>
              </w:rPr>
            </w:pPr>
            <w:r w:rsidRPr="00D64A53">
              <w:rPr>
                <w:rFonts w:ascii="Twinkl" w:hAnsi="Twinkl"/>
                <w:sz w:val="18"/>
                <w:szCs w:val="20"/>
              </w:rPr>
              <w:t xml:space="preserve">Recording data and results of increasing complexity using scientific </w:t>
            </w:r>
            <w:r w:rsidRPr="00D64A53">
              <w:rPr>
                <w:rFonts w:ascii="Twinkl" w:hAnsi="Twinkl"/>
                <w:sz w:val="18"/>
                <w:szCs w:val="20"/>
              </w:rPr>
              <w:lastRenderedPageBreak/>
              <w:t>diagrams and labels, classification keys, tables, scatter graphs, bar and line graphs.</w:t>
            </w:r>
          </w:p>
          <w:p w14:paraId="072CFAD3" w14:textId="77777777" w:rsidR="00D64A53" w:rsidRPr="00D64A53" w:rsidRDefault="00D64A53" w:rsidP="00D64A53">
            <w:pPr>
              <w:rPr>
                <w:rFonts w:ascii="Twinkl" w:hAnsi="Twinkl"/>
                <w:sz w:val="18"/>
                <w:szCs w:val="20"/>
              </w:rPr>
            </w:pPr>
          </w:p>
          <w:p w14:paraId="642CED58" w14:textId="639F1225" w:rsidR="00CE4B4D" w:rsidRPr="00D64A53" w:rsidRDefault="00CE4B4D" w:rsidP="00D64A53">
            <w:pPr>
              <w:rPr>
                <w:rFonts w:ascii="Twinkl" w:hAnsi="Twinkl"/>
                <w:sz w:val="18"/>
                <w:szCs w:val="20"/>
              </w:rPr>
            </w:pPr>
            <w:r w:rsidRPr="00D64A53">
              <w:rPr>
                <w:rFonts w:ascii="Twinkl" w:hAnsi="Twinkl"/>
                <w:sz w:val="18"/>
                <w:szCs w:val="20"/>
              </w:rPr>
              <w:t>Identifying scientific evidence that has been used to support or refute ideas or arguments.</w:t>
            </w:r>
          </w:p>
          <w:p w14:paraId="6887F6B2" w14:textId="77777777" w:rsidR="00D64A53" w:rsidRPr="00D64A53" w:rsidRDefault="00D64A53" w:rsidP="00D64A53">
            <w:pPr>
              <w:rPr>
                <w:rFonts w:ascii="Twinkl" w:hAnsi="Twinkl"/>
                <w:sz w:val="18"/>
                <w:szCs w:val="20"/>
              </w:rPr>
            </w:pPr>
          </w:p>
          <w:p w14:paraId="2A9A3564" w14:textId="77777777" w:rsidR="00CE4B4D" w:rsidRPr="00D64A53" w:rsidRDefault="00CE4B4D" w:rsidP="00D64A53">
            <w:pPr>
              <w:rPr>
                <w:rFonts w:ascii="Twinkl" w:hAnsi="Twinkl"/>
                <w:sz w:val="18"/>
                <w:szCs w:val="20"/>
              </w:rPr>
            </w:pPr>
            <w:r w:rsidRPr="00D64A53">
              <w:rPr>
                <w:rFonts w:ascii="Twinkl" w:hAnsi="Twinkl"/>
                <w:sz w:val="18"/>
                <w:szCs w:val="20"/>
              </w:rPr>
              <w:t>Talk about how scientific ideas have changed over time.</w:t>
            </w:r>
          </w:p>
          <w:p w14:paraId="7C7AA069" w14:textId="77777777" w:rsidR="007261B3" w:rsidRPr="00D64A53" w:rsidRDefault="007261B3" w:rsidP="00E91160">
            <w:pPr>
              <w:rPr>
                <w:rFonts w:ascii="Twinkl" w:hAnsi="Twinkl"/>
                <w:sz w:val="18"/>
                <w:szCs w:val="18"/>
              </w:rPr>
            </w:pPr>
          </w:p>
        </w:tc>
        <w:tc>
          <w:tcPr>
            <w:tcW w:w="3336" w:type="dxa"/>
          </w:tcPr>
          <w:p w14:paraId="3B89D16C" w14:textId="77777777" w:rsidR="00DD5F5C" w:rsidRPr="00D64A53" w:rsidRDefault="00DD5F5C" w:rsidP="00D64A53">
            <w:pPr>
              <w:rPr>
                <w:rFonts w:ascii="Twinkl" w:hAnsi="Twinkl" w:cs="Arial"/>
                <w:sz w:val="18"/>
                <w:szCs w:val="20"/>
              </w:rPr>
            </w:pPr>
            <w:r w:rsidRPr="00D64A53">
              <w:rPr>
                <w:rFonts w:ascii="Twinkl" w:hAnsi="Twinkl"/>
                <w:sz w:val="18"/>
                <w:szCs w:val="20"/>
              </w:rPr>
              <w:lastRenderedPageBreak/>
              <w:t>Recording data and results of increasing complexity using scientific diagrams and labels, classification keys, tables, scatter graphs, bar and line graphs.</w:t>
            </w:r>
          </w:p>
          <w:p w14:paraId="0AEC1EBE" w14:textId="77777777" w:rsidR="007261B3" w:rsidRPr="00D64A53" w:rsidRDefault="007261B3" w:rsidP="00E91160">
            <w:pPr>
              <w:rPr>
                <w:rFonts w:ascii="Twinkl" w:hAnsi="Twinkl"/>
                <w:sz w:val="18"/>
                <w:szCs w:val="18"/>
              </w:rPr>
            </w:pPr>
          </w:p>
        </w:tc>
        <w:tc>
          <w:tcPr>
            <w:tcW w:w="3336" w:type="dxa"/>
            <w:shd w:val="clear" w:color="auto" w:fill="auto"/>
          </w:tcPr>
          <w:p w14:paraId="38E6C5ED" w14:textId="72A02C14" w:rsidR="00DD5F5C" w:rsidRPr="00D64A53" w:rsidRDefault="00DD5F5C" w:rsidP="00D64A53">
            <w:pPr>
              <w:rPr>
                <w:rFonts w:ascii="Twinkl" w:hAnsi="Twinkl"/>
                <w:sz w:val="18"/>
                <w:szCs w:val="20"/>
              </w:rPr>
            </w:pPr>
            <w:r w:rsidRPr="00D64A53">
              <w:rPr>
                <w:rFonts w:ascii="Twinkl" w:hAnsi="Twinkl"/>
                <w:sz w:val="18"/>
                <w:szCs w:val="20"/>
              </w:rPr>
              <w:t>Identifying scientific evidence that has been used to support or refute ideas or arguments.</w:t>
            </w:r>
          </w:p>
          <w:p w14:paraId="05C7EA03" w14:textId="77777777" w:rsidR="00D64A53" w:rsidRPr="00D64A53" w:rsidRDefault="00D64A53" w:rsidP="00D64A53">
            <w:pPr>
              <w:rPr>
                <w:rFonts w:ascii="Twinkl" w:hAnsi="Twinkl" w:cs="Arial"/>
                <w:b/>
                <w:sz w:val="18"/>
                <w:szCs w:val="20"/>
              </w:rPr>
            </w:pPr>
          </w:p>
          <w:p w14:paraId="0843DA7C" w14:textId="6F8AB97A" w:rsidR="00DD5F5C" w:rsidRPr="00D64A53" w:rsidRDefault="00D64A53" w:rsidP="00D64A53">
            <w:pPr>
              <w:rPr>
                <w:rFonts w:ascii="Twinkl" w:hAnsi="Twinkl"/>
                <w:sz w:val="18"/>
                <w:szCs w:val="20"/>
              </w:rPr>
            </w:pPr>
            <w:r w:rsidRPr="00D64A53">
              <w:rPr>
                <w:rFonts w:ascii="Twinkl" w:hAnsi="Twinkl"/>
                <w:sz w:val="18"/>
                <w:szCs w:val="20"/>
              </w:rPr>
              <w:t>U</w:t>
            </w:r>
            <w:r w:rsidR="00DD5F5C" w:rsidRPr="00D64A53">
              <w:rPr>
                <w:rFonts w:ascii="Twinkl" w:hAnsi="Twinkl"/>
                <w:sz w:val="18"/>
                <w:szCs w:val="20"/>
              </w:rPr>
              <w:t>se and develop keys and other information records to identify, classify and describe living things</w:t>
            </w:r>
          </w:p>
          <w:p w14:paraId="37FA7F19" w14:textId="77777777" w:rsidR="00D64A53" w:rsidRPr="00D64A53" w:rsidRDefault="00D64A53" w:rsidP="00D64A53">
            <w:pPr>
              <w:rPr>
                <w:rFonts w:ascii="Twinkl" w:hAnsi="Twinkl" w:cs="Arial"/>
                <w:b/>
                <w:sz w:val="18"/>
                <w:szCs w:val="20"/>
              </w:rPr>
            </w:pPr>
          </w:p>
          <w:p w14:paraId="2E21822B" w14:textId="1FEAACA3" w:rsidR="00DD5F5C" w:rsidRPr="00D64A53" w:rsidRDefault="00DD5F5C" w:rsidP="00D64A53">
            <w:pPr>
              <w:rPr>
                <w:rFonts w:ascii="Twinkl" w:hAnsi="Twinkl"/>
                <w:sz w:val="18"/>
                <w:szCs w:val="20"/>
              </w:rPr>
            </w:pPr>
            <w:r w:rsidRPr="00D64A53">
              <w:rPr>
                <w:rFonts w:ascii="Twinkl" w:hAnsi="Twinkl"/>
                <w:sz w:val="18"/>
                <w:szCs w:val="20"/>
              </w:rPr>
              <w:t>Use and develop keys and other information records to identify, classify and describe living things and materials, and identify patterns that might be found in the natural environment</w:t>
            </w:r>
          </w:p>
          <w:p w14:paraId="08EDB8CB" w14:textId="77777777" w:rsidR="00D64A53" w:rsidRPr="00D64A53" w:rsidRDefault="00D64A53" w:rsidP="00D64A53">
            <w:pPr>
              <w:rPr>
                <w:rFonts w:ascii="Twinkl" w:hAnsi="Twinkl" w:cs="Arial"/>
                <w:b/>
                <w:sz w:val="18"/>
                <w:szCs w:val="20"/>
              </w:rPr>
            </w:pPr>
          </w:p>
          <w:p w14:paraId="568B6B29" w14:textId="22D6F37A" w:rsidR="00DD5F5C" w:rsidRPr="00D64A53" w:rsidRDefault="00DD5F5C" w:rsidP="00D64A53">
            <w:pPr>
              <w:rPr>
                <w:rFonts w:ascii="Twinkl" w:hAnsi="Twinkl"/>
                <w:sz w:val="18"/>
                <w:szCs w:val="20"/>
              </w:rPr>
            </w:pPr>
            <w:r w:rsidRPr="00D64A53">
              <w:rPr>
                <w:rFonts w:ascii="Twinkl" w:hAnsi="Twinkl"/>
                <w:sz w:val="18"/>
                <w:szCs w:val="20"/>
              </w:rPr>
              <w:t>Reporting and presenting findings from enquiries, including conclusions, causal relationships and explanations of and a degree of trust in results, in oral and written forms such as displays and other presentations.</w:t>
            </w:r>
          </w:p>
          <w:p w14:paraId="2B475DD9" w14:textId="77777777" w:rsidR="00D64A53" w:rsidRPr="00D64A53" w:rsidRDefault="00D64A53" w:rsidP="00D64A53">
            <w:pPr>
              <w:rPr>
                <w:rFonts w:ascii="Twinkl" w:hAnsi="Twinkl" w:cs="Arial"/>
                <w:b/>
                <w:sz w:val="18"/>
                <w:szCs w:val="20"/>
              </w:rPr>
            </w:pPr>
          </w:p>
          <w:p w14:paraId="6FF97E4D" w14:textId="3D9ADEEF" w:rsidR="007261B3" w:rsidRPr="00D64A53" w:rsidRDefault="00DD5F5C" w:rsidP="00D64A53">
            <w:pPr>
              <w:rPr>
                <w:rFonts w:ascii="Twinkl" w:hAnsi="Twinkl"/>
                <w:sz w:val="18"/>
                <w:szCs w:val="18"/>
              </w:rPr>
            </w:pPr>
            <w:r w:rsidRPr="00D64A53">
              <w:rPr>
                <w:rFonts w:ascii="Twinkl" w:hAnsi="Twinkl"/>
                <w:sz w:val="18"/>
                <w:szCs w:val="20"/>
              </w:rPr>
              <w:lastRenderedPageBreak/>
              <w:t>Use relevant scientific language and illustrations to discuss, communicate and justify their ideas and should talk about how scientific ideas have developed over time</w:t>
            </w:r>
          </w:p>
        </w:tc>
        <w:tc>
          <w:tcPr>
            <w:tcW w:w="3336" w:type="dxa"/>
          </w:tcPr>
          <w:p w14:paraId="4742EA73" w14:textId="6BE80F18" w:rsidR="00DD5F5C" w:rsidRPr="00D64A53" w:rsidRDefault="00DD5F5C" w:rsidP="00D64A53">
            <w:pPr>
              <w:rPr>
                <w:rFonts w:ascii="Twinkl" w:hAnsi="Twinkl"/>
                <w:sz w:val="18"/>
                <w:szCs w:val="20"/>
              </w:rPr>
            </w:pPr>
            <w:r w:rsidRPr="00D64A53">
              <w:rPr>
                <w:rFonts w:ascii="Twinkl" w:hAnsi="Twinkl"/>
                <w:sz w:val="18"/>
                <w:szCs w:val="20"/>
              </w:rPr>
              <w:lastRenderedPageBreak/>
              <w:t>Explore ideas and raise different kinds of questions</w:t>
            </w:r>
          </w:p>
          <w:p w14:paraId="4097ED93" w14:textId="77777777" w:rsidR="00D64A53" w:rsidRPr="00D64A53" w:rsidRDefault="00D64A53" w:rsidP="00D64A53">
            <w:pPr>
              <w:rPr>
                <w:rFonts w:ascii="Twinkl" w:hAnsi="Twinkl" w:cs="Arial"/>
                <w:b/>
                <w:sz w:val="18"/>
                <w:szCs w:val="20"/>
              </w:rPr>
            </w:pPr>
          </w:p>
          <w:p w14:paraId="6D290675" w14:textId="1F8202EF" w:rsidR="00DD5F5C" w:rsidRPr="00D64A53" w:rsidRDefault="00DD5F5C" w:rsidP="00D64A53">
            <w:pPr>
              <w:rPr>
                <w:rFonts w:ascii="Twinkl" w:hAnsi="Twinkl"/>
                <w:sz w:val="18"/>
                <w:szCs w:val="20"/>
              </w:rPr>
            </w:pPr>
            <w:r w:rsidRPr="00D64A53">
              <w:rPr>
                <w:rFonts w:ascii="Twinkl" w:hAnsi="Twinkl"/>
                <w:sz w:val="18"/>
                <w:szCs w:val="20"/>
              </w:rPr>
              <w:t>Planning different types of scientific enquiries to answer questions, including recognising and controlling variables where necessary.</w:t>
            </w:r>
          </w:p>
          <w:p w14:paraId="59B75F31" w14:textId="77777777" w:rsidR="00D64A53" w:rsidRPr="00D64A53" w:rsidRDefault="00D64A53" w:rsidP="00D64A53">
            <w:pPr>
              <w:rPr>
                <w:rFonts w:ascii="Twinkl" w:hAnsi="Twinkl" w:cs="Arial"/>
                <w:b/>
                <w:sz w:val="18"/>
                <w:szCs w:val="20"/>
              </w:rPr>
            </w:pPr>
          </w:p>
          <w:p w14:paraId="59E997AF" w14:textId="6ACBC8DE" w:rsidR="00DD5F5C" w:rsidRPr="00D64A53" w:rsidRDefault="00DD5F5C" w:rsidP="00D64A53">
            <w:pPr>
              <w:rPr>
                <w:rFonts w:ascii="Twinkl" w:hAnsi="Twinkl"/>
                <w:sz w:val="18"/>
                <w:szCs w:val="20"/>
              </w:rPr>
            </w:pPr>
            <w:r w:rsidRPr="00D64A53">
              <w:rPr>
                <w:rFonts w:ascii="Twinkl" w:hAnsi="Twinkl"/>
                <w:sz w:val="18"/>
                <w:szCs w:val="20"/>
              </w:rPr>
              <w:t>Make their own decisions about what observations to make, what measurements to use and how long to make them for.</w:t>
            </w:r>
          </w:p>
          <w:p w14:paraId="26E5E655" w14:textId="77777777" w:rsidR="00D64A53" w:rsidRPr="00D64A53" w:rsidRDefault="00D64A53" w:rsidP="00D64A53">
            <w:pPr>
              <w:rPr>
                <w:rFonts w:ascii="Twinkl" w:hAnsi="Twinkl" w:cs="Arial"/>
                <w:b/>
                <w:sz w:val="18"/>
                <w:szCs w:val="20"/>
              </w:rPr>
            </w:pPr>
          </w:p>
          <w:p w14:paraId="716D050A" w14:textId="5CC2241E" w:rsidR="00DD5F5C" w:rsidRPr="00D64A53" w:rsidRDefault="00DD5F5C" w:rsidP="00D64A53">
            <w:pPr>
              <w:rPr>
                <w:rFonts w:ascii="Twinkl" w:hAnsi="Twinkl"/>
                <w:sz w:val="18"/>
                <w:szCs w:val="20"/>
              </w:rPr>
            </w:pPr>
            <w:r w:rsidRPr="00D64A53">
              <w:rPr>
                <w:rFonts w:ascii="Twinkl" w:hAnsi="Twinkl"/>
                <w:sz w:val="18"/>
                <w:szCs w:val="20"/>
              </w:rPr>
              <w:t>Take measurements, using a range of scientific equipment, with increasing accuracy and precision, taking repeat readings when appropriate.</w:t>
            </w:r>
          </w:p>
          <w:p w14:paraId="1EF0798D" w14:textId="77777777" w:rsidR="00D64A53" w:rsidRPr="00D64A53" w:rsidRDefault="00D64A53" w:rsidP="00D64A53">
            <w:pPr>
              <w:rPr>
                <w:rFonts w:ascii="Twinkl" w:hAnsi="Twinkl" w:cs="Arial"/>
                <w:b/>
                <w:sz w:val="18"/>
                <w:szCs w:val="20"/>
              </w:rPr>
            </w:pPr>
          </w:p>
          <w:p w14:paraId="7E67431F" w14:textId="0A73EA39" w:rsidR="00DD5F5C" w:rsidRPr="00D64A53" w:rsidRDefault="00DD5F5C" w:rsidP="00D64A53">
            <w:pPr>
              <w:rPr>
                <w:rFonts w:ascii="Twinkl" w:hAnsi="Twinkl"/>
                <w:sz w:val="18"/>
                <w:szCs w:val="20"/>
              </w:rPr>
            </w:pPr>
            <w:r w:rsidRPr="00D64A53">
              <w:rPr>
                <w:rFonts w:ascii="Twinkl" w:hAnsi="Twinkl"/>
                <w:sz w:val="18"/>
                <w:szCs w:val="20"/>
              </w:rPr>
              <w:t>Recording data and results of increasing complexity using scientific diagrams and labels, classification keys, tables, scatter graphs, bar and line graphs.</w:t>
            </w:r>
          </w:p>
          <w:p w14:paraId="1BED3193" w14:textId="77777777" w:rsidR="00D64A53" w:rsidRPr="00D64A53" w:rsidRDefault="00D64A53" w:rsidP="00D64A53">
            <w:pPr>
              <w:rPr>
                <w:rFonts w:ascii="Twinkl" w:hAnsi="Twinkl" w:cs="Arial"/>
                <w:b/>
                <w:sz w:val="18"/>
                <w:szCs w:val="20"/>
              </w:rPr>
            </w:pPr>
          </w:p>
          <w:p w14:paraId="5A86EB14" w14:textId="759395F6" w:rsidR="00DD5F5C" w:rsidRPr="00D64A53" w:rsidRDefault="00DD5F5C" w:rsidP="00D64A53">
            <w:pPr>
              <w:rPr>
                <w:rFonts w:ascii="Twinkl" w:hAnsi="Twinkl"/>
                <w:sz w:val="18"/>
                <w:szCs w:val="20"/>
              </w:rPr>
            </w:pPr>
            <w:r w:rsidRPr="00D64A53">
              <w:rPr>
                <w:rFonts w:ascii="Twinkl" w:hAnsi="Twinkl"/>
                <w:sz w:val="18"/>
                <w:szCs w:val="20"/>
              </w:rPr>
              <w:t>Reporting and presenting findings from enquiries, including conclusions, causal relationships and explanations of and a degree of trust in results, in oral and written forms such as displays and other presentations</w:t>
            </w:r>
          </w:p>
          <w:p w14:paraId="39ECFC19" w14:textId="77777777" w:rsidR="00D64A53" w:rsidRPr="00D64A53" w:rsidRDefault="00D64A53" w:rsidP="00D64A53">
            <w:pPr>
              <w:rPr>
                <w:rFonts w:ascii="Twinkl" w:hAnsi="Twinkl" w:cs="Arial"/>
                <w:b/>
                <w:sz w:val="18"/>
                <w:szCs w:val="20"/>
              </w:rPr>
            </w:pPr>
          </w:p>
          <w:p w14:paraId="01CCDB52" w14:textId="04F550FC" w:rsidR="007261B3" w:rsidRPr="00D64A53" w:rsidRDefault="00DD5F5C" w:rsidP="00D64A53">
            <w:pPr>
              <w:tabs>
                <w:tab w:val="left" w:pos="2064"/>
              </w:tabs>
              <w:rPr>
                <w:rFonts w:ascii="Twinkl" w:hAnsi="Twinkl"/>
                <w:sz w:val="18"/>
                <w:szCs w:val="18"/>
              </w:rPr>
            </w:pPr>
            <w:r w:rsidRPr="00D64A53">
              <w:rPr>
                <w:rFonts w:ascii="Twinkl" w:hAnsi="Twinkl"/>
                <w:sz w:val="18"/>
                <w:szCs w:val="20"/>
              </w:rPr>
              <w:t>Using test results to make predictions to set up further comparative and fair tests.</w:t>
            </w:r>
          </w:p>
        </w:tc>
      </w:tr>
      <w:tr w:rsidR="007261B3" w:rsidRPr="00012A4C" w14:paraId="51218CD7" w14:textId="77777777" w:rsidTr="00DD5F5C">
        <w:tc>
          <w:tcPr>
            <w:tcW w:w="2772" w:type="dxa"/>
            <w:tcBorders>
              <w:bottom w:val="single" w:sz="4" w:space="0" w:color="auto"/>
            </w:tcBorders>
          </w:tcPr>
          <w:p w14:paraId="35933AA1" w14:textId="77777777" w:rsidR="007261B3" w:rsidRPr="00012A4C" w:rsidRDefault="007261B3" w:rsidP="00DD5F5C">
            <w:pPr>
              <w:rPr>
                <w:rFonts w:ascii="Twinkl" w:hAnsi="Twinkl"/>
              </w:rPr>
            </w:pPr>
            <w:r w:rsidRPr="00012A4C">
              <w:rPr>
                <w:rFonts w:ascii="Twinkl" w:hAnsi="Twinkl"/>
              </w:rPr>
              <w:lastRenderedPageBreak/>
              <w:t>Vocabulary</w:t>
            </w:r>
          </w:p>
        </w:tc>
        <w:tc>
          <w:tcPr>
            <w:tcW w:w="3023" w:type="dxa"/>
            <w:tcBorders>
              <w:bottom w:val="single" w:sz="4" w:space="0" w:color="auto"/>
            </w:tcBorders>
          </w:tcPr>
          <w:p w14:paraId="6C3CF818" w14:textId="31133A7C" w:rsidR="007261B3" w:rsidRPr="00E91160" w:rsidRDefault="00E91160" w:rsidP="00DD5F5C">
            <w:pPr>
              <w:tabs>
                <w:tab w:val="left" w:pos="1933"/>
              </w:tabs>
              <w:rPr>
                <w:rFonts w:ascii="Twinkl" w:hAnsi="Twinkl"/>
                <w:sz w:val="18"/>
                <w:szCs w:val="18"/>
              </w:rPr>
            </w:pPr>
            <w:r w:rsidRPr="00E91160">
              <w:rPr>
                <w:rFonts w:ascii="Twinkl" w:hAnsi="Twinkl"/>
                <w:sz w:val="18"/>
                <w:szCs w:val="18"/>
              </w:rPr>
              <w:t>circulatory system, blood vessels, arteries, veins, capillaries, red blood cells, white blood cells, lungs, plasma, oxygen, atria, ventricles, right atrium, left atrium, right ventricle, left ventricle, oxygenated blood, deoxygenated blood</w:t>
            </w:r>
          </w:p>
        </w:tc>
        <w:tc>
          <w:tcPr>
            <w:tcW w:w="3222" w:type="dxa"/>
            <w:tcBorders>
              <w:bottom w:val="single" w:sz="4" w:space="0" w:color="auto"/>
            </w:tcBorders>
          </w:tcPr>
          <w:p w14:paraId="7A06A71A" w14:textId="249C1F83" w:rsidR="007261B3" w:rsidRPr="00E91160" w:rsidRDefault="00E91160" w:rsidP="00DD5F5C">
            <w:pPr>
              <w:rPr>
                <w:rFonts w:ascii="Twinkl" w:hAnsi="Twinkl"/>
                <w:sz w:val="18"/>
                <w:szCs w:val="18"/>
              </w:rPr>
            </w:pPr>
            <w:r w:rsidRPr="00E91160">
              <w:rPr>
                <w:rFonts w:ascii="Twinkl" w:hAnsi="Twinkl"/>
                <w:sz w:val="18"/>
                <w:szCs w:val="18"/>
              </w:rPr>
              <w:t>series circuit, voltage, current, complete circuit, incomplete circuit</w:t>
            </w:r>
          </w:p>
        </w:tc>
        <w:tc>
          <w:tcPr>
            <w:tcW w:w="3336" w:type="dxa"/>
            <w:tcBorders>
              <w:bottom w:val="single" w:sz="4" w:space="0" w:color="auto"/>
            </w:tcBorders>
          </w:tcPr>
          <w:p w14:paraId="6C459058" w14:textId="3A459056" w:rsidR="007261B3" w:rsidRPr="00E91160" w:rsidRDefault="00E91160" w:rsidP="00DD5F5C">
            <w:pPr>
              <w:rPr>
                <w:rFonts w:ascii="Twinkl" w:hAnsi="Twinkl"/>
                <w:sz w:val="18"/>
                <w:szCs w:val="18"/>
              </w:rPr>
            </w:pPr>
            <w:r w:rsidRPr="00E91160">
              <w:rPr>
                <w:rFonts w:ascii="Twinkl" w:hAnsi="Twinkl"/>
                <w:sz w:val="18"/>
                <w:szCs w:val="18"/>
              </w:rPr>
              <w:t>retina, iris, pupil, lens, ray diagram, solar eclipse, refraction, medium, rainbow, prism, coloured filter, spectrum of light</w:t>
            </w:r>
          </w:p>
        </w:tc>
        <w:tc>
          <w:tcPr>
            <w:tcW w:w="3336" w:type="dxa"/>
            <w:tcBorders>
              <w:bottom w:val="single" w:sz="4" w:space="0" w:color="auto"/>
            </w:tcBorders>
          </w:tcPr>
          <w:p w14:paraId="43BF8292" w14:textId="670BB2DE" w:rsidR="007261B3" w:rsidRPr="00E91160" w:rsidRDefault="00E91160" w:rsidP="00DD5F5C">
            <w:pPr>
              <w:rPr>
                <w:rFonts w:ascii="Twinkl" w:hAnsi="Twinkl"/>
                <w:sz w:val="18"/>
                <w:szCs w:val="18"/>
              </w:rPr>
            </w:pPr>
            <w:r w:rsidRPr="00E91160">
              <w:rPr>
                <w:rFonts w:ascii="Twinkl" w:hAnsi="Twinkl"/>
                <w:sz w:val="18"/>
                <w:szCs w:val="18"/>
              </w:rPr>
              <w:t>variation, species, inheritance, desirable characteristics</w:t>
            </w:r>
          </w:p>
        </w:tc>
        <w:tc>
          <w:tcPr>
            <w:tcW w:w="3336" w:type="dxa"/>
            <w:tcBorders>
              <w:bottom w:val="single" w:sz="4" w:space="0" w:color="auto"/>
            </w:tcBorders>
            <w:shd w:val="clear" w:color="auto" w:fill="auto"/>
          </w:tcPr>
          <w:p w14:paraId="2500E598" w14:textId="2E00A5C2" w:rsidR="007261B3" w:rsidRPr="00E91160" w:rsidRDefault="00E91160" w:rsidP="00DD5F5C">
            <w:pPr>
              <w:rPr>
                <w:rFonts w:ascii="Twinkl" w:hAnsi="Twinkl"/>
                <w:sz w:val="18"/>
                <w:szCs w:val="18"/>
              </w:rPr>
            </w:pPr>
            <w:r w:rsidRPr="00E91160">
              <w:rPr>
                <w:rFonts w:ascii="Twinkl" w:hAnsi="Twinkl"/>
                <w:sz w:val="18"/>
                <w:szCs w:val="18"/>
              </w:rPr>
              <w:t>organism, excretion, reproduction, mollusc, arachnid, classification, coniferous tree, microorganism, bacteria, virus, fungi, characteristics</w:t>
            </w:r>
          </w:p>
        </w:tc>
        <w:tc>
          <w:tcPr>
            <w:tcW w:w="3336" w:type="dxa"/>
            <w:tcBorders>
              <w:bottom w:val="single" w:sz="4" w:space="0" w:color="auto"/>
            </w:tcBorders>
          </w:tcPr>
          <w:p w14:paraId="2E74C7CB" w14:textId="6A1F804C" w:rsidR="007261B3" w:rsidRPr="007261B3" w:rsidRDefault="007261B3" w:rsidP="00DD5F5C">
            <w:pPr>
              <w:rPr>
                <w:rFonts w:ascii="Twinkl" w:hAnsi="Twinkl"/>
                <w:sz w:val="18"/>
                <w:szCs w:val="18"/>
              </w:rPr>
            </w:pPr>
          </w:p>
        </w:tc>
      </w:tr>
      <w:tr w:rsidR="007261B3" w:rsidRPr="00012A4C" w14:paraId="744E482F" w14:textId="77777777" w:rsidTr="00DD5F5C">
        <w:tc>
          <w:tcPr>
            <w:tcW w:w="2772" w:type="dxa"/>
            <w:tcBorders>
              <w:bottom w:val="single" w:sz="4" w:space="0" w:color="auto"/>
            </w:tcBorders>
          </w:tcPr>
          <w:p w14:paraId="0F24E2A2" w14:textId="77777777" w:rsidR="007261B3" w:rsidRPr="00012A4C" w:rsidRDefault="007261B3" w:rsidP="00DD5F5C">
            <w:pPr>
              <w:rPr>
                <w:rFonts w:ascii="Twinkl" w:hAnsi="Twinkl"/>
              </w:rPr>
            </w:pPr>
            <w:r>
              <w:rPr>
                <w:rFonts w:ascii="Twinkl" w:hAnsi="Twinkl"/>
              </w:rPr>
              <w:t>Previous unit links</w:t>
            </w:r>
          </w:p>
        </w:tc>
        <w:tc>
          <w:tcPr>
            <w:tcW w:w="3023" w:type="dxa"/>
            <w:tcBorders>
              <w:bottom w:val="single" w:sz="4" w:space="0" w:color="auto"/>
            </w:tcBorders>
          </w:tcPr>
          <w:p w14:paraId="1517221E" w14:textId="77777777" w:rsidR="007261B3" w:rsidRPr="00A41182" w:rsidRDefault="007261B3" w:rsidP="00DD5F5C">
            <w:pPr>
              <w:rPr>
                <w:rFonts w:ascii="Twinkl" w:hAnsi="Twinkl"/>
                <w:sz w:val="18"/>
                <w:szCs w:val="18"/>
              </w:rPr>
            </w:pPr>
          </w:p>
        </w:tc>
        <w:tc>
          <w:tcPr>
            <w:tcW w:w="3222" w:type="dxa"/>
            <w:tcBorders>
              <w:bottom w:val="single" w:sz="4" w:space="0" w:color="auto"/>
            </w:tcBorders>
          </w:tcPr>
          <w:p w14:paraId="33849465" w14:textId="77777777" w:rsidR="007261B3" w:rsidRPr="00656375" w:rsidRDefault="007261B3" w:rsidP="00DD5F5C">
            <w:pPr>
              <w:rPr>
                <w:rFonts w:ascii="Twinkl" w:hAnsi="Twinkl"/>
                <w:sz w:val="18"/>
                <w:szCs w:val="18"/>
              </w:rPr>
            </w:pPr>
          </w:p>
        </w:tc>
        <w:tc>
          <w:tcPr>
            <w:tcW w:w="3336" w:type="dxa"/>
            <w:tcBorders>
              <w:bottom w:val="single" w:sz="4" w:space="0" w:color="auto"/>
            </w:tcBorders>
          </w:tcPr>
          <w:p w14:paraId="003DA2B7" w14:textId="77777777" w:rsidR="007261B3" w:rsidRPr="0095748A" w:rsidRDefault="007261B3" w:rsidP="00DD5F5C">
            <w:pPr>
              <w:rPr>
                <w:rFonts w:ascii="Twinkl" w:hAnsi="Twinkl"/>
                <w:sz w:val="18"/>
                <w:szCs w:val="18"/>
              </w:rPr>
            </w:pPr>
          </w:p>
        </w:tc>
        <w:tc>
          <w:tcPr>
            <w:tcW w:w="3336" w:type="dxa"/>
            <w:tcBorders>
              <w:bottom w:val="single" w:sz="4" w:space="0" w:color="auto"/>
            </w:tcBorders>
          </w:tcPr>
          <w:p w14:paraId="5797E68C" w14:textId="2F0B7EC9" w:rsidR="007261B3" w:rsidRDefault="007261B3" w:rsidP="00DD5F5C">
            <w:pPr>
              <w:rPr>
                <w:rFonts w:ascii="Twinkl" w:hAnsi="Twinkl"/>
                <w:sz w:val="18"/>
                <w:szCs w:val="18"/>
              </w:rPr>
            </w:pPr>
          </w:p>
        </w:tc>
        <w:tc>
          <w:tcPr>
            <w:tcW w:w="3336" w:type="dxa"/>
            <w:tcBorders>
              <w:bottom w:val="single" w:sz="4" w:space="0" w:color="auto"/>
            </w:tcBorders>
            <w:shd w:val="clear" w:color="auto" w:fill="auto"/>
          </w:tcPr>
          <w:p w14:paraId="79747F2B" w14:textId="77777777" w:rsidR="007261B3" w:rsidRPr="00F25F76" w:rsidRDefault="007261B3" w:rsidP="00DD5F5C">
            <w:pPr>
              <w:rPr>
                <w:rFonts w:ascii="Twinkl" w:hAnsi="Twinkl"/>
                <w:sz w:val="18"/>
                <w:szCs w:val="18"/>
              </w:rPr>
            </w:pPr>
          </w:p>
        </w:tc>
        <w:tc>
          <w:tcPr>
            <w:tcW w:w="3336" w:type="dxa"/>
            <w:tcBorders>
              <w:bottom w:val="single" w:sz="4" w:space="0" w:color="auto"/>
            </w:tcBorders>
          </w:tcPr>
          <w:p w14:paraId="053F9BF2" w14:textId="77777777" w:rsidR="007261B3" w:rsidRPr="00F25F76" w:rsidRDefault="007261B3" w:rsidP="00DD5F5C">
            <w:pPr>
              <w:rPr>
                <w:rFonts w:ascii="Twinkl" w:hAnsi="Twinkl"/>
                <w:sz w:val="18"/>
                <w:szCs w:val="18"/>
                <w:highlight w:val="yellow"/>
              </w:rPr>
            </w:pPr>
          </w:p>
        </w:tc>
      </w:tr>
      <w:tr w:rsidR="007261B3" w:rsidRPr="00012A4C" w14:paraId="28FC0184" w14:textId="77777777" w:rsidTr="00DD5F5C">
        <w:tc>
          <w:tcPr>
            <w:tcW w:w="2772" w:type="dxa"/>
            <w:tcBorders>
              <w:bottom w:val="single" w:sz="4" w:space="0" w:color="auto"/>
            </w:tcBorders>
          </w:tcPr>
          <w:p w14:paraId="7A3438E5" w14:textId="77777777" w:rsidR="007261B3" w:rsidRPr="00012A4C" w:rsidRDefault="007261B3" w:rsidP="00DD5F5C">
            <w:pPr>
              <w:rPr>
                <w:rFonts w:ascii="Twinkl" w:hAnsi="Twinkl"/>
              </w:rPr>
            </w:pPr>
            <w:r>
              <w:rPr>
                <w:rFonts w:ascii="Twinkl" w:hAnsi="Twinkl"/>
              </w:rPr>
              <w:t>Future unit links</w:t>
            </w:r>
          </w:p>
        </w:tc>
        <w:tc>
          <w:tcPr>
            <w:tcW w:w="3023" w:type="dxa"/>
            <w:tcBorders>
              <w:bottom w:val="single" w:sz="4" w:space="0" w:color="auto"/>
            </w:tcBorders>
          </w:tcPr>
          <w:p w14:paraId="407792EA" w14:textId="77777777" w:rsidR="007261B3" w:rsidRPr="00A41182" w:rsidRDefault="007261B3" w:rsidP="00DD5F5C">
            <w:pPr>
              <w:rPr>
                <w:rFonts w:ascii="Twinkl" w:hAnsi="Twinkl"/>
                <w:sz w:val="18"/>
                <w:szCs w:val="18"/>
              </w:rPr>
            </w:pPr>
          </w:p>
        </w:tc>
        <w:tc>
          <w:tcPr>
            <w:tcW w:w="3222" w:type="dxa"/>
            <w:tcBorders>
              <w:bottom w:val="single" w:sz="4" w:space="0" w:color="auto"/>
            </w:tcBorders>
          </w:tcPr>
          <w:p w14:paraId="464C003C" w14:textId="77777777" w:rsidR="007261B3" w:rsidRPr="00656375" w:rsidRDefault="007261B3" w:rsidP="00DD5F5C">
            <w:pPr>
              <w:rPr>
                <w:rFonts w:ascii="Twinkl" w:hAnsi="Twinkl"/>
                <w:sz w:val="18"/>
                <w:szCs w:val="18"/>
              </w:rPr>
            </w:pPr>
          </w:p>
        </w:tc>
        <w:tc>
          <w:tcPr>
            <w:tcW w:w="3336" w:type="dxa"/>
            <w:tcBorders>
              <w:bottom w:val="single" w:sz="4" w:space="0" w:color="auto"/>
            </w:tcBorders>
          </w:tcPr>
          <w:p w14:paraId="6CB1E6D8" w14:textId="77777777" w:rsidR="007261B3" w:rsidRPr="0095748A" w:rsidRDefault="007261B3" w:rsidP="00DD5F5C">
            <w:pPr>
              <w:rPr>
                <w:rFonts w:ascii="Twinkl" w:hAnsi="Twinkl"/>
                <w:sz w:val="18"/>
                <w:szCs w:val="18"/>
              </w:rPr>
            </w:pPr>
          </w:p>
        </w:tc>
        <w:tc>
          <w:tcPr>
            <w:tcW w:w="3336" w:type="dxa"/>
            <w:tcBorders>
              <w:bottom w:val="single" w:sz="4" w:space="0" w:color="auto"/>
            </w:tcBorders>
          </w:tcPr>
          <w:p w14:paraId="7FF1DFA1" w14:textId="77777777" w:rsidR="007261B3" w:rsidRDefault="007261B3" w:rsidP="00DD5F5C">
            <w:pPr>
              <w:rPr>
                <w:rFonts w:ascii="Twinkl" w:hAnsi="Twinkl"/>
                <w:sz w:val="18"/>
                <w:szCs w:val="18"/>
              </w:rPr>
            </w:pPr>
          </w:p>
        </w:tc>
        <w:tc>
          <w:tcPr>
            <w:tcW w:w="3336" w:type="dxa"/>
            <w:tcBorders>
              <w:bottom w:val="single" w:sz="4" w:space="0" w:color="auto"/>
            </w:tcBorders>
            <w:shd w:val="clear" w:color="auto" w:fill="auto"/>
          </w:tcPr>
          <w:p w14:paraId="7D1D2ABB" w14:textId="77777777" w:rsidR="007261B3" w:rsidRPr="00F25F76" w:rsidRDefault="007261B3" w:rsidP="00DD5F5C">
            <w:pPr>
              <w:rPr>
                <w:rFonts w:ascii="Twinkl" w:hAnsi="Twinkl"/>
                <w:sz w:val="18"/>
                <w:szCs w:val="18"/>
              </w:rPr>
            </w:pPr>
          </w:p>
        </w:tc>
        <w:tc>
          <w:tcPr>
            <w:tcW w:w="3336" w:type="dxa"/>
            <w:tcBorders>
              <w:bottom w:val="single" w:sz="4" w:space="0" w:color="auto"/>
            </w:tcBorders>
          </w:tcPr>
          <w:p w14:paraId="62FD42E4" w14:textId="77777777" w:rsidR="007261B3" w:rsidRPr="00F25F76" w:rsidRDefault="007261B3" w:rsidP="00DD5F5C">
            <w:pPr>
              <w:rPr>
                <w:rFonts w:ascii="Twinkl" w:hAnsi="Twinkl"/>
                <w:sz w:val="18"/>
                <w:szCs w:val="18"/>
                <w:highlight w:val="yellow"/>
              </w:rPr>
            </w:pPr>
          </w:p>
        </w:tc>
      </w:tr>
      <w:tr w:rsidR="002B3244" w:rsidRPr="00012A4C" w14:paraId="5D4E3817" w14:textId="77777777" w:rsidTr="00DD5F5C">
        <w:tc>
          <w:tcPr>
            <w:tcW w:w="2772" w:type="dxa"/>
            <w:tcBorders>
              <w:bottom w:val="single" w:sz="4" w:space="0" w:color="auto"/>
            </w:tcBorders>
          </w:tcPr>
          <w:p w14:paraId="65E716DC" w14:textId="1CCABA60" w:rsidR="002B3244" w:rsidRDefault="002B3244" w:rsidP="00DD5F5C">
            <w:pPr>
              <w:rPr>
                <w:rFonts w:ascii="Twinkl" w:hAnsi="Twinkl"/>
              </w:rPr>
            </w:pPr>
            <w:r>
              <w:rPr>
                <w:rFonts w:ascii="Twinkl" w:hAnsi="Twinkl"/>
              </w:rPr>
              <w:t>Cross-curricular links</w:t>
            </w:r>
          </w:p>
        </w:tc>
        <w:tc>
          <w:tcPr>
            <w:tcW w:w="3023" w:type="dxa"/>
            <w:tcBorders>
              <w:bottom w:val="single" w:sz="4" w:space="0" w:color="auto"/>
            </w:tcBorders>
          </w:tcPr>
          <w:p w14:paraId="6D64DA66" w14:textId="77777777" w:rsidR="002B3244" w:rsidRPr="00A41182" w:rsidRDefault="002B3244" w:rsidP="00DD5F5C">
            <w:pPr>
              <w:rPr>
                <w:rFonts w:ascii="Twinkl" w:hAnsi="Twinkl"/>
                <w:sz w:val="18"/>
                <w:szCs w:val="18"/>
              </w:rPr>
            </w:pPr>
          </w:p>
        </w:tc>
        <w:tc>
          <w:tcPr>
            <w:tcW w:w="3222" w:type="dxa"/>
            <w:tcBorders>
              <w:bottom w:val="single" w:sz="4" w:space="0" w:color="auto"/>
            </w:tcBorders>
          </w:tcPr>
          <w:p w14:paraId="511B6B26" w14:textId="77777777" w:rsidR="002B3244" w:rsidRPr="00656375" w:rsidRDefault="002B3244" w:rsidP="00DD5F5C">
            <w:pPr>
              <w:rPr>
                <w:rFonts w:ascii="Twinkl" w:hAnsi="Twinkl"/>
                <w:sz w:val="18"/>
                <w:szCs w:val="18"/>
              </w:rPr>
            </w:pPr>
          </w:p>
        </w:tc>
        <w:tc>
          <w:tcPr>
            <w:tcW w:w="3336" w:type="dxa"/>
            <w:tcBorders>
              <w:bottom w:val="single" w:sz="4" w:space="0" w:color="auto"/>
            </w:tcBorders>
          </w:tcPr>
          <w:p w14:paraId="23EA6075" w14:textId="77777777" w:rsidR="002B3244" w:rsidRPr="0095748A" w:rsidRDefault="002B3244" w:rsidP="00DD5F5C">
            <w:pPr>
              <w:rPr>
                <w:rFonts w:ascii="Twinkl" w:hAnsi="Twinkl"/>
                <w:sz w:val="18"/>
                <w:szCs w:val="18"/>
              </w:rPr>
            </w:pPr>
          </w:p>
        </w:tc>
        <w:tc>
          <w:tcPr>
            <w:tcW w:w="3336" w:type="dxa"/>
            <w:tcBorders>
              <w:bottom w:val="single" w:sz="4" w:space="0" w:color="auto"/>
            </w:tcBorders>
          </w:tcPr>
          <w:p w14:paraId="71831F33" w14:textId="77777777" w:rsidR="002B3244" w:rsidRDefault="002B3244" w:rsidP="00DD5F5C">
            <w:pPr>
              <w:rPr>
                <w:rFonts w:ascii="Twinkl" w:hAnsi="Twinkl"/>
                <w:sz w:val="18"/>
                <w:szCs w:val="18"/>
              </w:rPr>
            </w:pPr>
          </w:p>
        </w:tc>
        <w:tc>
          <w:tcPr>
            <w:tcW w:w="3336" w:type="dxa"/>
            <w:tcBorders>
              <w:bottom w:val="single" w:sz="4" w:space="0" w:color="auto"/>
            </w:tcBorders>
            <w:shd w:val="clear" w:color="auto" w:fill="auto"/>
          </w:tcPr>
          <w:p w14:paraId="4E50D84B" w14:textId="77777777" w:rsidR="002B3244" w:rsidRPr="00F25F76" w:rsidRDefault="002B3244" w:rsidP="00DD5F5C">
            <w:pPr>
              <w:rPr>
                <w:rFonts w:ascii="Twinkl" w:hAnsi="Twinkl"/>
                <w:sz w:val="18"/>
                <w:szCs w:val="18"/>
              </w:rPr>
            </w:pPr>
          </w:p>
        </w:tc>
        <w:tc>
          <w:tcPr>
            <w:tcW w:w="3336" w:type="dxa"/>
            <w:tcBorders>
              <w:bottom w:val="single" w:sz="4" w:space="0" w:color="auto"/>
            </w:tcBorders>
          </w:tcPr>
          <w:p w14:paraId="0E869D53" w14:textId="77777777" w:rsidR="002B3244" w:rsidRPr="00F25F76" w:rsidRDefault="002B3244" w:rsidP="00DD5F5C">
            <w:pPr>
              <w:rPr>
                <w:rFonts w:ascii="Twinkl" w:hAnsi="Twinkl"/>
                <w:sz w:val="18"/>
                <w:szCs w:val="18"/>
                <w:highlight w:val="yellow"/>
              </w:rPr>
            </w:pPr>
          </w:p>
        </w:tc>
      </w:tr>
      <w:tr w:rsidR="007261B3" w:rsidRPr="00012A4C" w14:paraId="2FA35249" w14:textId="77777777" w:rsidTr="00DD5F5C">
        <w:tc>
          <w:tcPr>
            <w:tcW w:w="2772" w:type="dxa"/>
            <w:tcBorders>
              <w:right w:val="nil"/>
            </w:tcBorders>
          </w:tcPr>
          <w:p w14:paraId="66D2F2E0" w14:textId="77777777" w:rsidR="007261B3" w:rsidRPr="00012A4C" w:rsidRDefault="007261B3" w:rsidP="00DD5F5C">
            <w:pPr>
              <w:rPr>
                <w:rFonts w:ascii="Twinkl" w:hAnsi="Twinkl"/>
              </w:rPr>
            </w:pPr>
          </w:p>
        </w:tc>
        <w:tc>
          <w:tcPr>
            <w:tcW w:w="3023" w:type="dxa"/>
            <w:tcBorders>
              <w:left w:val="nil"/>
              <w:right w:val="nil"/>
            </w:tcBorders>
          </w:tcPr>
          <w:p w14:paraId="45BC77FB" w14:textId="77777777" w:rsidR="007261B3" w:rsidRPr="00986AC1" w:rsidRDefault="007261B3" w:rsidP="00DD5F5C">
            <w:pPr>
              <w:rPr>
                <w:rFonts w:ascii="Twinkl" w:hAnsi="Twinkl"/>
                <w:sz w:val="18"/>
                <w:szCs w:val="18"/>
              </w:rPr>
            </w:pPr>
          </w:p>
        </w:tc>
        <w:tc>
          <w:tcPr>
            <w:tcW w:w="3222" w:type="dxa"/>
            <w:tcBorders>
              <w:left w:val="nil"/>
              <w:right w:val="nil"/>
            </w:tcBorders>
          </w:tcPr>
          <w:p w14:paraId="6A53B4A5" w14:textId="77777777" w:rsidR="007261B3" w:rsidRPr="00986AC1" w:rsidRDefault="007261B3" w:rsidP="00DD5F5C">
            <w:pPr>
              <w:rPr>
                <w:rFonts w:ascii="Twinkl" w:hAnsi="Twinkl"/>
                <w:sz w:val="18"/>
                <w:szCs w:val="18"/>
              </w:rPr>
            </w:pPr>
          </w:p>
        </w:tc>
        <w:tc>
          <w:tcPr>
            <w:tcW w:w="3336" w:type="dxa"/>
            <w:tcBorders>
              <w:left w:val="nil"/>
              <w:right w:val="nil"/>
            </w:tcBorders>
          </w:tcPr>
          <w:p w14:paraId="2845FD54" w14:textId="77777777" w:rsidR="007261B3" w:rsidRPr="00986AC1" w:rsidRDefault="007261B3" w:rsidP="00DD5F5C">
            <w:pPr>
              <w:rPr>
                <w:rFonts w:ascii="Twinkl" w:hAnsi="Twinkl"/>
                <w:sz w:val="18"/>
                <w:szCs w:val="18"/>
              </w:rPr>
            </w:pPr>
          </w:p>
        </w:tc>
        <w:tc>
          <w:tcPr>
            <w:tcW w:w="3336" w:type="dxa"/>
            <w:tcBorders>
              <w:left w:val="nil"/>
              <w:right w:val="nil"/>
            </w:tcBorders>
          </w:tcPr>
          <w:p w14:paraId="20143BC3" w14:textId="77777777" w:rsidR="007261B3" w:rsidRPr="00986AC1" w:rsidRDefault="007261B3" w:rsidP="00DD5F5C">
            <w:pPr>
              <w:rPr>
                <w:rFonts w:ascii="Twinkl" w:hAnsi="Twinkl"/>
                <w:sz w:val="18"/>
                <w:szCs w:val="18"/>
              </w:rPr>
            </w:pPr>
          </w:p>
        </w:tc>
        <w:tc>
          <w:tcPr>
            <w:tcW w:w="3336" w:type="dxa"/>
            <w:tcBorders>
              <w:left w:val="nil"/>
              <w:right w:val="nil"/>
            </w:tcBorders>
            <w:shd w:val="clear" w:color="auto" w:fill="auto"/>
          </w:tcPr>
          <w:p w14:paraId="43455CD0" w14:textId="77777777" w:rsidR="007261B3" w:rsidRPr="00986AC1" w:rsidRDefault="007261B3" w:rsidP="00DD5F5C">
            <w:pPr>
              <w:rPr>
                <w:rFonts w:ascii="Twinkl" w:hAnsi="Twinkl"/>
                <w:sz w:val="18"/>
                <w:szCs w:val="18"/>
              </w:rPr>
            </w:pPr>
          </w:p>
        </w:tc>
        <w:tc>
          <w:tcPr>
            <w:tcW w:w="3336" w:type="dxa"/>
            <w:tcBorders>
              <w:left w:val="nil"/>
            </w:tcBorders>
          </w:tcPr>
          <w:p w14:paraId="57068183" w14:textId="77777777" w:rsidR="007261B3" w:rsidRPr="00986AC1" w:rsidRDefault="007261B3" w:rsidP="00DD5F5C">
            <w:pPr>
              <w:rPr>
                <w:rFonts w:ascii="Twinkl" w:hAnsi="Twinkl"/>
                <w:sz w:val="18"/>
                <w:szCs w:val="18"/>
              </w:rPr>
            </w:pPr>
          </w:p>
        </w:tc>
      </w:tr>
      <w:tr w:rsidR="007261B3" w:rsidRPr="00012A4C" w14:paraId="78DE962E" w14:textId="77777777" w:rsidTr="00E91160">
        <w:trPr>
          <w:trHeight w:val="378"/>
        </w:trPr>
        <w:tc>
          <w:tcPr>
            <w:tcW w:w="2772" w:type="dxa"/>
          </w:tcPr>
          <w:p w14:paraId="2798903D" w14:textId="77777777" w:rsidR="007261B3" w:rsidRPr="00012A4C" w:rsidRDefault="007261B3" w:rsidP="00DD5F5C">
            <w:pPr>
              <w:rPr>
                <w:rFonts w:ascii="Twinkl" w:hAnsi="Twinkl"/>
              </w:rPr>
            </w:pPr>
            <w:r>
              <w:rPr>
                <w:rFonts w:ascii="Twinkl" w:hAnsi="Twinkl"/>
              </w:rPr>
              <w:t>Unit 2</w:t>
            </w:r>
          </w:p>
        </w:tc>
        <w:tc>
          <w:tcPr>
            <w:tcW w:w="3023" w:type="dxa"/>
            <w:shd w:val="clear" w:color="auto" w:fill="auto"/>
          </w:tcPr>
          <w:p w14:paraId="22E24635" w14:textId="779950A2" w:rsidR="007261B3" w:rsidRPr="009371F4" w:rsidRDefault="00CE4B4D" w:rsidP="00DD5F5C">
            <w:pPr>
              <w:jc w:val="center"/>
              <w:rPr>
                <w:rFonts w:ascii="Twinkl" w:hAnsi="Twinkl"/>
                <w:b/>
              </w:rPr>
            </w:pPr>
            <w:r>
              <w:rPr>
                <w:rFonts w:ascii="Twinkl" w:hAnsi="Twinkl"/>
                <w:b/>
              </w:rPr>
              <w:t>Diet, Drugs and Lifestyle</w:t>
            </w:r>
          </w:p>
        </w:tc>
        <w:tc>
          <w:tcPr>
            <w:tcW w:w="3222" w:type="dxa"/>
            <w:shd w:val="clear" w:color="auto" w:fill="auto"/>
          </w:tcPr>
          <w:p w14:paraId="5DAC351F" w14:textId="6AA1CC1F" w:rsidR="007261B3" w:rsidRPr="00365B77" w:rsidRDefault="00CE4B4D" w:rsidP="00DD5F5C">
            <w:pPr>
              <w:jc w:val="center"/>
              <w:rPr>
                <w:rFonts w:ascii="Twinkl" w:hAnsi="Twinkl"/>
                <w:b/>
              </w:rPr>
            </w:pPr>
            <w:r>
              <w:rPr>
                <w:rFonts w:ascii="Twinkl" w:hAnsi="Twinkl"/>
                <w:b/>
              </w:rPr>
              <w:t>Renewable Energy</w:t>
            </w:r>
          </w:p>
        </w:tc>
        <w:tc>
          <w:tcPr>
            <w:tcW w:w="3336" w:type="dxa"/>
            <w:shd w:val="clear" w:color="auto" w:fill="D0CECE" w:themeFill="background2" w:themeFillShade="E6"/>
          </w:tcPr>
          <w:p w14:paraId="327EC63F" w14:textId="77777777" w:rsidR="007261B3" w:rsidRPr="0095748A" w:rsidRDefault="007261B3" w:rsidP="00DD5F5C">
            <w:pPr>
              <w:jc w:val="center"/>
              <w:rPr>
                <w:rFonts w:ascii="Twinkl" w:hAnsi="Twinkl"/>
                <w:b/>
              </w:rPr>
            </w:pPr>
          </w:p>
        </w:tc>
        <w:tc>
          <w:tcPr>
            <w:tcW w:w="3336" w:type="dxa"/>
          </w:tcPr>
          <w:p w14:paraId="44882C83" w14:textId="76C2AB99" w:rsidR="007261B3" w:rsidRPr="004F3011" w:rsidRDefault="00CE4B4D" w:rsidP="00DD5F5C">
            <w:pPr>
              <w:jc w:val="center"/>
              <w:rPr>
                <w:rFonts w:ascii="Twinkl" w:hAnsi="Twinkl"/>
                <w:b/>
              </w:rPr>
            </w:pPr>
            <w:r>
              <w:rPr>
                <w:rFonts w:ascii="Twinkl" w:hAnsi="Twinkl"/>
                <w:b/>
              </w:rPr>
              <w:t>Adaptation</w:t>
            </w:r>
          </w:p>
        </w:tc>
        <w:tc>
          <w:tcPr>
            <w:tcW w:w="3336" w:type="dxa"/>
            <w:shd w:val="clear" w:color="auto" w:fill="D0CECE" w:themeFill="background2" w:themeFillShade="E6"/>
          </w:tcPr>
          <w:p w14:paraId="37207E53" w14:textId="76626CEE" w:rsidR="007261B3" w:rsidRPr="00F25F76" w:rsidRDefault="007261B3" w:rsidP="00DD5F5C">
            <w:pPr>
              <w:jc w:val="center"/>
              <w:rPr>
                <w:rFonts w:ascii="Twinkl" w:hAnsi="Twinkl"/>
                <w:b/>
              </w:rPr>
            </w:pPr>
          </w:p>
        </w:tc>
        <w:tc>
          <w:tcPr>
            <w:tcW w:w="3336" w:type="dxa"/>
            <w:shd w:val="clear" w:color="auto" w:fill="D0CECE" w:themeFill="background2" w:themeFillShade="E6"/>
          </w:tcPr>
          <w:p w14:paraId="749AFCBB" w14:textId="77777777" w:rsidR="007261B3" w:rsidRPr="00B46F03" w:rsidRDefault="007261B3" w:rsidP="00DD5F5C">
            <w:pPr>
              <w:jc w:val="center"/>
              <w:rPr>
                <w:rFonts w:ascii="Twinkl" w:hAnsi="Twinkl"/>
                <w:b/>
              </w:rPr>
            </w:pPr>
          </w:p>
        </w:tc>
      </w:tr>
      <w:tr w:rsidR="007261B3" w:rsidRPr="00C91301" w14:paraId="323A1A99" w14:textId="77777777" w:rsidTr="00E91160">
        <w:tc>
          <w:tcPr>
            <w:tcW w:w="2772" w:type="dxa"/>
          </w:tcPr>
          <w:p w14:paraId="0E34537B" w14:textId="77777777" w:rsidR="007261B3" w:rsidRDefault="007261B3" w:rsidP="00DD5F5C">
            <w:pPr>
              <w:rPr>
                <w:rFonts w:ascii="Twinkl" w:hAnsi="Twinkl"/>
              </w:rPr>
            </w:pPr>
            <w:r>
              <w:rPr>
                <w:rFonts w:ascii="Twinkl" w:hAnsi="Twinkl"/>
              </w:rPr>
              <w:t>Enquiry Question</w:t>
            </w:r>
          </w:p>
        </w:tc>
        <w:tc>
          <w:tcPr>
            <w:tcW w:w="3023" w:type="dxa"/>
            <w:shd w:val="clear" w:color="auto" w:fill="auto"/>
          </w:tcPr>
          <w:p w14:paraId="08735766" w14:textId="75ED1A32" w:rsidR="007261B3" w:rsidRPr="00D64A53" w:rsidRDefault="00DD5F5C" w:rsidP="00E91160">
            <w:pPr>
              <w:rPr>
                <w:rFonts w:ascii="Twinkl" w:hAnsi="Twinkl"/>
                <w:b/>
                <w:sz w:val="18"/>
                <w:szCs w:val="18"/>
              </w:rPr>
            </w:pPr>
            <w:r w:rsidRPr="00D64A53">
              <w:rPr>
                <w:rFonts w:ascii="Twinkl" w:hAnsi="Twinkl"/>
                <w:sz w:val="18"/>
              </w:rPr>
              <w:t>How does the duration of exercise affect heart rate?</w:t>
            </w:r>
          </w:p>
        </w:tc>
        <w:tc>
          <w:tcPr>
            <w:tcW w:w="3222" w:type="dxa"/>
            <w:shd w:val="clear" w:color="auto" w:fill="auto"/>
          </w:tcPr>
          <w:p w14:paraId="4BECA2FE" w14:textId="47D52862" w:rsidR="007261B3" w:rsidRPr="00FE56C0" w:rsidRDefault="00FE56C0" w:rsidP="00DD5F5C">
            <w:pPr>
              <w:rPr>
                <w:rFonts w:ascii="Twinkl" w:hAnsi="Twinkl"/>
                <w:b/>
                <w:sz w:val="18"/>
                <w:szCs w:val="18"/>
              </w:rPr>
            </w:pPr>
            <w:r w:rsidRPr="00FE56C0">
              <w:rPr>
                <w:rFonts w:ascii="Twinkl" w:hAnsi="Twinkl"/>
                <w:sz w:val="18"/>
                <w:szCs w:val="18"/>
              </w:rPr>
              <w:t>What is renewable energy and how can we use it to generate electricity?</w:t>
            </w:r>
          </w:p>
        </w:tc>
        <w:tc>
          <w:tcPr>
            <w:tcW w:w="3336" w:type="dxa"/>
            <w:shd w:val="clear" w:color="auto" w:fill="D0CECE" w:themeFill="background2" w:themeFillShade="E6"/>
          </w:tcPr>
          <w:p w14:paraId="5035DA4A" w14:textId="77777777" w:rsidR="007261B3" w:rsidRPr="00540891" w:rsidRDefault="007261B3" w:rsidP="00DD5F5C">
            <w:pPr>
              <w:rPr>
                <w:rFonts w:ascii="Twinkl" w:hAnsi="Twinkl"/>
                <w:b/>
                <w:sz w:val="18"/>
                <w:szCs w:val="18"/>
              </w:rPr>
            </w:pPr>
          </w:p>
        </w:tc>
        <w:tc>
          <w:tcPr>
            <w:tcW w:w="3336" w:type="dxa"/>
          </w:tcPr>
          <w:p w14:paraId="3D0437ED" w14:textId="1B9DD521" w:rsidR="007261B3" w:rsidRPr="00E91160" w:rsidRDefault="00DD5F5C" w:rsidP="00DD5F5C">
            <w:pPr>
              <w:rPr>
                <w:rFonts w:ascii="Twinkl" w:hAnsi="Twinkl"/>
                <w:b/>
                <w:sz w:val="18"/>
                <w:szCs w:val="18"/>
              </w:rPr>
            </w:pPr>
            <w:r w:rsidRPr="00E91160">
              <w:rPr>
                <w:rFonts w:ascii="Twinkl" w:hAnsi="Twinkl"/>
                <w:sz w:val="18"/>
                <w:szCs w:val="18"/>
              </w:rPr>
              <w:t>Is the type of food a bird eats related to the shape of its beak?</w:t>
            </w:r>
          </w:p>
        </w:tc>
        <w:tc>
          <w:tcPr>
            <w:tcW w:w="3336" w:type="dxa"/>
            <w:shd w:val="clear" w:color="auto" w:fill="D0CECE" w:themeFill="background2" w:themeFillShade="E6"/>
          </w:tcPr>
          <w:p w14:paraId="65E26047" w14:textId="2940E7FF" w:rsidR="007261B3" w:rsidRPr="007261B3" w:rsidRDefault="007261B3" w:rsidP="00DD5F5C">
            <w:pPr>
              <w:rPr>
                <w:rFonts w:ascii="Twinkl" w:hAnsi="Twinkl"/>
                <w:b/>
                <w:sz w:val="18"/>
                <w:szCs w:val="18"/>
              </w:rPr>
            </w:pPr>
          </w:p>
        </w:tc>
        <w:tc>
          <w:tcPr>
            <w:tcW w:w="3336" w:type="dxa"/>
            <w:shd w:val="clear" w:color="auto" w:fill="D0CECE" w:themeFill="background2" w:themeFillShade="E6"/>
          </w:tcPr>
          <w:p w14:paraId="38947430" w14:textId="77777777" w:rsidR="007261B3" w:rsidRPr="00540891" w:rsidRDefault="007261B3" w:rsidP="00DD5F5C">
            <w:pPr>
              <w:rPr>
                <w:rFonts w:ascii="Twinkl" w:hAnsi="Twinkl"/>
                <w:b/>
                <w:sz w:val="18"/>
                <w:szCs w:val="18"/>
              </w:rPr>
            </w:pPr>
          </w:p>
        </w:tc>
      </w:tr>
      <w:tr w:rsidR="007261B3" w:rsidRPr="00986AC1" w14:paraId="27692231" w14:textId="77777777" w:rsidTr="00E91160">
        <w:trPr>
          <w:trHeight w:val="320"/>
        </w:trPr>
        <w:tc>
          <w:tcPr>
            <w:tcW w:w="2772" w:type="dxa"/>
          </w:tcPr>
          <w:p w14:paraId="7A1B2C28" w14:textId="77777777" w:rsidR="007261B3" w:rsidRPr="00012A4C" w:rsidRDefault="007261B3" w:rsidP="00DD5F5C">
            <w:pPr>
              <w:rPr>
                <w:rFonts w:ascii="Twinkl" w:hAnsi="Twinkl"/>
              </w:rPr>
            </w:pPr>
            <w:r w:rsidRPr="00012A4C">
              <w:rPr>
                <w:rFonts w:ascii="Twinkl" w:hAnsi="Twinkl"/>
              </w:rPr>
              <w:t xml:space="preserve">NC content </w:t>
            </w:r>
          </w:p>
        </w:tc>
        <w:tc>
          <w:tcPr>
            <w:tcW w:w="3023" w:type="dxa"/>
            <w:shd w:val="clear" w:color="auto" w:fill="auto"/>
          </w:tcPr>
          <w:p w14:paraId="337B9183" w14:textId="05FDA55B" w:rsidR="00C54354" w:rsidRPr="00C54354" w:rsidRDefault="00C54354" w:rsidP="00DD5F5C">
            <w:pPr>
              <w:rPr>
                <w:rFonts w:ascii="Twinkl" w:hAnsi="Twinkl"/>
                <w:b/>
                <w:sz w:val="18"/>
              </w:rPr>
            </w:pPr>
            <w:r>
              <w:rPr>
                <w:rFonts w:ascii="Twinkl" w:hAnsi="Twinkl"/>
                <w:b/>
                <w:sz w:val="18"/>
              </w:rPr>
              <w:t>Animals, Including Humans</w:t>
            </w:r>
          </w:p>
          <w:p w14:paraId="4D3DC446" w14:textId="5CAB5227" w:rsidR="007261B3" w:rsidRPr="00D64A53" w:rsidRDefault="00DD5F5C" w:rsidP="00DD5F5C">
            <w:pPr>
              <w:rPr>
                <w:rFonts w:ascii="Twinkl" w:hAnsi="Twinkl"/>
                <w:sz w:val="18"/>
              </w:rPr>
            </w:pPr>
            <w:r w:rsidRPr="00D64A53">
              <w:rPr>
                <w:rFonts w:ascii="Twinkl" w:hAnsi="Twinkl"/>
                <w:sz w:val="18"/>
              </w:rPr>
              <w:t>Recognise the impact of diet, exercise, drugs and lifestyle on the way their bodies function.</w:t>
            </w:r>
          </w:p>
          <w:p w14:paraId="7F79ECCB" w14:textId="7A37E449" w:rsidR="00DD5F5C" w:rsidRPr="00D64A53" w:rsidRDefault="00DD5F5C" w:rsidP="00DD5F5C">
            <w:pPr>
              <w:rPr>
                <w:rFonts w:ascii="Twinkl" w:hAnsi="Twinkl"/>
                <w:sz w:val="18"/>
                <w:szCs w:val="18"/>
              </w:rPr>
            </w:pPr>
          </w:p>
        </w:tc>
        <w:tc>
          <w:tcPr>
            <w:tcW w:w="3222" w:type="dxa"/>
            <w:shd w:val="clear" w:color="auto" w:fill="auto"/>
          </w:tcPr>
          <w:p w14:paraId="037E281A" w14:textId="2AEA005B" w:rsidR="007261B3" w:rsidRPr="00540891" w:rsidRDefault="00DD5F5C" w:rsidP="00DD5F5C">
            <w:pPr>
              <w:rPr>
                <w:rFonts w:ascii="Twinkl" w:hAnsi="Twinkl"/>
                <w:sz w:val="18"/>
                <w:szCs w:val="18"/>
              </w:rPr>
            </w:pPr>
            <w:r>
              <w:rPr>
                <w:rFonts w:ascii="Twinkl" w:hAnsi="Twinkl"/>
                <w:sz w:val="18"/>
                <w:szCs w:val="18"/>
              </w:rPr>
              <w:t>Non-Statutory</w:t>
            </w:r>
          </w:p>
        </w:tc>
        <w:tc>
          <w:tcPr>
            <w:tcW w:w="3336" w:type="dxa"/>
            <w:shd w:val="clear" w:color="auto" w:fill="D0CECE" w:themeFill="background2" w:themeFillShade="E6"/>
          </w:tcPr>
          <w:p w14:paraId="19D526C5" w14:textId="77777777" w:rsidR="007261B3" w:rsidRPr="00540891" w:rsidRDefault="007261B3" w:rsidP="00DD5F5C">
            <w:pPr>
              <w:rPr>
                <w:rFonts w:ascii="Twinkl" w:hAnsi="Twinkl"/>
                <w:sz w:val="18"/>
                <w:szCs w:val="18"/>
              </w:rPr>
            </w:pPr>
          </w:p>
        </w:tc>
        <w:tc>
          <w:tcPr>
            <w:tcW w:w="3336" w:type="dxa"/>
          </w:tcPr>
          <w:p w14:paraId="0585D06D" w14:textId="4038F99E" w:rsidR="00C54354" w:rsidRPr="00C54354" w:rsidRDefault="00C54354" w:rsidP="00DD5F5C">
            <w:pPr>
              <w:rPr>
                <w:rFonts w:ascii="Twinkl" w:hAnsi="Twinkl"/>
                <w:b/>
                <w:sz w:val="18"/>
                <w:szCs w:val="18"/>
              </w:rPr>
            </w:pPr>
            <w:r>
              <w:rPr>
                <w:rFonts w:ascii="Twinkl" w:hAnsi="Twinkl"/>
                <w:b/>
                <w:sz w:val="18"/>
                <w:szCs w:val="18"/>
              </w:rPr>
              <w:t>Evolution and Inheritance</w:t>
            </w:r>
          </w:p>
          <w:p w14:paraId="0E9FACD8" w14:textId="6B39051B" w:rsidR="007261B3" w:rsidRPr="00E91160" w:rsidRDefault="00DD5F5C" w:rsidP="00DD5F5C">
            <w:pPr>
              <w:rPr>
                <w:rFonts w:ascii="Twinkl" w:hAnsi="Twinkl"/>
                <w:sz w:val="18"/>
                <w:szCs w:val="18"/>
              </w:rPr>
            </w:pPr>
            <w:r w:rsidRPr="00E91160">
              <w:rPr>
                <w:rFonts w:ascii="Twinkl" w:hAnsi="Twinkl"/>
                <w:sz w:val="18"/>
                <w:szCs w:val="18"/>
              </w:rPr>
              <w:t>Identify how animals and plants are adapted to suit their environment in different ways and that adaptation may lead to evolution.</w:t>
            </w:r>
          </w:p>
          <w:p w14:paraId="213D0552" w14:textId="1EB69178" w:rsidR="00DD5F5C" w:rsidRPr="00E91160" w:rsidRDefault="00DD5F5C" w:rsidP="00DD5F5C">
            <w:pPr>
              <w:rPr>
                <w:rFonts w:ascii="Twinkl" w:hAnsi="Twinkl"/>
                <w:sz w:val="18"/>
                <w:szCs w:val="18"/>
              </w:rPr>
            </w:pPr>
          </w:p>
        </w:tc>
        <w:tc>
          <w:tcPr>
            <w:tcW w:w="3336" w:type="dxa"/>
            <w:shd w:val="clear" w:color="auto" w:fill="D0CECE" w:themeFill="background2" w:themeFillShade="E6"/>
          </w:tcPr>
          <w:p w14:paraId="0CD3B007" w14:textId="77777777" w:rsidR="007261B3" w:rsidRPr="007261B3" w:rsidRDefault="007261B3" w:rsidP="00DD5F5C">
            <w:pPr>
              <w:rPr>
                <w:rFonts w:ascii="Twinkl" w:hAnsi="Twinkl"/>
                <w:sz w:val="18"/>
                <w:szCs w:val="18"/>
              </w:rPr>
            </w:pPr>
          </w:p>
        </w:tc>
        <w:tc>
          <w:tcPr>
            <w:tcW w:w="3336" w:type="dxa"/>
            <w:shd w:val="clear" w:color="auto" w:fill="D0CECE" w:themeFill="background2" w:themeFillShade="E6"/>
          </w:tcPr>
          <w:p w14:paraId="3014C227" w14:textId="77777777" w:rsidR="007261B3" w:rsidRPr="00540891" w:rsidRDefault="007261B3" w:rsidP="00DD5F5C">
            <w:pPr>
              <w:rPr>
                <w:rFonts w:ascii="Twinkl" w:hAnsi="Twinkl"/>
                <w:sz w:val="18"/>
                <w:szCs w:val="18"/>
              </w:rPr>
            </w:pPr>
          </w:p>
        </w:tc>
      </w:tr>
      <w:tr w:rsidR="007261B3" w:rsidRPr="00986AC1" w14:paraId="2E5EAEF9" w14:textId="77777777" w:rsidTr="00E91160">
        <w:tc>
          <w:tcPr>
            <w:tcW w:w="2772" w:type="dxa"/>
          </w:tcPr>
          <w:p w14:paraId="07518B58" w14:textId="77777777" w:rsidR="007261B3" w:rsidRPr="00C37225" w:rsidRDefault="007261B3" w:rsidP="00DD5F5C">
            <w:pPr>
              <w:rPr>
                <w:rFonts w:ascii="Twinkl" w:hAnsi="Twinkl"/>
                <w:b/>
                <w:color w:val="7030A0"/>
              </w:rPr>
            </w:pPr>
            <w:r w:rsidRPr="00C37225">
              <w:rPr>
                <w:rFonts w:ascii="Twinkl" w:hAnsi="Twinkl"/>
                <w:b/>
                <w:color w:val="7030A0"/>
              </w:rPr>
              <w:t>Knowledge</w:t>
            </w:r>
          </w:p>
          <w:p w14:paraId="5E5B64C4" w14:textId="77777777" w:rsidR="007261B3" w:rsidRDefault="007261B3" w:rsidP="00DD5F5C">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73359D13" w14:textId="77777777" w:rsidR="007261B3" w:rsidRPr="00C37225" w:rsidRDefault="007261B3" w:rsidP="00DD5F5C">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auto"/>
          </w:tcPr>
          <w:p w14:paraId="2679853A" w14:textId="2739FBE8" w:rsidR="00CE4B4D" w:rsidRPr="00D64A53" w:rsidRDefault="00CE4B4D" w:rsidP="00CE4B4D">
            <w:pPr>
              <w:rPr>
                <w:rFonts w:ascii="Twinkl" w:hAnsi="Twinkl"/>
                <w:sz w:val="18"/>
                <w:szCs w:val="18"/>
              </w:rPr>
            </w:pPr>
            <w:r w:rsidRPr="00D64A53">
              <w:rPr>
                <w:rFonts w:ascii="Twinkl" w:hAnsi="Twinkl"/>
                <w:sz w:val="18"/>
                <w:szCs w:val="18"/>
              </w:rPr>
              <w:t xml:space="preserve">A balanced diet is made up of the right amounts of carbohydrates, fats, proteins, </w:t>
            </w:r>
            <w:proofErr w:type="spellStart"/>
            <w:r w:rsidRPr="00D64A53">
              <w:rPr>
                <w:rFonts w:ascii="Twinkl" w:hAnsi="Twinkl"/>
                <w:sz w:val="18"/>
                <w:szCs w:val="18"/>
              </w:rPr>
              <w:t>vitmains</w:t>
            </w:r>
            <w:proofErr w:type="spellEnd"/>
            <w:r w:rsidRPr="00D64A53">
              <w:rPr>
                <w:rFonts w:ascii="Twinkl" w:hAnsi="Twinkl"/>
                <w:sz w:val="18"/>
                <w:szCs w:val="18"/>
              </w:rPr>
              <w:t xml:space="preserve">, minerals, fibre and water. </w:t>
            </w:r>
          </w:p>
          <w:p w14:paraId="0C06960E" w14:textId="77777777" w:rsidR="00D64A53" w:rsidRPr="00D64A53" w:rsidRDefault="00CE4B4D" w:rsidP="00CE4B4D">
            <w:pPr>
              <w:rPr>
                <w:rFonts w:ascii="Twinkl" w:hAnsi="Twinkl"/>
                <w:sz w:val="18"/>
                <w:szCs w:val="18"/>
              </w:rPr>
            </w:pPr>
            <w:r w:rsidRPr="00D64A53">
              <w:rPr>
                <w:rFonts w:ascii="Twinkl" w:hAnsi="Twinkl"/>
                <w:sz w:val="18"/>
                <w:szCs w:val="18"/>
              </w:rPr>
              <w:t xml:space="preserve">Fats can be classified as unsaturated, saturated or trans fats. </w:t>
            </w:r>
          </w:p>
          <w:p w14:paraId="1EF8C715" w14:textId="5BE1EEE5" w:rsidR="00CE4B4D" w:rsidRPr="00D64A53" w:rsidRDefault="00CE4B4D" w:rsidP="00CE4B4D">
            <w:pPr>
              <w:rPr>
                <w:rFonts w:ascii="Twinkl" w:hAnsi="Twinkl"/>
                <w:sz w:val="18"/>
                <w:szCs w:val="18"/>
              </w:rPr>
            </w:pPr>
            <w:r w:rsidRPr="00D64A53">
              <w:rPr>
                <w:rFonts w:ascii="Twinkl" w:hAnsi="Twinkl"/>
                <w:sz w:val="18"/>
                <w:szCs w:val="18"/>
              </w:rPr>
              <w:t xml:space="preserve">Unsaturated fats provide the body with energy and allow humans to absorb some vitamins. </w:t>
            </w:r>
          </w:p>
          <w:p w14:paraId="48FA2F45" w14:textId="7F86F7BF" w:rsidR="00CE4B4D" w:rsidRPr="00D64A53" w:rsidRDefault="00CE4B4D" w:rsidP="00CE4B4D">
            <w:pPr>
              <w:rPr>
                <w:rFonts w:ascii="Twinkl" w:hAnsi="Twinkl"/>
                <w:sz w:val="18"/>
                <w:szCs w:val="18"/>
              </w:rPr>
            </w:pPr>
            <w:r w:rsidRPr="00D64A53">
              <w:rPr>
                <w:rFonts w:ascii="Twinkl" w:hAnsi="Twinkl"/>
                <w:sz w:val="18"/>
                <w:szCs w:val="18"/>
              </w:rPr>
              <w:t>Saturated and trans fats can cause weight gain and heart disease.</w:t>
            </w:r>
          </w:p>
          <w:p w14:paraId="40F43E36" w14:textId="342C703E" w:rsidR="00CE4B4D" w:rsidRPr="00D64A53" w:rsidRDefault="00CE4B4D" w:rsidP="00CE4B4D">
            <w:pPr>
              <w:rPr>
                <w:rFonts w:ascii="Twinkl" w:hAnsi="Twinkl"/>
                <w:sz w:val="18"/>
                <w:szCs w:val="18"/>
              </w:rPr>
            </w:pPr>
            <w:r w:rsidRPr="00D64A53">
              <w:rPr>
                <w:rFonts w:ascii="Twinkl" w:hAnsi="Twinkl"/>
                <w:sz w:val="18"/>
                <w:szCs w:val="18"/>
              </w:rPr>
              <w:t xml:space="preserve">A drug is a chemical that can change the way your body or brain functions. </w:t>
            </w:r>
          </w:p>
          <w:p w14:paraId="750376C7" w14:textId="10261011" w:rsidR="00CE4B4D" w:rsidRPr="00D64A53" w:rsidRDefault="00CE4B4D" w:rsidP="00CE4B4D">
            <w:pPr>
              <w:rPr>
                <w:rFonts w:ascii="Twinkl" w:hAnsi="Twinkl"/>
                <w:sz w:val="18"/>
                <w:szCs w:val="18"/>
              </w:rPr>
            </w:pPr>
            <w:r w:rsidRPr="00D64A53">
              <w:rPr>
                <w:rFonts w:ascii="Twinkl" w:hAnsi="Twinkl"/>
                <w:sz w:val="18"/>
                <w:szCs w:val="18"/>
              </w:rPr>
              <w:t xml:space="preserve">Painkillers help the body to dull pain. </w:t>
            </w:r>
          </w:p>
          <w:p w14:paraId="2EE6E857" w14:textId="77777777" w:rsidR="00D64A53" w:rsidRPr="00D64A53" w:rsidRDefault="00CE4B4D" w:rsidP="00CE4B4D">
            <w:pPr>
              <w:rPr>
                <w:rFonts w:ascii="Twinkl" w:hAnsi="Twinkl"/>
                <w:sz w:val="18"/>
                <w:szCs w:val="18"/>
              </w:rPr>
            </w:pPr>
            <w:r w:rsidRPr="00D64A53">
              <w:rPr>
                <w:rFonts w:ascii="Twinkl" w:hAnsi="Twinkl"/>
                <w:sz w:val="18"/>
                <w:szCs w:val="18"/>
              </w:rPr>
              <w:t xml:space="preserve">Stimulants make a person feel more alert and awake. Depressants make the body feel calm and drowsy. </w:t>
            </w:r>
          </w:p>
          <w:p w14:paraId="20F0B658" w14:textId="3066BF1B" w:rsidR="00CE4B4D" w:rsidRPr="00D64A53" w:rsidRDefault="00CE4B4D" w:rsidP="00CE4B4D">
            <w:pPr>
              <w:rPr>
                <w:rFonts w:ascii="Twinkl" w:hAnsi="Twinkl"/>
                <w:sz w:val="18"/>
                <w:szCs w:val="18"/>
              </w:rPr>
            </w:pPr>
            <w:r w:rsidRPr="00D64A53">
              <w:rPr>
                <w:rFonts w:ascii="Twinkl" w:hAnsi="Twinkl"/>
                <w:sz w:val="18"/>
                <w:szCs w:val="18"/>
              </w:rPr>
              <w:t>Some drugs are legal and some are illegal.</w:t>
            </w:r>
          </w:p>
          <w:p w14:paraId="4D8FFFCC" w14:textId="4A4A0FC7" w:rsidR="00CE4B4D" w:rsidRPr="00D64A53" w:rsidRDefault="00CE4B4D" w:rsidP="00CE4B4D">
            <w:pPr>
              <w:rPr>
                <w:rFonts w:ascii="Twinkl" w:hAnsi="Twinkl"/>
                <w:sz w:val="18"/>
                <w:szCs w:val="18"/>
              </w:rPr>
            </w:pPr>
            <w:r w:rsidRPr="00D64A53">
              <w:rPr>
                <w:rFonts w:ascii="Twinkl" w:hAnsi="Twinkl"/>
                <w:sz w:val="18"/>
                <w:szCs w:val="18"/>
              </w:rPr>
              <w:t xml:space="preserve">Cigarettes contain tar, nicotine and other harmful substances. </w:t>
            </w:r>
          </w:p>
          <w:p w14:paraId="285506EF" w14:textId="7F7BC23B" w:rsidR="00CE4B4D" w:rsidRPr="00D64A53" w:rsidRDefault="00CE4B4D" w:rsidP="00CE4B4D">
            <w:pPr>
              <w:rPr>
                <w:rFonts w:ascii="Twinkl" w:hAnsi="Twinkl"/>
                <w:sz w:val="18"/>
                <w:szCs w:val="18"/>
              </w:rPr>
            </w:pPr>
            <w:r w:rsidRPr="00D64A53">
              <w:rPr>
                <w:rFonts w:ascii="Twinkl" w:hAnsi="Twinkl"/>
                <w:sz w:val="18"/>
                <w:szCs w:val="18"/>
              </w:rPr>
              <w:t xml:space="preserve">Tar is a sticky, brown substance which can cause cancer. </w:t>
            </w:r>
          </w:p>
          <w:p w14:paraId="60F7BFC9" w14:textId="621F0615" w:rsidR="00CE4B4D" w:rsidRPr="00D64A53" w:rsidRDefault="00CE4B4D" w:rsidP="00CE4B4D">
            <w:pPr>
              <w:rPr>
                <w:rFonts w:ascii="Twinkl" w:hAnsi="Twinkl"/>
                <w:sz w:val="18"/>
                <w:szCs w:val="18"/>
              </w:rPr>
            </w:pPr>
            <w:r w:rsidRPr="00D64A53">
              <w:rPr>
                <w:rFonts w:ascii="Twinkl" w:hAnsi="Twinkl"/>
                <w:sz w:val="18"/>
                <w:szCs w:val="18"/>
              </w:rPr>
              <w:t xml:space="preserve">Nicotine is highly addictive. </w:t>
            </w:r>
          </w:p>
          <w:p w14:paraId="1B856E5E" w14:textId="40914CB7" w:rsidR="00CE4B4D" w:rsidRPr="00D64A53" w:rsidRDefault="00CE4B4D" w:rsidP="00CE4B4D">
            <w:pPr>
              <w:rPr>
                <w:rFonts w:ascii="Twinkl" w:hAnsi="Twinkl"/>
                <w:sz w:val="18"/>
                <w:szCs w:val="18"/>
              </w:rPr>
            </w:pPr>
            <w:r w:rsidRPr="00D64A53">
              <w:rPr>
                <w:rFonts w:ascii="Twinkl" w:hAnsi="Twinkl"/>
                <w:sz w:val="18"/>
                <w:szCs w:val="18"/>
              </w:rPr>
              <w:t xml:space="preserve">Carbon monoxide is a poisonous gas that stops the blood carrying as much oxygen. </w:t>
            </w:r>
          </w:p>
          <w:p w14:paraId="68E7D8A6" w14:textId="1F60492D" w:rsidR="00CE4B4D" w:rsidRPr="00D64A53" w:rsidRDefault="00CE4B4D" w:rsidP="00CE4B4D">
            <w:pPr>
              <w:rPr>
                <w:rFonts w:ascii="Twinkl" w:hAnsi="Twinkl"/>
                <w:sz w:val="18"/>
                <w:szCs w:val="18"/>
              </w:rPr>
            </w:pPr>
            <w:r w:rsidRPr="00D64A53">
              <w:rPr>
                <w:rFonts w:ascii="Twinkl" w:hAnsi="Twinkl"/>
                <w:sz w:val="18"/>
                <w:szCs w:val="18"/>
              </w:rPr>
              <w:t xml:space="preserve">Smoking can damage the body and cause breathing problems. It </w:t>
            </w:r>
            <w:r w:rsidRPr="00D64A53">
              <w:rPr>
                <w:rFonts w:ascii="Twinkl" w:hAnsi="Twinkl"/>
                <w:sz w:val="18"/>
                <w:szCs w:val="18"/>
              </w:rPr>
              <w:lastRenderedPageBreak/>
              <w:t>also increases the risks of heart and lung disease.</w:t>
            </w:r>
          </w:p>
          <w:p w14:paraId="6AD7D4FD" w14:textId="77777777" w:rsidR="007261B3" w:rsidRPr="00D64A53" w:rsidRDefault="007261B3" w:rsidP="00DD5F5C">
            <w:pPr>
              <w:rPr>
                <w:rFonts w:ascii="Twinkl" w:hAnsi="Twinkl"/>
                <w:sz w:val="18"/>
                <w:szCs w:val="18"/>
              </w:rPr>
            </w:pPr>
          </w:p>
        </w:tc>
        <w:tc>
          <w:tcPr>
            <w:tcW w:w="3222" w:type="dxa"/>
            <w:shd w:val="clear" w:color="auto" w:fill="auto"/>
          </w:tcPr>
          <w:p w14:paraId="5F0806EB" w14:textId="474337D4" w:rsidR="00CE4B4D" w:rsidRPr="00D64A53" w:rsidRDefault="00CE4B4D" w:rsidP="00CE4B4D">
            <w:pPr>
              <w:rPr>
                <w:rFonts w:ascii="Twinkl" w:hAnsi="Twinkl"/>
                <w:sz w:val="18"/>
                <w:szCs w:val="20"/>
              </w:rPr>
            </w:pPr>
            <w:r w:rsidRPr="00D64A53">
              <w:rPr>
                <w:rFonts w:ascii="Twinkl" w:hAnsi="Twinkl"/>
                <w:sz w:val="18"/>
                <w:szCs w:val="20"/>
              </w:rPr>
              <w:lastRenderedPageBreak/>
              <w:t xml:space="preserve">Solar power uses light energy from the Sun to generate electricity. </w:t>
            </w:r>
          </w:p>
          <w:p w14:paraId="51FE4355" w14:textId="34DC67E1" w:rsidR="00CE4B4D" w:rsidRPr="00D64A53" w:rsidRDefault="00CE4B4D" w:rsidP="00CE4B4D">
            <w:pPr>
              <w:rPr>
                <w:rFonts w:ascii="Twinkl" w:hAnsi="Twinkl"/>
                <w:sz w:val="18"/>
                <w:szCs w:val="20"/>
              </w:rPr>
            </w:pPr>
            <w:r w:rsidRPr="00D64A53">
              <w:rPr>
                <w:rFonts w:ascii="Twinkl" w:hAnsi="Twinkl"/>
                <w:sz w:val="18"/>
                <w:szCs w:val="20"/>
              </w:rPr>
              <w:t xml:space="preserve">Wind power uses wind to generate electricity. </w:t>
            </w:r>
          </w:p>
          <w:p w14:paraId="2269E52E" w14:textId="769A4C36" w:rsidR="00CE4B4D" w:rsidRPr="00D64A53" w:rsidRDefault="00CE4B4D" w:rsidP="00CE4B4D">
            <w:pPr>
              <w:rPr>
                <w:rFonts w:ascii="Twinkl" w:hAnsi="Twinkl"/>
                <w:sz w:val="18"/>
                <w:szCs w:val="20"/>
              </w:rPr>
            </w:pPr>
            <w:r w:rsidRPr="00D64A53">
              <w:rPr>
                <w:rFonts w:ascii="Twinkl" w:hAnsi="Twinkl"/>
                <w:sz w:val="18"/>
                <w:szCs w:val="20"/>
              </w:rPr>
              <w:t xml:space="preserve">Solar and wind power are renewable energy sources. This means that they will not run out. </w:t>
            </w:r>
          </w:p>
          <w:p w14:paraId="5389CC42" w14:textId="4E64E959" w:rsidR="00CE4B4D" w:rsidRPr="00D64A53" w:rsidRDefault="00CE4B4D" w:rsidP="00CE4B4D">
            <w:pPr>
              <w:rPr>
                <w:rFonts w:ascii="Twinkl" w:hAnsi="Twinkl"/>
                <w:sz w:val="18"/>
                <w:szCs w:val="20"/>
              </w:rPr>
            </w:pPr>
            <w:r w:rsidRPr="00D64A53">
              <w:rPr>
                <w:rFonts w:ascii="Twinkl" w:hAnsi="Twinkl"/>
                <w:sz w:val="18"/>
                <w:szCs w:val="20"/>
              </w:rPr>
              <w:t>Fossil fuels are non-renewable energy sources. This means that they will eventually run out.</w:t>
            </w:r>
          </w:p>
          <w:p w14:paraId="686DE2CE" w14:textId="3D105279" w:rsidR="00CE4B4D" w:rsidRPr="00D64A53" w:rsidRDefault="00CE4B4D" w:rsidP="00CE4B4D">
            <w:pPr>
              <w:rPr>
                <w:rFonts w:ascii="Twinkl" w:hAnsi="Twinkl"/>
                <w:sz w:val="18"/>
                <w:szCs w:val="20"/>
              </w:rPr>
            </w:pPr>
            <w:r w:rsidRPr="00D64A53">
              <w:rPr>
                <w:rFonts w:ascii="Twinkl" w:hAnsi="Twinkl"/>
                <w:sz w:val="18"/>
                <w:szCs w:val="20"/>
              </w:rPr>
              <w:t xml:space="preserve">In the UK, burning fossil fuels to generate electricity is the largest source of greenhouse gas emissions. </w:t>
            </w:r>
          </w:p>
          <w:p w14:paraId="5AA2E914" w14:textId="3A765B61" w:rsidR="00CE4B4D" w:rsidRPr="00D64A53" w:rsidRDefault="00CE4B4D" w:rsidP="00CE4B4D">
            <w:pPr>
              <w:rPr>
                <w:rFonts w:ascii="Twinkl" w:hAnsi="Twinkl"/>
                <w:sz w:val="18"/>
                <w:szCs w:val="20"/>
              </w:rPr>
            </w:pPr>
            <w:r w:rsidRPr="00D64A53">
              <w:rPr>
                <w:rFonts w:ascii="Twinkl" w:hAnsi="Twinkl"/>
                <w:sz w:val="18"/>
                <w:szCs w:val="20"/>
              </w:rPr>
              <w:t xml:space="preserve">Emissions of greenhouse gases lead to the greenhouse effect and global warming. </w:t>
            </w:r>
          </w:p>
          <w:p w14:paraId="53AC2342" w14:textId="2EC07E3F" w:rsidR="007261B3" w:rsidRPr="00D64A53" w:rsidRDefault="00CE4B4D" w:rsidP="00CE4B4D">
            <w:pPr>
              <w:rPr>
                <w:rFonts w:ascii="Twinkl" w:hAnsi="Twinkl"/>
                <w:sz w:val="18"/>
                <w:szCs w:val="20"/>
              </w:rPr>
            </w:pPr>
            <w:r w:rsidRPr="00D64A53">
              <w:rPr>
                <w:rFonts w:ascii="Twinkl" w:hAnsi="Twinkl"/>
                <w:sz w:val="18"/>
                <w:szCs w:val="20"/>
              </w:rPr>
              <w:t>Renewable energy sources, such as solar and wind energy, can help limit the impact of global warming.</w:t>
            </w:r>
          </w:p>
        </w:tc>
        <w:tc>
          <w:tcPr>
            <w:tcW w:w="3336" w:type="dxa"/>
            <w:shd w:val="clear" w:color="auto" w:fill="D0CECE" w:themeFill="background2" w:themeFillShade="E6"/>
          </w:tcPr>
          <w:p w14:paraId="0DD18D52" w14:textId="77777777" w:rsidR="007261B3" w:rsidRPr="007261B3" w:rsidRDefault="007261B3" w:rsidP="00DD5F5C">
            <w:pPr>
              <w:rPr>
                <w:rFonts w:ascii="Twinkl" w:hAnsi="Twinkl"/>
                <w:sz w:val="18"/>
                <w:szCs w:val="18"/>
              </w:rPr>
            </w:pPr>
          </w:p>
        </w:tc>
        <w:tc>
          <w:tcPr>
            <w:tcW w:w="3336" w:type="dxa"/>
          </w:tcPr>
          <w:p w14:paraId="7DCABCFC" w14:textId="4FB4DACE" w:rsidR="00CE4B4D" w:rsidRPr="00D64A53" w:rsidRDefault="00CE4B4D" w:rsidP="00CE4B4D">
            <w:pPr>
              <w:rPr>
                <w:rFonts w:ascii="Twinkl" w:hAnsi="Twinkl"/>
                <w:sz w:val="18"/>
                <w:szCs w:val="20"/>
              </w:rPr>
            </w:pPr>
            <w:r w:rsidRPr="00D64A53">
              <w:rPr>
                <w:rFonts w:ascii="Twinkl" w:hAnsi="Twinkl"/>
                <w:sz w:val="18"/>
                <w:szCs w:val="20"/>
              </w:rPr>
              <w:t xml:space="preserve">Adaptations are characteristics which improve an animal’s chances of survival in a habitat. </w:t>
            </w:r>
          </w:p>
          <w:p w14:paraId="65C1149E" w14:textId="369D4848" w:rsidR="00CE4B4D" w:rsidRPr="00D64A53" w:rsidRDefault="00CE4B4D" w:rsidP="00CE4B4D">
            <w:pPr>
              <w:rPr>
                <w:rFonts w:ascii="Twinkl" w:hAnsi="Twinkl"/>
                <w:sz w:val="18"/>
                <w:szCs w:val="20"/>
              </w:rPr>
            </w:pPr>
            <w:r w:rsidRPr="00D64A53">
              <w:rPr>
                <w:rFonts w:ascii="Twinkl" w:hAnsi="Twinkl"/>
                <w:sz w:val="18"/>
                <w:szCs w:val="20"/>
              </w:rPr>
              <w:t xml:space="preserve">Animals in cold environments have characteristics which allow them to survive. For example, they may have thick fur or blubber. </w:t>
            </w:r>
          </w:p>
          <w:p w14:paraId="3B40E204" w14:textId="295F2CD1" w:rsidR="00CE4B4D" w:rsidRPr="00D64A53" w:rsidRDefault="00CE4B4D" w:rsidP="00CE4B4D">
            <w:pPr>
              <w:rPr>
                <w:rFonts w:ascii="Twinkl" w:hAnsi="Twinkl"/>
                <w:sz w:val="18"/>
                <w:szCs w:val="20"/>
              </w:rPr>
            </w:pPr>
            <w:r w:rsidRPr="00D64A53">
              <w:rPr>
                <w:rFonts w:ascii="Twinkl" w:hAnsi="Twinkl"/>
                <w:sz w:val="18"/>
                <w:szCs w:val="20"/>
              </w:rPr>
              <w:t>Animals in desert environments have characteristics which allow them to survive in extreme heat. Some of these include thin fur and long eyelashes.</w:t>
            </w:r>
          </w:p>
          <w:p w14:paraId="432B8D84" w14:textId="16DC94C8" w:rsidR="00CE4B4D" w:rsidRPr="00D64A53" w:rsidRDefault="00CE4B4D" w:rsidP="00CE4B4D">
            <w:pPr>
              <w:rPr>
                <w:rFonts w:ascii="Twinkl" w:hAnsi="Twinkl"/>
                <w:sz w:val="18"/>
                <w:szCs w:val="20"/>
              </w:rPr>
            </w:pPr>
            <w:r w:rsidRPr="00D64A53">
              <w:rPr>
                <w:rFonts w:ascii="Twinkl" w:hAnsi="Twinkl"/>
                <w:sz w:val="18"/>
                <w:szCs w:val="20"/>
              </w:rPr>
              <w:t xml:space="preserve">Adaptations are characteristics which improve the chances of survival in a habitat. </w:t>
            </w:r>
          </w:p>
          <w:p w14:paraId="78E0E787" w14:textId="09044937" w:rsidR="00CE4B4D" w:rsidRPr="00D64A53" w:rsidRDefault="00CE4B4D" w:rsidP="00CE4B4D">
            <w:pPr>
              <w:rPr>
                <w:rFonts w:ascii="Twinkl" w:hAnsi="Twinkl"/>
                <w:sz w:val="18"/>
                <w:szCs w:val="20"/>
              </w:rPr>
            </w:pPr>
            <w:r w:rsidRPr="00D64A53">
              <w:rPr>
                <w:rFonts w:ascii="Twinkl" w:hAnsi="Twinkl"/>
                <w:sz w:val="18"/>
                <w:szCs w:val="20"/>
              </w:rPr>
              <w:t>Plants in desert environments have longer roots and larger stems, so they can absorb and store more water. This allows them to survive in hot, dry environments such as deserts, where there is not much water available.</w:t>
            </w:r>
          </w:p>
          <w:p w14:paraId="671F196E" w14:textId="42E4B6A0" w:rsidR="00CE4B4D" w:rsidRPr="00D64A53" w:rsidRDefault="00CE4B4D" w:rsidP="00CE4B4D">
            <w:pPr>
              <w:rPr>
                <w:rFonts w:ascii="Twinkl" w:hAnsi="Twinkl"/>
                <w:sz w:val="18"/>
                <w:szCs w:val="20"/>
              </w:rPr>
            </w:pPr>
            <w:r w:rsidRPr="00D64A53">
              <w:rPr>
                <w:rFonts w:ascii="Twinkl" w:hAnsi="Twinkl"/>
                <w:sz w:val="18"/>
                <w:szCs w:val="20"/>
              </w:rPr>
              <w:t xml:space="preserve">Evolution is a change in characteristics in animals and plants over a long period of time. </w:t>
            </w:r>
          </w:p>
          <w:p w14:paraId="2F1F86AD" w14:textId="171AB652" w:rsidR="00CE4B4D" w:rsidRPr="00D64A53" w:rsidRDefault="00CE4B4D" w:rsidP="00CE4B4D">
            <w:pPr>
              <w:rPr>
                <w:rFonts w:ascii="Twinkl" w:hAnsi="Twinkl"/>
                <w:sz w:val="18"/>
                <w:szCs w:val="20"/>
              </w:rPr>
            </w:pPr>
            <w:r w:rsidRPr="00D64A53">
              <w:rPr>
                <w:rFonts w:ascii="Twinkl" w:hAnsi="Twinkl"/>
                <w:sz w:val="18"/>
                <w:szCs w:val="20"/>
              </w:rPr>
              <w:t xml:space="preserve">Evolution allows animals and plants to better adapt to their environments or habitats so that they can survive. </w:t>
            </w:r>
          </w:p>
          <w:p w14:paraId="677E5C08" w14:textId="521DAE33" w:rsidR="00CE4B4D" w:rsidRPr="00D64A53" w:rsidRDefault="00CE4B4D" w:rsidP="00CE4B4D">
            <w:pPr>
              <w:rPr>
                <w:rFonts w:ascii="Twinkl" w:hAnsi="Twinkl"/>
                <w:sz w:val="18"/>
                <w:szCs w:val="20"/>
              </w:rPr>
            </w:pPr>
            <w:r w:rsidRPr="00D64A53">
              <w:rPr>
                <w:rFonts w:ascii="Twinkl" w:hAnsi="Twinkl"/>
                <w:sz w:val="18"/>
                <w:szCs w:val="20"/>
              </w:rPr>
              <w:t>Evolution explains how animals and plants have developed over time from simpler life forms that lived millions of years ago.</w:t>
            </w:r>
          </w:p>
          <w:p w14:paraId="2C6FD9EB" w14:textId="77777777" w:rsidR="00D64A53" w:rsidRPr="00D64A53" w:rsidRDefault="00CE4B4D" w:rsidP="00CE4B4D">
            <w:pPr>
              <w:rPr>
                <w:rFonts w:ascii="Twinkl" w:hAnsi="Twinkl"/>
                <w:sz w:val="18"/>
                <w:szCs w:val="20"/>
              </w:rPr>
            </w:pPr>
            <w:r w:rsidRPr="00D64A53">
              <w:rPr>
                <w:rFonts w:ascii="Twinkl" w:hAnsi="Twinkl"/>
                <w:sz w:val="18"/>
                <w:szCs w:val="20"/>
              </w:rPr>
              <w:t xml:space="preserve">Charles Darwin suggested the ‘Theory of Evolution’. </w:t>
            </w:r>
          </w:p>
          <w:p w14:paraId="759DA028" w14:textId="77F5A6E1" w:rsidR="00CE4B4D" w:rsidRPr="00D64A53" w:rsidRDefault="00CE4B4D" w:rsidP="00CE4B4D">
            <w:pPr>
              <w:rPr>
                <w:rFonts w:ascii="Twinkl" w:hAnsi="Twinkl"/>
                <w:sz w:val="18"/>
                <w:szCs w:val="20"/>
              </w:rPr>
            </w:pPr>
            <w:r w:rsidRPr="00D64A53">
              <w:rPr>
                <w:rFonts w:ascii="Twinkl" w:hAnsi="Twinkl"/>
                <w:sz w:val="18"/>
                <w:szCs w:val="20"/>
              </w:rPr>
              <w:lastRenderedPageBreak/>
              <w:t xml:space="preserve">Darwin suggested that different species of animals had evolved from a shared ancestor. </w:t>
            </w:r>
          </w:p>
          <w:p w14:paraId="3B160509" w14:textId="4CFDA01C" w:rsidR="00CE4B4D" w:rsidRPr="00D64A53" w:rsidRDefault="00CE4B4D" w:rsidP="00CE4B4D">
            <w:pPr>
              <w:rPr>
                <w:rFonts w:ascii="Twinkl" w:hAnsi="Twinkl"/>
                <w:sz w:val="18"/>
                <w:szCs w:val="20"/>
              </w:rPr>
            </w:pPr>
            <w:r w:rsidRPr="00D64A53">
              <w:rPr>
                <w:rFonts w:ascii="Twinkl" w:hAnsi="Twinkl"/>
                <w:sz w:val="18"/>
                <w:szCs w:val="20"/>
              </w:rPr>
              <w:t>Darwin also suggested that organisms change their characteristics over a long period of time, so that they can successfully adapt to their environment or habitat.</w:t>
            </w:r>
          </w:p>
          <w:p w14:paraId="56CBF054" w14:textId="0DB5F952" w:rsidR="00CE4B4D" w:rsidRPr="00D64A53" w:rsidRDefault="00CE4B4D" w:rsidP="00CE4B4D">
            <w:pPr>
              <w:rPr>
                <w:rFonts w:ascii="Twinkl" w:hAnsi="Twinkl"/>
                <w:sz w:val="18"/>
                <w:szCs w:val="20"/>
              </w:rPr>
            </w:pPr>
            <w:r w:rsidRPr="00D64A53">
              <w:rPr>
                <w:rFonts w:ascii="Twinkl" w:hAnsi="Twinkl"/>
                <w:sz w:val="18"/>
                <w:szCs w:val="20"/>
              </w:rPr>
              <w:t xml:space="preserve">Organisms have adapted over time to improve their chances of survival in a habitat. </w:t>
            </w:r>
          </w:p>
          <w:p w14:paraId="68CF99FC" w14:textId="0DB8FD82" w:rsidR="00CE4B4D" w:rsidRPr="00D64A53" w:rsidRDefault="00CE4B4D" w:rsidP="00CE4B4D">
            <w:pPr>
              <w:rPr>
                <w:rFonts w:ascii="Twinkl" w:hAnsi="Twinkl"/>
                <w:sz w:val="18"/>
                <w:szCs w:val="20"/>
              </w:rPr>
            </w:pPr>
            <w:r w:rsidRPr="00D64A53">
              <w:rPr>
                <w:rFonts w:ascii="Twinkl" w:hAnsi="Twinkl"/>
                <w:sz w:val="18"/>
                <w:szCs w:val="20"/>
              </w:rPr>
              <w:t xml:space="preserve">Organisms which are better adapted to their habitat are more likely to survive and reproduce. </w:t>
            </w:r>
          </w:p>
          <w:p w14:paraId="7F533FB8" w14:textId="569A9E3F" w:rsidR="00CE4B4D" w:rsidRPr="00D64A53" w:rsidRDefault="00CE4B4D" w:rsidP="00CE4B4D">
            <w:pPr>
              <w:rPr>
                <w:rFonts w:ascii="Twinkl" w:hAnsi="Twinkl"/>
                <w:sz w:val="18"/>
                <w:szCs w:val="20"/>
              </w:rPr>
            </w:pPr>
            <w:r w:rsidRPr="00D64A53">
              <w:rPr>
                <w:rFonts w:ascii="Twinkl" w:hAnsi="Twinkl"/>
                <w:sz w:val="18"/>
                <w:szCs w:val="20"/>
              </w:rPr>
              <w:t>The characteristics that have enabled these individuals to survive are passed on to the next generation. This theory is called “natural selection”.</w:t>
            </w:r>
          </w:p>
          <w:p w14:paraId="37C07A9E" w14:textId="49B9BC33" w:rsidR="00CE4B4D" w:rsidRPr="00D64A53" w:rsidRDefault="00CE4B4D" w:rsidP="00CE4B4D">
            <w:pPr>
              <w:rPr>
                <w:rFonts w:ascii="Twinkl" w:hAnsi="Twinkl"/>
                <w:sz w:val="18"/>
                <w:szCs w:val="20"/>
              </w:rPr>
            </w:pPr>
            <w:r w:rsidRPr="00D64A53">
              <w:rPr>
                <w:rFonts w:ascii="Twinkl" w:hAnsi="Twinkl"/>
                <w:sz w:val="18"/>
                <w:szCs w:val="20"/>
              </w:rPr>
              <w:t xml:space="preserve">Darwin noticed that different finch species on the islands were closely related, but showed variations in beak type and body size. Some of the islands have a lot of plants which produce hard seeds and nuts. </w:t>
            </w:r>
          </w:p>
          <w:p w14:paraId="6E2CD424" w14:textId="41B93724" w:rsidR="00CE4B4D" w:rsidRPr="00D64A53" w:rsidRDefault="00CE4B4D" w:rsidP="00CE4B4D">
            <w:pPr>
              <w:rPr>
                <w:rFonts w:ascii="Twinkl" w:hAnsi="Twinkl"/>
                <w:sz w:val="18"/>
                <w:szCs w:val="20"/>
              </w:rPr>
            </w:pPr>
            <w:r w:rsidRPr="00D64A53">
              <w:rPr>
                <w:rFonts w:ascii="Twinkl" w:hAnsi="Twinkl"/>
                <w:sz w:val="18"/>
                <w:szCs w:val="20"/>
              </w:rPr>
              <w:t>The differences in size and shape of the beaks meant that different species were well adapted to eating different foods, such as seeds, insects, flowers and fruits. Finches with long and pointed beaks catch and eat insects, while those with broad, short beaks crack seeds and nuts.</w:t>
            </w:r>
          </w:p>
          <w:p w14:paraId="09453DFE" w14:textId="08CAE0D2" w:rsidR="007261B3" w:rsidRPr="00D64A53" w:rsidRDefault="007261B3" w:rsidP="00DD5F5C">
            <w:pPr>
              <w:rPr>
                <w:rFonts w:ascii="Twinkl" w:hAnsi="Twinkl"/>
                <w:sz w:val="18"/>
                <w:szCs w:val="18"/>
              </w:rPr>
            </w:pPr>
          </w:p>
        </w:tc>
        <w:tc>
          <w:tcPr>
            <w:tcW w:w="3336" w:type="dxa"/>
            <w:shd w:val="clear" w:color="auto" w:fill="D0CECE" w:themeFill="background2" w:themeFillShade="E6"/>
          </w:tcPr>
          <w:p w14:paraId="5251B8A0" w14:textId="4AA8649B" w:rsidR="007261B3" w:rsidRPr="007261B3" w:rsidRDefault="007261B3" w:rsidP="00DD5F5C">
            <w:pPr>
              <w:tabs>
                <w:tab w:val="left" w:pos="1027"/>
              </w:tabs>
              <w:rPr>
                <w:rFonts w:ascii="Twinkl" w:hAnsi="Twinkl"/>
                <w:sz w:val="18"/>
                <w:szCs w:val="18"/>
              </w:rPr>
            </w:pPr>
          </w:p>
        </w:tc>
        <w:tc>
          <w:tcPr>
            <w:tcW w:w="3336" w:type="dxa"/>
            <w:shd w:val="clear" w:color="auto" w:fill="D0CECE" w:themeFill="background2" w:themeFillShade="E6"/>
          </w:tcPr>
          <w:p w14:paraId="2424AF1D" w14:textId="77777777" w:rsidR="007261B3" w:rsidRPr="008E3729" w:rsidRDefault="007261B3" w:rsidP="00DD5F5C">
            <w:pPr>
              <w:tabs>
                <w:tab w:val="left" w:pos="1092"/>
              </w:tabs>
              <w:rPr>
                <w:rFonts w:ascii="Twinkl" w:hAnsi="Twinkl"/>
                <w:sz w:val="18"/>
                <w:szCs w:val="18"/>
              </w:rPr>
            </w:pPr>
          </w:p>
        </w:tc>
      </w:tr>
      <w:tr w:rsidR="007261B3" w:rsidRPr="00986AC1" w14:paraId="6A64E8CC" w14:textId="77777777" w:rsidTr="00E91160">
        <w:tc>
          <w:tcPr>
            <w:tcW w:w="2772" w:type="dxa"/>
          </w:tcPr>
          <w:p w14:paraId="016B4C38" w14:textId="77777777" w:rsidR="007261B3" w:rsidRPr="00C37225" w:rsidRDefault="007261B3" w:rsidP="00DD5F5C">
            <w:pPr>
              <w:rPr>
                <w:rFonts w:ascii="Twinkl" w:hAnsi="Twinkl"/>
                <w:b/>
                <w:color w:val="70AD47" w:themeColor="accent6"/>
              </w:rPr>
            </w:pPr>
            <w:r w:rsidRPr="00C37225">
              <w:rPr>
                <w:rFonts w:ascii="Twinkl" w:hAnsi="Twinkl"/>
                <w:b/>
                <w:color w:val="70AD47" w:themeColor="accent6"/>
              </w:rPr>
              <w:t>Skills</w:t>
            </w:r>
          </w:p>
          <w:p w14:paraId="0C57B7F2" w14:textId="77777777" w:rsidR="007261B3" w:rsidRDefault="007261B3" w:rsidP="00DD5F5C">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1C3869DA" w14:textId="77777777" w:rsidR="007261B3" w:rsidRPr="00F40A66" w:rsidRDefault="007261B3" w:rsidP="00DD5F5C">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3B41923F" w14:textId="77777777" w:rsidR="007261B3" w:rsidRPr="00C37225" w:rsidRDefault="007261B3" w:rsidP="00DD5F5C">
            <w:pPr>
              <w:rPr>
                <w:rFonts w:ascii="Twinkl" w:hAnsi="Twinkl"/>
                <w:b/>
              </w:rPr>
            </w:pPr>
          </w:p>
        </w:tc>
        <w:tc>
          <w:tcPr>
            <w:tcW w:w="3023" w:type="dxa"/>
            <w:shd w:val="clear" w:color="auto" w:fill="auto"/>
          </w:tcPr>
          <w:p w14:paraId="394D23FD" w14:textId="2FC84538" w:rsidR="00CE4B4D" w:rsidRPr="00D64A53" w:rsidRDefault="00CE4B4D" w:rsidP="00D64A53">
            <w:pPr>
              <w:rPr>
                <w:rFonts w:ascii="Twinkl" w:hAnsi="Twinkl"/>
                <w:sz w:val="18"/>
                <w:szCs w:val="18"/>
              </w:rPr>
            </w:pPr>
            <w:r w:rsidRPr="00D64A53">
              <w:rPr>
                <w:rFonts w:ascii="Twinkl" w:hAnsi="Twinkl"/>
                <w:sz w:val="18"/>
                <w:szCs w:val="18"/>
              </w:rPr>
              <w:t>Identifying scientific evidence that has been used to support or refute ideas or arguments.</w:t>
            </w:r>
          </w:p>
          <w:p w14:paraId="3114533B" w14:textId="77777777" w:rsidR="00D64A53" w:rsidRPr="00D64A53" w:rsidRDefault="00D64A53" w:rsidP="00D64A53">
            <w:pPr>
              <w:rPr>
                <w:rFonts w:ascii="Twinkl" w:hAnsi="Twinkl"/>
                <w:sz w:val="18"/>
                <w:szCs w:val="18"/>
              </w:rPr>
            </w:pPr>
          </w:p>
          <w:p w14:paraId="5F6A78CD" w14:textId="4D4543D5" w:rsidR="00CE4B4D" w:rsidRPr="00D64A53" w:rsidRDefault="00CE4B4D" w:rsidP="00D64A53">
            <w:pPr>
              <w:rPr>
                <w:rFonts w:ascii="Twinkl" w:hAnsi="Twinkl"/>
                <w:sz w:val="18"/>
                <w:szCs w:val="18"/>
              </w:rPr>
            </w:pPr>
            <w:r w:rsidRPr="00D64A53">
              <w:rPr>
                <w:rFonts w:ascii="Twinkl" w:hAnsi="Twinkl"/>
                <w:sz w:val="18"/>
                <w:szCs w:val="18"/>
              </w:rPr>
              <w:t>Recognise which secondary sources will be most useful to research their ideas and begin the separate opinion from fact.</w:t>
            </w:r>
          </w:p>
          <w:p w14:paraId="7548207C" w14:textId="77777777" w:rsidR="00D64A53" w:rsidRPr="00D64A53" w:rsidRDefault="00D64A53" w:rsidP="00D64A53">
            <w:pPr>
              <w:rPr>
                <w:rFonts w:ascii="Twinkl" w:hAnsi="Twinkl"/>
                <w:sz w:val="18"/>
                <w:szCs w:val="18"/>
              </w:rPr>
            </w:pPr>
          </w:p>
          <w:p w14:paraId="12A92CCA" w14:textId="6B133AA4" w:rsidR="00CE4B4D" w:rsidRPr="00D64A53" w:rsidRDefault="00CE4B4D" w:rsidP="00D64A53">
            <w:pPr>
              <w:rPr>
                <w:rFonts w:ascii="Twinkl" w:hAnsi="Twinkl"/>
                <w:sz w:val="18"/>
                <w:szCs w:val="18"/>
              </w:rPr>
            </w:pPr>
            <w:r w:rsidRPr="00D64A53">
              <w:rPr>
                <w:rFonts w:ascii="Twinkl" w:hAnsi="Twinkl"/>
                <w:sz w:val="18"/>
                <w:szCs w:val="18"/>
              </w:rPr>
              <w:t>Planning different types of scientific enquiries to answer questions, including recognising and controlling variables where necessary.</w:t>
            </w:r>
          </w:p>
          <w:p w14:paraId="5BBDA0AF" w14:textId="77777777" w:rsidR="00D64A53" w:rsidRPr="00D64A53" w:rsidRDefault="00D64A53" w:rsidP="00D64A53">
            <w:pPr>
              <w:rPr>
                <w:rFonts w:ascii="Twinkl" w:hAnsi="Twinkl" w:cs="Arial"/>
                <w:sz w:val="18"/>
                <w:szCs w:val="18"/>
              </w:rPr>
            </w:pPr>
          </w:p>
          <w:p w14:paraId="7F27EC77" w14:textId="14CA4433" w:rsidR="00CE4B4D" w:rsidRPr="00D64A53" w:rsidRDefault="00CE4B4D" w:rsidP="00D64A53">
            <w:pPr>
              <w:rPr>
                <w:rFonts w:ascii="Twinkl" w:hAnsi="Twinkl"/>
                <w:sz w:val="18"/>
                <w:szCs w:val="18"/>
              </w:rPr>
            </w:pPr>
            <w:r w:rsidRPr="00D64A53">
              <w:rPr>
                <w:rFonts w:ascii="Twinkl" w:hAnsi="Twinkl"/>
                <w:sz w:val="18"/>
                <w:szCs w:val="18"/>
              </w:rPr>
              <w:t>Taking measurements, using a range of scientific equipment, with increasing accuracy and precision, taking repeat readings when appropriate.</w:t>
            </w:r>
          </w:p>
          <w:p w14:paraId="2EA71E36" w14:textId="77777777" w:rsidR="00D64A53" w:rsidRPr="00D64A53" w:rsidRDefault="00D64A53" w:rsidP="00D64A53">
            <w:pPr>
              <w:rPr>
                <w:rFonts w:ascii="Twinkl" w:hAnsi="Twinkl" w:cs="Arial"/>
                <w:sz w:val="18"/>
                <w:szCs w:val="18"/>
              </w:rPr>
            </w:pPr>
          </w:p>
          <w:p w14:paraId="5D944600" w14:textId="39A77C14" w:rsidR="007261B3" w:rsidRPr="00D64A53" w:rsidRDefault="00CE4B4D" w:rsidP="00CE4B4D">
            <w:pPr>
              <w:rPr>
                <w:rFonts w:ascii="Twinkl" w:hAnsi="Twinkl"/>
                <w:sz w:val="18"/>
                <w:szCs w:val="18"/>
              </w:rPr>
            </w:pPr>
            <w:r w:rsidRPr="00D64A53">
              <w:rPr>
                <w:rFonts w:ascii="Twinkl" w:hAnsi="Twinkl"/>
                <w:sz w:val="18"/>
                <w:szCs w:val="18"/>
              </w:rPr>
              <w:t>Using test results to make predictions to set up further comparative and fair tests.</w:t>
            </w:r>
          </w:p>
        </w:tc>
        <w:tc>
          <w:tcPr>
            <w:tcW w:w="3222" w:type="dxa"/>
            <w:shd w:val="clear" w:color="auto" w:fill="auto"/>
          </w:tcPr>
          <w:p w14:paraId="3F1DD09B" w14:textId="3F61D3C4" w:rsidR="00CE4B4D" w:rsidRPr="00D64A53" w:rsidRDefault="00CE4B4D" w:rsidP="00D64A53">
            <w:pPr>
              <w:rPr>
                <w:rFonts w:ascii="Twinkl" w:hAnsi="Twinkl"/>
                <w:sz w:val="18"/>
                <w:szCs w:val="18"/>
              </w:rPr>
            </w:pPr>
            <w:r w:rsidRPr="00D64A53">
              <w:rPr>
                <w:rFonts w:ascii="Twinkl" w:hAnsi="Twinkl"/>
                <w:sz w:val="18"/>
                <w:szCs w:val="18"/>
              </w:rPr>
              <w:t>Identifying scientific evidence that has been used to support or refute ideas or arguments.</w:t>
            </w:r>
          </w:p>
          <w:p w14:paraId="2705ED02" w14:textId="77777777" w:rsidR="00D64A53" w:rsidRPr="00D64A53" w:rsidRDefault="00D64A53" w:rsidP="00D64A53">
            <w:pPr>
              <w:rPr>
                <w:rFonts w:ascii="Twinkl" w:hAnsi="Twinkl"/>
                <w:b/>
                <w:sz w:val="18"/>
                <w:szCs w:val="18"/>
              </w:rPr>
            </w:pPr>
          </w:p>
          <w:p w14:paraId="08A1D857" w14:textId="75D8A0C6" w:rsidR="007261B3" w:rsidRPr="00D64A53" w:rsidRDefault="00CE4B4D" w:rsidP="00CE4B4D">
            <w:pPr>
              <w:rPr>
                <w:rFonts w:ascii="Twinkl" w:hAnsi="Twinkl"/>
                <w:sz w:val="18"/>
                <w:szCs w:val="18"/>
              </w:rPr>
            </w:pPr>
            <w:r w:rsidRPr="00D64A53">
              <w:rPr>
                <w:rFonts w:ascii="Twinkl" w:hAnsi="Twinkl"/>
                <w:sz w:val="18"/>
                <w:szCs w:val="18"/>
              </w:rPr>
              <w:t>Reporting and presenting findings from enquiries in oral and written forms such as displays and other presentations</w:t>
            </w:r>
          </w:p>
        </w:tc>
        <w:tc>
          <w:tcPr>
            <w:tcW w:w="3336" w:type="dxa"/>
            <w:shd w:val="clear" w:color="auto" w:fill="D0CECE" w:themeFill="background2" w:themeFillShade="E6"/>
          </w:tcPr>
          <w:p w14:paraId="43F528A5" w14:textId="77777777" w:rsidR="007261B3" w:rsidRPr="00D64A53" w:rsidRDefault="007261B3" w:rsidP="00DD5F5C">
            <w:pPr>
              <w:rPr>
                <w:rFonts w:ascii="Twinkl" w:hAnsi="Twinkl"/>
                <w:sz w:val="18"/>
                <w:szCs w:val="18"/>
              </w:rPr>
            </w:pPr>
          </w:p>
        </w:tc>
        <w:tc>
          <w:tcPr>
            <w:tcW w:w="3336" w:type="dxa"/>
          </w:tcPr>
          <w:p w14:paraId="27FF049F" w14:textId="3F43BFAD" w:rsidR="00DD5F5C" w:rsidRPr="00D64A53" w:rsidRDefault="00DD5F5C" w:rsidP="00D64A53">
            <w:pPr>
              <w:rPr>
                <w:rFonts w:ascii="Twinkl" w:hAnsi="Twinkl"/>
                <w:sz w:val="18"/>
                <w:szCs w:val="18"/>
              </w:rPr>
            </w:pPr>
            <w:r w:rsidRPr="00D64A53">
              <w:rPr>
                <w:rFonts w:ascii="Twinkl" w:hAnsi="Twinkl"/>
                <w:sz w:val="18"/>
                <w:szCs w:val="18"/>
              </w:rPr>
              <w:t>Recognise which secondary sources will be most useful to research their ideas and begin to separate opinion from fact.</w:t>
            </w:r>
          </w:p>
          <w:p w14:paraId="251D2199" w14:textId="77777777" w:rsidR="00D64A53" w:rsidRPr="00D64A53" w:rsidRDefault="00D64A53" w:rsidP="00D64A53">
            <w:pPr>
              <w:rPr>
                <w:rFonts w:ascii="Twinkl" w:hAnsi="Twinkl" w:cs="Arial"/>
                <w:b/>
                <w:sz w:val="18"/>
                <w:szCs w:val="18"/>
              </w:rPr>
            </w:pPr>
          </w:p>
          <w:p w14:paraId="7D611DAA" w14:textId="699EA493" w:rsidR="00DD5F5C" w:rsidRPr="00D64A53" w:rsidRDefault="00DD5F5C" w:rsidP="00D64A53">
            <w:pPr>
              <w:rPr>
                <w:rFonts w:ascii="Twinkl" w:hAnsi="Twinkl"/>
                <w:sz w:val="18"/>
                <w:szCs w:val="18"/>
              </w:rPr>
            </w:pPr>
            <w:r w:rsidRPr="00D64A53">
              <w:rPr>
                <w:rFonts w:ascii="Twinkl" w:hAnsi="Twinkl"/>
                <w:sz w:val="18"/>
                <w:szCs w:val="18"/>
              </w:rPr>
              <w:t>Identifying scientific evidence that has been used to support or refute ideas or arguments.</w:t>
            </w:r>
          </w:p>
          <w:p w14:paraId="061C8BE0" w14:textId="77777777" w:rsidR="00D64A53" w:rsidRPr="00D64A53" w:rsidRDefault="00D64A53" w:rsidP="00D64A53">
            <w:pPr>
              <w:rPr>
                <w:rFonts w:ascii="Twinkl" w:hAnsi="Twinkl" w:cs="Arial"/>
                <w:b/>
                <w:sz w:val="18"/>
                <w:szCs w:val="18"/>
              </w:rPr>
            </w:pPr>
          </w:p>
          <w:p w14:paraId="11BBF969" w14:textId="102EB624" w:rsidR="00DD5F5C" w:rsidRPr="00D64A53" w:rsidRDefault="00DD5F5C" w:rsidP="00D64A53">
            <w:pPr>
              <w:rPr>
                <w:rFonts w:ascii="Twinkl" w:hAnsi="Twinkl"/>
                <w:sz w:val="18"/>
                <w:szCs w:val="18"/>
              </w:rPr>
            </w:pPr>
            <w:r w:rsidRPr="00D64A53">
              <w:rPr>
                <w:rFonts w:ascii="Twinkl" w:hAnsi="Twinkl"/>
                <w:sz w:val="18"/>
                <w:szCs w:val="18"/>
              </w:rPr>
              <w:t>Explore ideas and raise different kinds of questions.</w:t>
            </w:r>
          </w:p>
          <w:p w14:paraId="6B0E4B88" w14:textId="77777777" w:rsidR="00D64A53" w:rsidRPr="00D64A53" w:rsidRDefault="00D64A53" w:rsidP="00D64A53">
            <w:pPr>
              <w:rPr>
                <w:rFonts w:ascii="Twinkl" w:hAnsi="Twinkl" w:cs="Arial"/>
                <w:b/>
                <w:sz w:val="18"/>
                <w:szCs w:val="18"/>
              </w:rPr>
            </w:pPr>
          </w:p>
          <w:p w14:paraId="735BE990" w14:textId="441A5DE1" w:rsidR="00DD5F5C" w:rsidRPr="00D64A53" w:rsidRDefault="00DD5F5C" w:rsidP="00D64A53">
            <w:pPr>
              <w:rPr>
                <w:rFonts w:ascii="Twinkl" w:hAnsi="Twinkl"/>
                <w:sz w:val="18"/>
                <w:szCs w:val="18"/>
              </w:rPr>
            </w:pPr>
            <w:r w:rsidRPr="00D64A53">
              <w:rPr>
                <w:rFonts w:ascii="Twinkl" w:hAnsi="Twinkl"/>
                <w:sz w:val="18"/>
                <w:szCs w:val="18"/>
              </w:rPr>
              <w:t>Use relevant scientific language and illustrations to discuss, communicate and justify their scientific ideas and should talk about how scientific ideas have developed over time.</w:t>
            </w:r>
          </w:p>
          <w:p w14:paraId="42904C6B" w14:textId="77777777" w:rsidR="00D64A53" w:rsidRPr="00D64A53" w:rsidRDefault="00D64A53" w:rsidP="00D64A53">
            <w:pPr>
              <w:rPr>
                <w:rFonts w:ascii="Twinkl" w:hAnsi="Twinkl" w:cs="Arial"/>
                <w:b/>
                <w:sz w:val="18"/>
                <w:szCs w:val="18"/>
              </w:rPr>
            </w:pPr>
          </w:p>
          <w:p w14:paraId="1CB47097" w14:textId="429AB4E4" w:rsidR="007261B3" w:rsidRPr="00D64A53" w:rsidRDefault="00DD5F5C" w:rsidP="00DD5F5C">
            <w:pPr>
              <w:rPr>
                <w:rFonts w:ascii="Twinkl" w:hAnsi="Twinkl"/>
                <w:sz w:val="18"/>
                <w:szCs w:val="18"/>
              </w:rPr>
            </w:pPr>
            <w:r w:rsidRPr="00D64A53">
              <w:rPr>
                <w:rFonts w:ascii="Twinkl" w:hAnsi="Twinkl"/>
                <w:sz w:val="18"/>
                <w:szCs w:val="18"/>
              </w:rPr>
              <w:t>Reporting and presenting findings from enquiries, including conclusions, causal relationships and explanations of and a degree of trust in results, in oral and written forms such as displays and other presentations</w:t>
            </w:r>
          </w:p>
        </w:tc>
        <w:tc>
          <w:tcPr>
            <w:tcW w:w="3336" w:type="dxa"/>
            <w:shd w:val="clear" w:color="auto" w:fill="D0CECE" w:themeFill="background2" w:themeFillShade="E6"/>
          </w:tcPr>
          <w:p w14:paraId="19C5486F" w14:textId="77777777" w:rsidR="007261B3" w:rsidRPr="007261B3" w:rsidRDefault="007261B3" w:rsidP="00DD5F5C">
            <w:pPr>
              <w:rPr>
                <w:rFonts w:ascii="Twinkl" w:hAnsi="Twinkl"/>
                <w:sz w:val="18"/>
                <w:szCs w:val="18"/>
              </w:rPr>
            </w:pPr>
          </w:p>
        </w:tc>
        <w:tc>
          <w:tcPr>
            <w:tcW w:w="3336" w:type="dxa"/>
            <w:shd w:val="clear" w:color="auto" w:fill="D0CECE" w:themeFill="background2" w:themeFillShade="E6"/>
          </w:tcPr>
          <w:p w14:paraId="407883CB" w14:textId="77777777" w:rsidR="007261B3" w:rsidRPr="008E3729" w:rsidRDefault="007261B3" w:rsidP="00DD5F5C">
            <w:pPr>
              <w:rPr>
                <w:rFonts w:ascii="Twinkl" w:hAnsi="Twinkl"/>
                <w:sz w:val="18"/>
                <w:szCs w:val="18"/>
              </w:rPr>
            </w:pPr>
          </w:p>
        </w:tc>
      </w:tr>
      <w:tr w:rsidR="007261B3" w:rsidRPr="00986AC1" w14:paraId="4EE45FCF" w14:textId="77777777" w:rsidTr="00E91160">
        <w:tc>
          <w:tcPr>
            <w:tcW w:w="2772" w:type="dxa"/>
            <w:tcBorders>
              <w:bottom w:val="single" w:sz="4" w:space="0" w:color="auto"/>
            </w:tcBorders>
          </w:tcPr>
          <w:p w14:paraId="3C43C316" w14:textId="77777777" w:rsidR="007261B3" w:rsidRPr="00012A4C" w:rsidRDefault="007261B3" w:rsidP="00DD5F5C">
            <w:pPr>
              <w:rPr>
                <w:rFonts w:ascii="Twinkl" w:hAnsi="Twinkl"/>
              </w:rPr>
            </w:pPr>
            <w:r w:rsidRPr="00012A4C">
              <w:rPr>
                <w:rFonts w:ascii="Twinkl" w:hAnsi="Twinkl"/>
              </w:rPr>
              <w:t>Vocabulary</w:t>
            </w:r>
          </w:p>
        </w:tc>
        <w:tc>
          <w:tcPr>
            <w:tcW w:w="3023" w:type="dxa"/>
            <w:tcBorders>
              <w:bottom w:val="single" w:sz="4" w:space="0" w:color="auto"/>
            </w:tcBorders>
            <w:shd w:val="clear" w:color="auto" w:fill="auto"/>
          </w:tcPr>
          <w:p w14:paraId="0E9FE8D4" w14:textId="44EA4FBD" w:rsidR="007261B3" w:rsidRPr="00D64A53" w:rsidRDefault="00E91160" w:rsidP="00DD5F5C">
            <w:pPr>
              <w:rPr>
                <w:rFonts w:ascii="Twinkl" w:hAnsi="Twinkl"/>
                <w:sz w:val="18"/>
                <w:szCs w:val="18"/>
                <w:highlight w:val="yellow"/>
              </w:rPr>
            </w:pPr>
            <w:r w:rsidRPr="00D64A53">
              <w:rPr>
                <w:rFonts w:ascii="Twinkl" w:hAnsi="Twinkl"/>
                <w:sz w:val="18"/>
                <w:szCs w:val="18"/>
              </w:rPr>
              <w:t>calories, saturated fats, unsaturated fats, trans fats, drug, painkiller, depressant, stimulant, cigarette, tar, nicotine, vape, carbon monoxide, addiction, heart rate</w:t>
            </w:r>
          </w:p>
        </w:tc>
        <w:tc>
          <w:tcPr>
            <w:tcW w:w="3222" w:type="dxa"/>
            <w:tcBorders>
              <w:bottom w:val="single" w:sz="4" w:space="0" w:color="auto"/>
            </w:tcBorders>
            <w:shd w:val="clear" w:color="auto" w:fill="auto"/>
          </w:tcPr>
          <w:p w14:paraId="27B3CB95" w14:textId="77777777" w:rsidR="007261B3" w:rsidRPr="00EF1F9B"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3795E04E" w14:textId="77777777" w:rsidR="007261B3" w:rsidRPr="00EF1F9B" w:rsidRDefault="007261B3" w:rsidP="00DD5F5C">
            <w:pPr>
              <w:rPr>
                <w:rFonts w:ascii="Twinkl" w:hAnsi="Twinkl"/>
                <w:b/>
                <w:sz w:val="18"/>
                <w:szCs w:val="18"/>
              </w:rPr>
            </w:pPr>
          </w:p>
        </w:tc>
        <w:tc>
          <w:tcPr>
            <w:tcW w:w="3336" w:type="dxa"/>
            <w:tcBorders>
              <w:bottom w:val="single" w:sz="4" w:space="0" w:color="auto"/>
            </w:tcBorders>
          </w:tcPr>
          <w:p w14:paraId="0BCAEDA0" w14:textId="1767DBDA" w:rsidR="007261B3" w:rsidRPr="00E91160" w:rsidRDefault="00E91160" w:rsidP="00DD5F5C">
            <w:pPr>
              <w:rPr>
                <w:rFonts w:ascii="Twinkl" w:hAnsi="Twinkl"/>
                <w:sz w:val="18"/>
                <w:szCs w:val="18"/>
                <w:highlight w:val="yellow"/>
              </w:rPr>
            </w:pPr>
            <w:r w:rsidRPr="00E91160">
              <w:rPr>
                <w:rFonts w:ascii="Twinkl" w:hAnsi="Twinkl"/>
                <w:sz w:val="18"/>
                <w:szCs w:val="18"/>
              </w:rPr>
              <w:t>polar habitat, desert habitat, adaptations, evolution, common ancestor, natural selection, finch, Galapagos Islands, decompose, Charles Darwin</w:t>
            </w:r>
          </w:p>
        </w:tc>
        <w:tc>
          <w:tcPr>
            <w:tcW w:w="3336" w:type="dxa"/>
            <w:tcBorders>
              <w:bottom w:val="single" w:sz="4" w:space="0" w:color="auto"/>
            </w:tcBorders>
            <w:shd w:val="clear" w:color="auto" w:fill="D0CECE" w:themeFill="background2" w:themeFillShade="E6"/>
          </w:tcPr>
          <w:p w14:paraId="030ACC13" w14:textId="3928745D" w:rsidR="007261B3" w:rsidRPr="00EF1F9B"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5043AA2D" w14:textId="77777777" w:rsidR="007261B3" w:rsidRPr="00EF1F9B" w:rsidRDefault="007261B3" w:rsidP="00DD5F5C">
            <w:pPr>
              <w:rPr>
                <w:rFonts w:ascii="Twinkl" w:hAnsi="Twinkl"/>
                <w:sz w:val="18"/>
                <w:szCs w:val="18"/>
                <w:highlight w:val="yellow"/>
              </w:rPr>
            </w:pPr>
          </w:p>
        </w:tc>
      </w:tr>
      <w:tr w:rsidR="007261B3" w:rsidRPr="00986AC1" w14:paraId="0973AED8" w14:textId="77777777" w:rsidTr="00E91160">
        <w:tc>
          <w:tcPr>
            <w:tcW w:w="2772" w:type="dxa"/>
            <w:tcBorders>
              <w:bottom w:val="single" w:sz="4" w:space="0" w:color="auto"/>
            </w:tcBorders>
          </w:tcPr>
          <w:p w14:paraId="2A3C626A" w14:textId="77777777" w:rsidR="007261B3" w:rsidRPr="00012A4C" w:rsidRDefault="007261B3" w:rsidP="00DD5F5C">
            <w:pPr>
              <w:rPr>
                <w:rFonts w:ascii="Twinkl" w:hAnsi="Twinkl"/>
              </w:rPr>
            </w:pPr>
            <w:r>
              <w:rPr>
                <w:rFonts w:ascii="Twinkl" w:hAnsi="Twinkl"/>
              </w:rPr>
              <w:t>Previous unit links</w:t>
            </w:r>
          </w:p>
        </w:tc>
        <w:tc>
          <w:tcPr>
            <w:tcW w:w="3023" w:type="dxa"/>
            <w:tcBorders>
              <w:bottom w:val="single" w:sz="4" w:space="0" w:color="auto"/>
            </w:tcBorders>
            <w:shd w:val="clear" w:color="auto" w:fill="auto"/>
          </w:tcPr>
          <w:p w14:paraId="69984AA8" w14:textId="77777777" w:rsidR="007261B3" w:rsidRPr="003A2CF8" w:rsidRDefault="007261B3" w:rsidP="00DD5F5C">
            <w:pPr>
              <w:rPr>
                <w:rFonts w:ascii="Twinkl" w:hAnsi="Twinkl"/>
                <w:sz w:val="18"/>
                <w:szCs w:val="18"/>
                <w:highlight w:val="yellow"/>
              </w:rPr>
            </w:pPr>
          </w:p>
        </w:tc>
        <w:tc>
          <w:tcPr>
            <w:tcW w:w="3222" w:type="dxa"/>
            <w:tcBorders>
              <w:bottom w:val="single" w:sz="4" w:space="0" w:color="auto"/>
            </w:tcBorders>
            <w:shd w:val="clear" w:color="auto" w:fill="auto"/>
          </w:tcPr>
          <w:p w14:paraId="1274FA2F"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2CAE86D0"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tcPr>
          <w:p w14:paraId="3E7693B5"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660D5ECB"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29FA7BFF" w14:textId="77777777" w:rsidR="007261B3" w:rsidRPr="00B049B5" w:rsidRDefault="007261B3" w:rsidP="00DD5F5C">
            <w:pPr>
              <w:rPr>
                <w:rFonts w:ascii="Twinkl" w:hAnsi="Twinkl"/>
                <w:sz w:val="18"/>
                <w:szCs w:val="18"/>
                <w:highlight w:val="yellow"/>
              </w:rPr>
            </w:pPr>
          </w:p>
        </w:tc>
      </w:tr>
      <w:tr w:rsidR="007261B3" w:rsidRPr="00986AC1" w14:paraId="4042B8E7" w14:textId="77777777" w:rsidTr="00E91160">
        <w:tc>
          <w:tcPr>
            <w:tcW w:w="2772" w:type="dxa"/>
            <w:tcBorders>
              <w:bottom w:val="single" w:sz="4" w:space="0" w:color="auto"/>
            </w:tcBorders>
          </w:tcPr>
          <w:p w14:paraId="360759B4" w14:textId="77777777" w:rsidR="007261B3" w:rsidRPr="00012A4C" w:rsidRDefault="007261B3" w:rsidP="00DD5F5C">
            <w:pPr>
              <w:rPr>
                <w:rFonts w:ascii="Twinkl" w:hAnsi="Twinkl"/>
              </w:rPr>
            </w:pPr>
            <w:r>
              <w:rPr>
                <w:rFonts w:ascii="Twinkl" w:hAnsi="Twinkl"/>
              </w:rPr>
              <w:t>Future unit links</w:t>
            </w:r>
          </w:p>
        </w:tc>
        <w:tc>
          <w:tcPr>
            <w:tcW w:w="3023" w:type="dxa"/>
            <w:tcBorders>
              <w:bottom w:val="single" w:sz="4" w:space="0" w:color="auto"/>
            </w:tcBorders>
            <w:shd w:val="clear" w:color="auto" w:fill="auto"/>
          </w:tcPr>
          <w:p w14:paraId="530921EF" w14:textId="77777777" w:rsidR="007261B3" w:rsidRPr="003A2CF8" w:rsidRDefault="007261B3" w:rsidP="00DD5F5C">
            <w:pPr>
              <w:rPr>
                <w:rFonts w:ascii="Twinkl" w:hAnsi="Twinkl"/>
                <w:sz w:val="18"/>
                <w:szCs w:val="18"/>
                <w:highlight w:val="yellow"/>
              </w:rPr>
            </w:pPr>
          </w:p>
        </w:tc>
        <w:tc>
          <w:tcPr>
            <w:tcW w:w="3222" w:type="dxa"/>
            <w:tcBorders>
              <w:bottom w:val="single" w:sz="4" w:space="0" w:color="auto"/>
            </w:tcBorders>
            <w:shd w:val="clear" w:color="auto" w:fill="auto"/>
          </w:tcPr>
          <w:p w14:paraId="2067BBF9"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46A2F362"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tcPr>
          <w:p w14:paraId="745FCBB8"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1A1738DF" w14:textId="77777777" w:rsidR="007261B3" w:rsidRPr="003A2CF8" w:rsidRDefault="007261B3"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07ED9390" w14:textId="77777777" w:rsidR="007261B3" w:rsidRPr="00B049B5" w:rsidRDefault="007261B3" w:rsidP="00DD5F5C">
            <w:pPr>
              <w:rPr>
                <w:rFonts w:ascii="Twinkl" w:hAnsi="Twinkl"/>
                <w:sz w:val="18"/>
                <w:szCs w:val="18"/>
                <w:highlight w:val="yellow"/>
              </w:rPr>
            </w:pPr>
          </w:p>
        </w:tc>
      </w:tr>
      <w:tr w:rsidR="002B3244" w:rsidRPr="00986AC1" w14:paraId="11AC0429" w14:textId="77777777" w:rsidTr="00E91160">
        <w:tc>
          <w:tcPr>
            <w:tcW w:w="2772" w:type="dxa"/>
            <w:tcBorders>
              <w:bottom w:val="single" w:sz="4" w:space="0" w:color="auto"/>
            </w:tcBorders>
          </w:tcPr>
          <w:p w14:paraId="52D1EC07" w14:textId="0F28433B" w:rsidR="002B3244" w:rsidRDefault="002B3244" w:rsidP="00DD5F5C">
            <w:pPr>
              <w:rPr>
                <w:rFonts w:ascii="Twinkl" w:hAnsi="Twinkl"/>
              </w:rPr>
            </w:pPr>
            <w:r>
              <w:rPr>
                <w:rFonts w:ascii="Twinkl" w:hAnsi="Twinkl"/>
              </w:rPr>
              <w:t>Cross-curricular links</w:t>
            </w:r>
          </w:p>
        </w:tc>
        <w:tc>
          <w:tcPr>
            <w:tcW w:w="3023" w:type="dxa"/>
            <w:tcBorders>
              <w:bottom w:val="single" w:sz="4" w:space="0" w:color="auto"/>
            </w:tcBorders>
            <w:shd w:val="clear" w:color="auto" w:fill="auto"/>
          </w:tcPr>
          <w:p w14:paraId="5A589DCF" w14:textId="77777777" w:rsidR="002B3244" w:rsidRPr="003A2CF8" w:rsidRDefault="002B3244" w:rsidP="00DD5F5C">
            <w:pPr>
              <w:rPr>
                <w:rFonts w:ascii="Twinkl" w:hAnsi="Twinkl"/>
                <w:sz w:val="18"/>
                <w:szCs w:val="18"/>
                <w:highlight w:val="yellow"/>
              </w:rPr>
            </w:pPr>
          </w:p>
        </w:tc>
        <w:tc>
          <w:tcPr>
            <w:tcW w:w="3222" w:type="dxa"/>
            <w:tcBorders>
              <w:bottom w:val="single" w:sz="4" w:space="0" w:color="auto"/>
            </w:tcBorders>
            <w:shd w:val="clear" w:color="auto" w:fill="auto"/>
          </w:tcPr>
          <w:p w14:paraId="14AB032A" w14:textId="77777777" w:rsidR="002B3244" w:rsidRPr="003A2CF8" w:rsidRDefault="002B3244"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7FA52A7C" w14:textId="77777777" w:rsidR="002B3244" w:rsidRPr="003A2CF8" w:rsidRDefault="002B3244" w:rsidP="00DD5F5C">
            <w:pPr>
              <w:rPr>
                <w:rFonts w:ascii="Twinkl" w:hAnsi="Twinkl"/>
                <w:sz w:val="18"/>
                <w:szCs w:val="18"/>
                <w:highlight w:val="yellow"/>
              </w:rPr>
            </w:pPr>
          </w:p>
        </w:tc>
        <w:tc>
          <w:tcPr>
            <w:tcW w:w="3336" w:type="dxa"/>
            <w:tcBorders>
              <w:bottom w:val="single" w:sz="4" w:space="0" w:color="auto"/>
            </w:tcBorders>
          </w:tcPr>
          <w:p w14:paraId="7E5BDB24" w14:textId="77777777" w:rsidR="002B3244" w:rsidRPr="003A2CF8" w:rsidRDefault="002B3244"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24F2FD46" w14:textId="77777777" w:rsidR="002B3244" w:rsidRPr="003A2CF8" w:rsidRDefault="002B3244" w:rsidP="00DD5F5C">
            <w:pPr>
              <w:rPr>
                <w:rFonts w:ascii="Twinkl" w:hAnsi="Twinkl"/>
                <w:sz w:val="18"/>
                <w:szCs w:val="18"/>
                <w:highlight w:val="yellow"/>
              </w:rPr>
            </w:pPr>
          </w:p>
        </w:tc>
        <w:tc>
          <w:tcPr>
            <w:tcW w:w="3336" w:type="dxa"/>
            <w:tcBorders>
              <w:bottom w:val="single" w:sz="4" w:space="0" w:color="auto"/>
            </w:tcBorders>
            <w:shd w:val="clear" w:color="auto" w:fill="D0CECE" w:themeFill="background2" w:themeFillShade="E6"/>
          </w:tcPr>
          <w:p w14:paraId="18EB3063" w14:textId="77777777" w:rsidR="002B3244" w:rsidRPr="00B049B5" w:rsidRDefault="002B3244" w:rsidP="00DD5F5C">
            <w:pPr>
              <w:rPr>
                <w:rFonts w:ascii="Twinkl" w:hAnsi="Twinkl"/>
                <w:sz w:val="18"/>
                <w:szCs w:val="18"/>
                <w:highlight w:val="yellow"/>
              </w:rPr>
            </w:pPr>
          </w:p>
        </w:tc>
      </w:tr>
      <w:tr w:rsidR="007261B3" w:rsidRPr="00986AC1" w14:paraId="6EB72F54" w14:textId="77777777" w:rsidTr="00CE4B4D">
        <w:tc>
          <w:tcPr>
            <w:tcW w:w="2772" w:type="dxa"/>
            <w:tcBorders>
              <w:right w:val="nil"/>
            </w:tcBorders>
          </w:tcPr>
          <w:p w14:paraId="5ABC5B98" w14:textId="77777777" w:rsidR="007261B3" w:rsidRPr="00012A4C" w:rsidRDefault="007261B3" w:rsidP="00DD5F5C">
            <w:pPr>
              <w:rPr>
                <w:rFonts w:ascii="Twinkl" w:hAnsi="Twinkl"/>
              </w:rPr>
            </w:pPr>
          </w:p>
        </w:tc>
        <w:tc>
          <w:tcPr>
            <w:tcW w:w="3023" w:type="dxa"/>
            <w:tcBorders>
              <w:left w:val="nil"/>
              <w:right w:val="nil"/>
            </w:tcBorders>
            <w:shd w:val="clear" w:color="auto" w:fill="auto"/>
          </w:tcPr>
          <w:p w14:paraId="0712C2B8" w14:textId="77777777" w:rsidR="007261B3" w:rsidRPr="003A2CF8" w:rsidRDefault="007261B3" w:rsidP="00DD5F5C">
            <w:pPr>
              <w:rPr>
                <w:rFonts w:ascii="Twinkl" w:hAnsi="Twinkl"/>
                <w:sz w:val="18"/>
                <w:szCs w:val="18"/>
              </w:rPr>
            </w:pPr>
          </w:p>
          <w:p w14:paraId="75C4C0EA" w14:textId="77777777" w:rsidR="007261B3" w:rsidRPr="003A2CF8" w:rsidRDefault="007261B3" w:rsidP="00DD5F5C">
            <w:pPr>
              <w:rPr>
                <w:rFonts w:ascii="Twinkl" w:hAnsi="Twinkl"/>
                <w:sz w:val="18"/>
                <w:szCs w:val="18"/>
              </w:rPr>
            </w:pPr>
          </w:p>
          <w:p w14:paraId="1829DA6E" w14:textId="77777777" w:rsidR="007261B3" w:rsidRPr="003A2CF8" w:rsidRDefault="007261B3" w:rsidP="00DD5F5C">
            <w:pPr>
              <w:rPr>
                <w:rFonts w:ascii="Twinkl" w:hAnsi="Twinkl"/>
                <w:sz w:val="18"/>
                <w:szCs w:val="18"/>
              </w:rPr>
            </w:pPr>
          </w:p>
        </w:tc>
        <w:tc>
          <w:tcPr>
            <w:tcW w:w="3222" w:type="dxa"/>
            <w:tcBorders>
              <w:left w:val="nil"/>
              <w:right w:val="nil"/>
            </w:tcBorders>
            <w:shd w:val="clear" w:color="auto" w:fill="auto"/>
          </w:tcPr>
          <w:p w14:paraId="18AD6689" w14:textId="77777777" w:rsidR="007261B3" w:rsidRPr="003A2CF8" w:rsidRDefault="007261B3" w:rsidP="00DD5F5C">
            <w:pPr>
              <w:rPr>
                <w:rFonts w:ascii="Twinkl" w:hAnsi="Twinkl"/>
                <w:sz w:val="18"/>
                <w:szCs w:val="18"/>
              </w:rPr>
            </w:pPr>
          </w:p>
        </w:tc>
        <w:tc>
          <w:tcPr>
            <w:tcW w:w="3336" w:type="dxa"/>
            <w:tcBorders>
              <w:left w:val="nil"/>
              <w:right w:val="nil"/>
            </w:tcBorders>
          </w:tcPr>
          <w:p w14:paraId="4F434E91" w14:textId="77777777" w:rsidR="007261B3" w:rsidRPr="003A2CF8" w:rsidRDefault="007261B3" w:rsidP="00DD5F5C">
            <w:pPr>
              <w:rPr>
                <w:rFonts w:ascii="Twinkl" w:hAnsi="Twinkl"/>
                <w:sz w:val="18"/>
                <w:szCs w:val="18"/>
              </w:rPr>
            </w:pPr>
          </w:p>
        </w:tc>
        <w:tc>
          <w:tcPr>
            <w:tcW w:w="3336" w:type="dxa"/>
            <w:tcBorders>
              <w:left w:val="nil"/>
              <w:right w:val="nil"/>
            </w:tcBorders>
          </w:tcPr>
          <w:p w14:paraId="6429DE60" w14:textId="77777777" w:rsidR="007261B3" w:rsidRPr="003A2CF8" w:rsidRDefault="007261B3" w:rsidP="00DD5F5C">
            <w:pPr>
              <w:rPr>
                <w:rFonts w:ascii="Twinkl" w:hAnsi="Twinkl"/>
                <w:sz w:val="18"/>
                <w:szCs w:val="18"/>
              </w:rPr>
            </w:pPr>
          </w:p>
        </w:tc>
        <w:tc>
          <w:tcPr>
            <w:tcW w:w="3336" w:type="dxa"/>
            <w:tcBorders>
              <w:left w:val="nil"/>
              <w:right w:val="nil"/>
            </w:tcBorders>
          </w:tcPr>
          <w:p w14:paraId="3544F094" w14:textId="77777777" w:rsidR="007261B3" w:rsidRPr="003A2CF8" w:rsidRDefault="007261B3" w:rsidP="00DD5F5C">
            <w:pPr>
              <w:rPr>
                <w:rFonts w:ascii="Twinkl" w:hAnsi="Twinkl"/>
                <w:sz w:val="18"/>
                <w:szCs w:val="18"/>
              </w:rPr>
            </w:pPr>
          </w:p>
        </w:tc>
        <w:tc>
          <w:tcPr>
            <w:tcW w:w="3336" w:type="dxa"/>
            <w:tcBorders>
              <w:left w:val="nil"/>
            </w:tcBorders>
          </w:tcPr>
          <w:p w14:paraId="30CE203A" w14:textId="77777777" w:rsidR="007261B3" w:rsidRPr="00986AC1" w:rsidRDefault="007261B3" w:rsidP="00DD5F5C">
            <w:pPr>
              <w:rPr>
                <w:rFonts w:ascii="Twinkl" w:hAnsi="Twinkl"/>
                <w:sz w:val="18"/>
                <w:szCs w:val="18"/>
              </w:rPr>
            </w:pPr>
          </w:p>
        </w:tc>
      </w:tr>
      <w:tr w:rsidR="007261B3" w:rsidRPr="00986AC1" w14:paraId="55F00F2F" w14:textId="77777777" w:rsidTr="00DD5F5C">
        <w:tc>
          <w:tcPr>
            <w:tcW w:w="2772" w:type="dxa"/>
          </w:tcPr>
          <w:p w14:paraId="049F96B1" w14:textId="77777777" w:rsidR="007261B3" w:rsidRPr="00012A4C" w:rsidRDefault="007261B3" w:rsidP="00DD5F5C">
            <w:pPr>
              <w:rPr>
                <w:rFonts w:ascii="Twinkl" w:hAnsi="Twinkl"/>
              </w:rPr>
            </w:pPr>
            <w:r>
              <w:rPr>
                <w:rFonts w:ascii="Twinkl" w:hAnsi="Twinkl"/>
              </w:rPr>
              <w:t>Unit 3</w:t>
            </w:r>
          </w:p>
        </w:tc>
        <w:tc>
          <w:tcPr>
            <w:tcW w:w="3023" w:type="dxa"/>
            <w:shd w:val="clear" w:color="auto" w:fill="D0CECE" w:themeFill="background2" w:themeFillShade="E6"/>
          </w:tcPr>
          <w:p w14:paraId="7964AA70" w14:textId="77777777" w:rsidR="007261B3" w:rsidRPr="003A2CF8" w:rsidRDefault="007261B3" w:rsidP="00DD5F5C">
            <w:pPr>
              <w:jc w:val="center"/>
              <w:rPr>
                <w:rFonts w:ascii="Twinkl" w:hAnsi="Twinkl"/>
                <w:b/>
                <w:szCs w:val="18"/>
              </w:rPr>
            </w:pPr>
          </w:p>
        </w:tc>
        <w:tc>
          <w:tcPr>
            <w:tcW w:w="3222" w:type="dxa"/>
            <w:shd w:val="clear" w:color="auto" w:fill="D0CECE" w:themeFill="background2" w:themeFillShade="E6"/>
          </w:tcPr>
          <w:p w14:paraId="25EB75FD" w14:textId="77777777" w:rsidR="007261B3" w:rsidRPr="003A2CF8" w:rsidRDefault="007261B3" w:rsidP="00DD5F5C">
            <w:pPr>
              <w:jc w:val="center"/>
              <w:rPr>
                <w:rFonts w:ascii="Twinkl" w:hAnsi="Twinkl"/>
                <w:sz w:val="18"/>
                <w:szCs w:val="18"/>
              </w:rPr>
            </w:pPr>
          </w:p>
        </w:tc>
        <w:tc>
          <w:tcPr>
            <w:tcW w:w="3336" w:type="dxa"/>
            <w:shd w:val="clear" w:color="auto" w:fill="D0CECE" w:themeFill="background2" w:themeFillShade="E6"/>
          </w:tcPr>
          <w:p w14:paraId="551A2295" w14:textId="77777777" w:rsidR="007261B3" w:rsidRPr="003A2CF8" w:rsidRDefault="007261B3" w:rsidP="00DD5F5C">
            <w:pPr>
              <w:jc w:val="center"/>
              <w:rPr>
                <w:rFonts w:ascii="Twinkl" w:hAnsi="Twinkl"/>
                <w:b/>
                <w:sz w:val="18"/>
                <w:szCs w:val="18"/>
              </w:rPr>
            </w:pPr>
          </w:p>
        </w:tc>
        <w:tc>
          <w:tcPr>
            <w:tcW w:w="3336" w:type="dxa"/>
            <w:shd w:val="clear" w:color="auto" w:fill="auto"/>
          </w:tcPr>
          <w:p w14:paraId="66AD8664" w14:textId="4DB29178" w:rsidR="007261B3" w:rsidRPr="00CE4B4D" w:rsidRDefault="00CE4B4D" w:rsidP="00DD5F5C">
            <w:pPr>
              <w:jc w:val="center"/>
              <w:rPr>
                <w:rFonts w:ascii="Twinkl" w:hAnsi="Twinkl"/>
                <w:b/>
              </w:rPr>
            </w:pPr>
            <w:r w:rsidRPr="00CE4B4D">
              <w:rPr>
                <w:rFonts w:ascii="Twinkl" w:hAnsi="Twinkl"/>
                <w:b/>
              </w:rPr>
              <w:t>Fossils</w:t>
            </w:r>
          </w:p>
        </w:tc>
        <w:tc>
          <w:tcPr>
            <w:tcW w:w="3336" w:type="dxa"/>
            <w:shd w:val="clear" w:color="auto" w:fill="D0CECE" w:themeFill="background2" w:themeFillShade="E6"/>
          </w:tcPr>
          <w:p w14:paraId="2A09A97C" w14:textId="6004D665" w:rsidR="007261B3" w:rsidRPr="00E15354" w:rsidRDefault="007261B3" w:rsidP="00DD5F5C">
            <w:pPr>
              <w:jc w:val="center"/>
              <w:rPr>
                <w:rFonts w:ascii="Twinkl" w:hAnsi="Twinkl"/>
                <w:b/>
              </w:rPr>
            </w:pPr>
          </w:p>
        </w:tc>
        <w:tc>
          <w:tcPr>
            <w:tcW w:w="3336" w:type="dxa"/>
            <w:shd w:val="clear" w:color="auto" w:fill="D0CECE" w:themeFill="background2" w:themeFillShade="E6"/>
          </w:tcPr>
          <w:p w14:paraId="4FB7B6E3" w14:textId="77777777" w:rsidR="007261B3" w:rsidRPr="00B46F03" w:rsidRDefault="007261B3" w:rsidP="00DD5F5C">
            <w:pPr>
              <w:jc w:val="center"/>
              <w:rPr>
                <w:rFonts w:ascii="Twinkl" w:hAnsi="Twinkl"/>
                <w:b/>
              </w:rPr>
            </w:pPr>
          </w:p>
        </w:tc>
      </w:tr>
      <w:tr w:rsidR="007261B3" w:rsidRPr="00C91301" w14:paraId="63D0B983" w14:textId="77777777" w:rsidTr="00DD5F5C">
        <w:tc>
          <w:tcPr>
            <w:tcW w:w="2772" w:type="dxa"/>
          </w:tcPr>
          <w:p w14:paraId="75836D6A" w14:textId="77777777" w:rsidR="007261B3" w:rsidRDefault="007261B3" w:rsidP="00DD5F5C">
            <w:pPr>
              <w:rPr>
                <w:rFonts w:ascii="Twinkl" w:hAnsi="Twinkl"/>
              </w:rPr>
            </w:pPr>
            <w:r>
              <w:rPr>
                <w:rFonts w:ascii="Twinkl" w:hAnsi="Twinkl"/>
              </w:rPr>
              <w:t>Enquiry Question</w:t>
            </w:r>
          </w:p>
        </w:tc>
        <w:tc>
          <w:tcPr>
            <w:tcW w:w="3023" w:type="dxa"/>
            <w:shd w:val="clear" w:color="auto" w:fill="D0CECE" w:themeFill="background2" w:themeFillShade="E6"/>
          </w:tcPr>
          <w:p w14:paraId="4E097890" w14:textId="77777777" w:rsidR="007261B3" w:rsidRPr="00EF1F9B" w:rsidRDefault="007261B3" w:rsidP="00DD5F5C">
            <w:pPr>
              <w:rPr>
                <w:rFonts w:ascii="Twinkl" w:hAnsi="Twinkl"/>
                <w:b/>
                <w:sz w:val="18"/>
                <w:szCs w:val="18"/>
              </w:rPr>
            </w:pPr>
          </w:p>
        </w:tc>
        <w:tc>
          <w:tcPr>
            <w:tcW w:w="3222" w:type="dxa"/>
            <w:shd w:val="clear" w:color="auto" w:fill="D0CECE" w:themeFill="background2" w:themeFillShade="E6"/>
          </w:tcPr>
          <w:p w14:paraId="5C630C4B" w14:textId="77777777" w:rsidR="007261B3" w:rsidRPr="003A2CF8" w:rsidRDefault="007261B3" w:rsidP="00DD5F5C">
            <w:pPr>
              <w:rPr>
                <w:rFonts w:ascii="Twinkl" w:hAnsi="Twinkl"/>
                <w:b/>
                <w:sz w:val="18"/>
                <w:szCs w:val="18"/>
              </w:rPr>
            </w:pPr>
          </w:p>
        </w:tc>
        <w:tc>
          <w:tcPr>
            <w:tcW w:w="3336" w:type="dxa"/>
            <w:shd w:val="clear" w:color="auto" w:fill="D0CECE" w:themeFill="background2" w:themeFillShade="E6"/>
          </w:tcPr>
          <w:p w14:paraId="5EDB8D3C" w14:textId="77777777" w:rsidR="007261B3" w:rsidRPr="003A2CF8" w:rsidRDefault="007261B3" w:rsidP="00DD5F5C">
            <w:pPr>
              <w:rPr>
                <w:rFonts w:ascii="Twinkl" w:hAnsi="Twinkl"/>
                <w:b/>
                <w:sz w:val="18"/>
                <w:szCs w:val="18"/>
              </w:rPr>
            </w:pPr>
          </w:p>
        </w:tc>
        <w:tc>
          <w:tcPr>
            <w:tcW w:w="3336" w:type="dxa"/>
            <w:shd w:val="clear" w:color="auto" w:fill="auto"/>
          </w:tcPr>
          <w:p w14:paraId="27C61788" w14:textId="017BDD4E" w:rsidR="007261B3" w:rsidRPr="00E91160" w:rsidRDefault="00E91160" w:rsidP="00E91160">
            <w:pPr>
              <w:rPr>
                <w:rFonts w:ascii="Twinkl" w:hAnsi="Twinkl"/>
                <w:b/>
                <w:sz w:val="18"/>
                <w:szCs w:val="18"/>
              </w:rPr>
            </w:pPr>
            <w:r w:rsidRPr="00E91160">
              <w:rPr>
                <w:rFonts w:ascii="Twinkl" w:hAnsi="Twinkl"/>
                <w:sz w:val="18"/>
                <w:szCs w:val="18"/>
              </w:rPr>
              <w:t>How have fossils changed over time and does this provide evidence for evolution?</w:t>
            </w:r>
          </w:p>
        </w:tc>
        <w:tc>
          <w:tcPr>
            <w:tcW w:w="3336" w:type="dxa"/>
            <w:shd w:val="clear" w:color="auto" w:fill="D0CECE" w:themeFill="background2" w:themeFillShade="E6"/>
          </w:tcPr>
          <w:p w14:paraId="758182FC" w14:textId="34A1CCE4" w:rsidR="007261B3" w:rsidRPr="007261B3" w:rsidRDefault="007261B3" w:rsidP="00DD5F5C">
            <w:pPr>
              <w:rPr>
                <w:rFonts w:ascii="Twinkl" w:hAnsi="Twinkl"/>
                <w:b/>
                <w:sz w:val="18"/>
                <w:szCs w:val="18"/>
              </w:rPr>
            </w:pPr>
          </w:p>
        </w:tc>
        <w:tc>
          <w:tcPr>
            <w:tcW w:w="3336" w:type="dxa"/>
            <w:shd w:val="clear" w:color="auto" w:fill="D0CECE" w:themeFill="background2" w:themeFillShade="E6"/>
          </w:tcPr>
          <w:p w14:paraId="048B01CD" w14:textId="77777777" w:rsidR="007261B3" w:rsidRPr="00C91301" w:rsidRDefault="007261B3" w:rsidP="00DD5F5C">
            <w:pPr>
              <w:rPr>
                <w:rFonts w:ascii="Twinkl" w:hAnsi="Twinkl"/>
                <w:b/>
              </w:rPr>
            </w:pPr>
          </w:p>
        </w:tc>
      </w:tr>
      <w:tr w:rsidR="007261B3" w:rsidRPr="00986AC1" w14:paraId="7B333177" w14:textId="77777777" w:rsidTr="00DD5F5C">
        <w:tc>
          <w:tcPr>
            <w:tcW w:w="2772" w:type="dxa"/>
          </w:tcPr>
          <w:p w14:paraId="5969BE97" w14:textId="77777777" w:rsidR="007261B3" w:rsidRPr="00012A4C" w:rsidRDefault="007261B3" w:rsidP="00DD5F5C">
            <w:pPr>
              <w:rPr>
                <w:rFonts w:ascii="Twinkl" w:hAnsi="Twinkl"/>
              </w:rPr>
            </w:pPr>
            <w:r w:rsidRPr="00012A4C">
              <w:rPr>
                <w:rFonts w:ascii="Twinkl" w:hAnsi="Twinkl"/>
              </w:rPr>
              <w:t xml:space="preserve">NC content </w:t>
            </w:r>
          </w:p>
        </w:tc>
        <w:tc>
          <w:tcPr>
            <w:tcW w:w="3023" w:type="dxa"/>
            <w:shd w:val="clear" w:color="auto" w:fill="D0CECE" w:themeFill="background2" w:themeFillShade="E6"/>
          </w:tcPr>
          <w:p w14:paraId="48C18531" w14:textId="77777777" w:rsidR="007261B3" w:rsidRPr="00EF1F9B" w:rsidRDefault="007261B3" w:rsidP="00DD5F5C">
            <w:pPr>
              <w:rPr>
                <w:rFonts w:ascii="Twinkl" w:hAnsi="Twinkl"/>
                <w:sz w:val="18"/>
                <w:szCs w:val="18"/>
              </w:rPr>
            </w:pPr>
          </w:p>
        </w:tc>
        <w:tc>
          <w:tcPr>
            <w:tcW w:w="3222" w:type="dxa"/>
            <w:shd w:val="clear" w:color="auto" w:fill="D0CECE" w:themeFill="background2" w:themeFillShade="E6"/>
          </w:tcPr>
          <w:p w14:paraId="431F7694" w14:textId="77777777" w:rsidR="007261B3" w:rsidRPr="003A2CF8" w:rsidRDefault="007261B3" w:rsidP="00DD5F5C">
            <w:pPr>
              <w:spacing w:after="150"/>
              <w:rPr>
                <w:rFonts w:ascii="Twinkl" w:hAnsi="Twinkl"/>
                <w:sz w:val="18"/>
                <w:szCs w:val="18"/>
              </w:rPr>
            </w:pPr>
          </w:p>
        </w:tc>
        <w:tc>
          <w:tcPr>
            <w:tcW w:w="3336" w:type="dxa"/>
            <w:shd w:val="clear" w:color="auto" w:fill="D0CECE" w:themeFill="background2" w:themeFillShade="E6"/>
          </w:tcPr>
          <w:p w14:paraId="2914D413" w14:textId="77777777" w:rsidR="007261B3" w:rsidRPr="003A2CF8" w:rsidRDefault="007261B3" w:rsidP="00DD5F5C">
            <w:pPr>
              <w:rPr>
                <w:rFonts w:ascii="Twinkl" w:hAnsi="Twinkl"/>
                <w:sz w:val="18"/>
                <w:szCs w:val="18"/>
              </w:rPr>
            </w:pPr>
          </w:p>
        </w:tc>
        <w:tc>
          <w:tcPr>
            <w:tcW w:w="3336" w:type="dxa"/>
            <w:shd w:val="clear" w:color="auto" w:fill="auto"/>
          </w:tcPr>
          <w:p w14:paraId="4E92FCA2" w14:textId="279A72F6" w:rsidR="00C54354" w:rsidRPr="00C54354" w:rsidRDefault="00C54354" w:rsidP="00DD5F5C">
            <w:pPr>
              <w:rPr>
                <w:rFonts w:ascii="Twinkl" w:hAnsi="Twinkl"/>
                <w:b/>
                <w:sz w:val="18"/>
                <w:szCs w:val="18"/>
              </w:rPr>
            </w:pPr>
            <w:r>
              <w:rPr>
                <w:rFonts w:ascii="Twinkl" w:hAnsi="Twinkl"/>
                <w:b/>
                <w:sz w:val="18"/>
                <w:szCs w:val="18"/>
              </w:rPr>
              <w:t>Evolution and Inheritance</w:t>
            </w:r>
          </w:p>
          <w:p w14:paraId="323BD17F" w14:textId="73E5B663" w:rsidR="007261B3" w:rsidRPr="00E91160" w:rsidRDefault="00E91160" w:rsidP="00DD5F5C">
            <w:pPr>
              <w:rPr>
                <w:rFonts w:ascii="Twinkl" w:hAnsi="Twinkl"/>
                <w:sz w:val="18"/>
                <w:szCs w:val="18"/>
              </w:rPr>
            </w:pPr>
            <w:r w:rsidRPr="00E91160">
              <w:rPr>
                <w:rFonts w:ascii="Twinkl" w:hAnsi="Twinkl"/>
                <w:sz w:val="18"/>
                <w:szCs w:val="18"/>
              </w:rPr>
              <w:t>Recognise that living things have changed over time and that fossils provide information about living things that inhabited the Earth millions of years ago.</w:t>
            </w:r>
          </w:p>
          <w:p w14:paraId="3B45E06D" w14:textId="77777777" w:rsidR="00E91160" w:rsidRPr="00E91160" w:rsidRDefault="00E91160" w:rsidP="00DD5F5C">
            <w:pPr>
              <w:rPr>
                <w:rFonts w:ascii="Twinkl" w:hAnsi="Twinkl"/>
                <w:sz w:val="18"/>
                <w:szCs w:val="18"/>
              </w:rPr>
            </w:pPr>
          </w:p>
          <w:p w14:paraId="1F189B3F" w14:textId="3BE0D486" w:rsidR="00E91160" w:rsidRPr="00E91160" w:rsidRDefault="00E91160" w:rsidP="00DD5F5C">
            <w:pPr>
              <w:rPr>
                <w:rFonts w:ascii="Twinkl" w:hAnsi="Twinkl"/>
                <w:sz w:val="18"/>
                <w:szCs w:val="18"/>
              </w:rPr>
            </w:pPr>
          </w:p>
        </w:tc>
        <w:tc>
          <w:tcPr>
            <w:tcW w:w="3336" w:type="dxa"/>
            <w:shd w:val="clear" w:color="auto" w:fill="D0CECE" w:themeFill="background2" w:themeFillShade="E6"/>
          </w:tcPr>
          <w:p w14:paraId="75F6802D" w14:textId="77777777" w:rsidR="007261B3" w:rsidRPr="007261B3" w:rsidRDefault="007261B3" w:rsidP="00DD5F5C">
            <w:pPr>
              <w:rPr>
                <w:rFonts w:ascii="Twinkl" w:hAnsi="Twinkl"/>
                <w:sz w:val="18"/>
                <w:szCs w:val="18"/>
              </w:rPr>
            </w:pPr>
          </w:p>
        </w:tc>
        <w:tc>
          <w:tcPr>
            <w:tcW w:w="3336" w:type="dxa"/>
            <w:shd w:val="clear" w:color="auto" w:fill="D0CECE" w:themeFill="background2" w:themeFillShade="E6"/>
          </w:tcPr>
          <w:p w14:paraId="0CA042E6" w14:textId="77777777" w:rsidR="007261B3" w:rsidRPr="00986AC1" w:rsidRDefault="007261B3" w:rsidP="00DD5F5C">
            <w:pPr>
              <w:rPr>
                <w:rFonts w:ascii="Twinkl" w:hAnsi="Twinkl"/>
                <w:sz w:val="18"/>
                <w:szCs w:val="18"/>
              </w:rPr>
            </w:pPr>
          </w:p>
        </w:tc>
      </w:tr>
      <w:tr w:rsidR="007261B3" w:rsidRPr="00986AC1" w14:paraId="631689D1" w14:textId="77777777" w:rsidTr="00DD5F5C">
        <w:tc>
          <w:tcPr>
            <w:tcW w:w="2772" w:type="dxa"/>
          </w:tcPr>
          <w:p w14:paraId="75FDA01B" w14:textId="77777777" w:rsidR="007261B3" w:rsidRPr="00C37225" w:rsidRDefault="007261B3" w:rsidP="00DD5F5C">
            <w:pPr>
              <w:rPr>
                <w:rFonts w:ascii="Twinkl" w:hAnsi="Twinkl"/>
                <w:b/>
                <w:color w:val="7030A0"/>
              </w:rPr>
            </w:pPr>
            <w:r w:rsidRPr="00C37225">
              <w:rPr>
                <w:rFonts w:ascii="Twinkl" w:hAnsi="Twinkl"/>
                <w:b/>
                <w:color w:val="7030A0"/>
              </w:rPr>
              <w:t>Knowledge</w:t>
            </w:r>
          </w:p>
          <w:p w14:paraId="1DF43202" w14:textId="77777777" w:rsidR="007261B3" w:rsidRDefault="007261B3" w:rsidP="00DD5F5C">
            <w:pPr>
              <w:rPr>
                <w:rFonts w:ascii="Twinkl" w:hAnsi="Twinkl"/>
                <w:b/>
                <w:color w:val="7030A0"/>
              </w:rPr>
            </w:pPr>
            <w:r>
              <w:rPr>
                <w:rFonts w:ascii="Twinkl" w:hAnsi="Twinkl"/>
                <w:b/>
                <w:color w:val="7030A0"/>
              </w:rPr>
              <w:t>(</w:t>
            </w:r>
            <w:r w:rsidRPr="00C37225">
              <w:rPr>
                <w:rFonts w:ascii="Twinkl" w:hAnsi="Twinkl"/>
                <w:b/>
                <w:color w:val="7030A0"/>
              </w:rPr>
              <w:t>Substantive</w:t>
            </w:r>
            <w:r>
              <w:rPr>
                <w:rFonts w:ascii="Twinkl" w:hAnsi="Twinkl"/>
                <w:b/>
                <w:color w:val="7030A0"/>
              </w:rPr>
              <w:t>)</w:t>
            </w:r>
          </w:p>
          <w:p w14:paraId="3C2F367E" w14:textId="77777777" w:rsidR="007261B3" w:rsidRPr="00C37225" w:rsidRDefault="007261B3" w:rsidP="00DD5F5C">
            <w:pPr>
              <w:spacing w:line="300" w:lineRule="atLeast"/>
              <w:rPr>
                <w:rFonts w:ascii="Twinkl" w:hAnsi="Twinkl"/>
                <w:b/>
              </w:rPr>
            </w:pPr>
            <w:r w:rsidRPr="006218C2">
              <w:rPr>
                <w:rFonts w:ascii="Twinkl" w:eastAsia="Times New Roman" w:hAnsi="Twinkl" w:cs="Segoe UI"/>
                <w:b/>
                <w:bCs/>
                <w:sz w:val="18"/>
                <w:szCs w:val="20"/>
                <w:lang w:eastAsia="en-GB"/>
              </w:rPr>
              <w:t>Substantive skills/knowledge</w:t>
            </w:r>
            <w:r w:rsidRPr="00F40A66">
              <w:rPr>
                <w:rFonts w:ascii="Twinkl" w:eastAsia="Times New Roman" w:hAnsi="Twinkl" w:cs="Segoe UI"/>
                <w:sz w:val="18"/>
                <w:szCs w:val="20"/>
                <w:lang w:eastAsia="en-GB"/>
              </w:rPr>
              <w:t xml:space="preserve"> are the concrete concepts, vocabulary, and content pupils learn</w:t>
            </w:r>
            <w:r>
              <w:rPr>
                <w:rFonts w:ascii="Twinkl" w:eastAsia="Times New Roman" w:hAnsi="Twinkl" w:cs="Segoe UI"/>
                <w:sz w:val="18"/>
                <w:szCs w:val="20"/>
                <w:lang w:eastAsia="en-GB"/>
              </w:rPr>
              <w:t>.</w:t>
            </w:r>
          </w:p>
        </w:tc>
        <w:tc>
          <w:tcPr>
            <w:tcW w:w="3023" w:type="dxa"/>
            <w:shd w:val="clear" w:color="auto" w:fill="D0CECE" w:themeFill="background2" w:themeFillShade="E6"/>
          </w:tcPr>
          <w:p w14:paraId="7A4A495A" w14:textId="77777777" w:rsidR="007261B3" w:rsidRPr="00EF1F9B" w:rsidRDefault="007261B3" w:rsidP="00DD5F5C">
            <w:pPr>
              <w:rPr>
                <w:rFonts w:ascii="Twinkl" w:hAnsi="Twinkl"/>
                <w:sz w:val="18"/>
                <w:szCs w:val="18"/>
              </w:rPr>
            </w:pPr>
          </w:p>
        </w:tc>
        <w:tc>
          <w:tcPr>
            <w:tcW w:w="3222" w:type="dxa"/>
            <w:shd w:val="clear" w:color="auto" w:fill="D0CECE" w:themeFill="background2" w:themeFillShade="E6"/>
          </w:tcPr>
          <w:p w14:paraId="0EECE9C6" w14:textId="77777777" w:rsidR="007261B3" w:rsidRPr="003A2CF8" w:rsidRDefault="007261B3" w:rsidP="00DD5F5C">
            <w:pPr>
              <w:rPr>
                <w:rFonts w:ascii="Twinkl" w:hAnsi="Twinkl" w:cs="Arial"/>
                <w:sz w:val="18"/>
                <w:szCs w:val="18"/>
              </w:rPr>
            </w:pPr>
          </w:p>
          <w:p w14:paraId="31D10FF2" w14:textId="77777777" w:rsidR="007261B3" w:rsidRPr="003A2CF8" w:rsidRDefault="007261B3" w:rsidP="00DD5F5C">
            <w:pPr>
              <w:rPr>
                <w:rFonts w:ascii="Twinkl" w:hAnsi="Twinkl"/>
                <w:sz w:val="18"/>
                <w:szCs w:val="18"/>
              </w:rPr>
            </w:pPr>
          </w:p>
        </w:tc>
        <w:tc>
          <w:tcPr>
            <w:tcW w:w="3336" w:type="dxa"/>
            <w:shd w:val="clear" w:color="auto" w:fill="D0CECE" w:themeFill="background2" w:themeFillShade="E6"/>
          </w:tcPr>
          <w:p w14:paraId="3C5D878A" w14:textId="77777777" w:rsidR="007261B3" w:rsidRPr="003A2CF8" w:rsidRDefault="007261B3" w:rsidP="00DD5F5C">
            <w:pPr>
              <w:rPr>
                <w:rFonts w:ascii="Twinkl" w:hAnsi="Twinkl"/>
                <w:sz w:val="18"/>
                <w:szCs w:val="18"/>
              </w:rPr>
            </w:pPr>
          </w:p>
        </w:tc>
        <w:tc>
          <w:tcPr>
            <w:tcW w:w="3336" w:type="dxa"/>
            <w:shd w:val="clear" w:color="auto" w:fill="auto"/>
          </w:tcPr>
          <w:p w14:paraId="0D9D76D5" w14:textId="6BA4D4EA" w:rsidR="00CE4B4D" w:rsidRPr="00D64A53" w:rsidRDefault="00CE4B4D" w:rsidP="00CE4B4D">
            <w:pPr>
              <w:rPr>
                <w:rFonts w:ascii="Twinkl" w:hAnsi="Twinkl"/>
                <w:sz w:val="18"/>
                <w:szCs w:val="20"/>
              </w:rPr>
            </w:pPr>
            <w:r w:rsidRPr="00D64A53">
              <w:rPr>
                <w:rFonts w:ascii="Twinkl" w:hAnsi="Twinkl"/>
                <w:sz w:val="18"/>
                <w:szCs w:val="20"/>
              </w:rPr>
              <w:t xml:space="preserve">Fossils are formed when an animal or plant dies. When an animal dies the soft parts decompose and leave the skeleton. </w:t>
            </w:r>
          </w:p>
          <w:p w14:paraId="6CE47D74" w14:textId="7BA13129" w:rsidR="00CE4B4D" w:rsidRPr="00D64A53" w:rsidRDefault="00CE4B4D" w:rsidP="00CE4B4D">
            <w:pPr>
              <w:rPr>
                <w:rFonts w:ascii="Twinkl" w:hAnsi="Twinkl"/>
                <w:sz w:val="18"/>
                <w:szCs w:val="20"/>
              </w:rPr>
            </w:pPr>
            <w:r w:rsidRPr="00D64A53">
              <w:rPr>
                <w:rFonts w:ascii="Twinkl" w:hAnsi="Twinkl"/>
                <w:sz w:val="18"/>
                <w:szCs w:val="20"/>
              </w:rPr>
              <w:t xml:space="preserve">The skeleton is buried by sediment which compacts over time. </w:t>
            </w:r>
          </w:p>
          <w:p w14:paraId="14ADAE33" w14:textId="66C742DD" w:rsidR="00CE4B4D" w:rsidRPr="00D64A53" w:rsidRDefault="00CE4B4D" w:rsidP="00CE4B4D">
            <w:pPr>
              <w:rPr>
                <w:rFonts w:ascii="Twinkl" w:hAnsi="Twinkl"/>
                <w:sz w:val="18"/>
                <w:szCs w:val="20"/>
              </w:rPr>
            </w:pPr>
            <w:r w:rsidRPr="00D64A53">
              <w:rPr>
                <w:rFonts w:ascii="Twinkl" w:hAnsi="Twinkl"/>
                <w:sz w:val="18"/>
                <w:szCs w:val="20"/>
              </w:rPr>
              <w:t xml:space="preserve">Water seeps down into the rock and replaces the skeleton with minerals found in the water. </w:t>
            </w:r>
          </w:p>
          <w:p w14:paraId="66009319" w14:textId="5CE66316" w:rsidR="00CE4B4D" w:rsidRPr="00D64A53" w:rsidRDefault="00CE4B4D" w:rsidP="00CE4B4D">
            <w:pPr>
              <w:rPr>
                <w:rFonts w:ascii="Twinkl" w:hAnsi="Twinkl"/>
                <w:sz w:val="18"/>
                <w:szCs w:val="20"/>
              </w:rPr>
            </w:pPr>
            <w:r w:rsidRPr="00D64A53">
              <w:rPr>
                <w:rFonts w:ascii="Twinkl" w:hAnsi="Twinkl"/>
                <w:sz w:val="18"/>
                <w:szCs w:val="20"/>
              </w:rPr>
              <w:t>This produces an imprint in a rock of a living thing.</w:t>
            </w:r>
          </w:p>
          <w:p w14:paraId="3F18053E" w14:textId="39FEAF00" w:rsidR="00CE4B4D" w:rsidRPr="00D64A53" w:rsidRDefault="00CE4B4D" w:rsidP="00CE4B4D">
            <w:pPr>
              <w:rPr>
                <w:rFonts w:ascii="Twinkl" w:hAnsi="Twinkl"/>
                <w:sz w:val="18"/>
                <w:szCs w:val="20"/>
              </w:rPr>
            </w:pPr>
            <w:r w:rsidRPr="00D64A53">
              <w:rPr>
                <w:rFonts w:ascii="Twinkl" w:hAnsi="Twinkl"/>
                <w:sz w:val="18"/>
                <w:szCs w:val="20"/>
              </w:rPr>
              <w:t xml:space="preserve">Older fossils tend to be smaller and simpler compared to newer fossils. </w:t>
            </w:r>
          </w:p>
          <w:p w14:paraId="178DE93A" w14:textId="77D0CA6E" w:rsidR="00CE4B4D" w:rsidRPr="00D64A53" w:rsidRDefault="00CE4B4D" w:rsidP="00CE4B4D">
            <w:pPr>
              <w:rPr>
                <w:rFonts w:ascii="Twinkl" w:hAnsi="Twinkl"/>
                <w:sz w:val="18"/>
                <w:szCs w:val="20"/>
              </w:rPr>
            </w:pPr>
            <w:r w:rsidRPr="00D64A53">
              <w:rPr>
                <w:rFonts w:ascii="Twinkl" w:hAnsi="Twinkl"/>
                <w:sz w:val="18"/>
                <w:szCs w:val="20"/>
              </w:rPr>
              <w:t xml:space="preserve">Newer fossils tend to be larger and more complex. </w:t>
            </w:r>
          </w:p>
          <w:p w14:paraId="3A391769" w14:textId="4272CC51" w:rsidR="00CE4B4D" w:rsidRPr="00D64A53" w:rsidRDefault="00CE4B4D" w:rsidP="00CE4B4D">
            <w:pPr>
              <w:rPr>
                <w:rFonts w:ascii="Twinkl" w:hAnsi="Twinkl"/>
                <w:sz w:val="18"/>
                <w:szCs w:val="20"/>
              </w:rPr>
            </w:pPr>
            <w:r w:rsidRPr="00D64A53">
              <w:rPr>
                <w:rFonts w:ascii="Twinkl" w:hAnsi="Twinkl"/>
                <w:sz w:val="18"/>
                <w:szCs w:val="20"/>
              </w:rPr>
              <w:t>This supports Charles Darwin’s theory of evolution that simple organisms evolved into more complex ones.</w:t>
            </w:r>
          </w:p>
          <w:p w14:paraId="3B43D99B" w14:textId="48EA3DB6" w:rsidR="00CE4B4D" w:rsidRPr="00D64A53" w:rsidRDefault="00CE4B4D" w:rsidP="00CE4B4D">
            <w:pPr>
              <w:rPr>
                <w:rFonts w:ascii="Twinkl" w:hAnsi="Twinkl"/>
                <w:sz w:val="18"/>
                <w:szCs w:val="20"/>
              </w:rPr>
            </w:pPr>
            <w:r w:rsidRPr="00D64A53">
              <w:rPr>
                <w:rFonts w:ascii="Twinkl" w:hAnsi="Twinkl"/>
                <w:sz w:val="18"/>
                <w:szCs w:val="20"/>
              </w:rPr>
              <w:t xml:space="preserve">Mary Anning was a famous palaeontologist who discovered many fossils during the 1800s. </w:t>
            </w:r>
          </w:p>
          <w:p w14:paraId="34FFED92" w14:textId="20C47FFF" w:rsidR="00CE4B4D" w:rsidRPr="00D64A53" w:rsidRDefault="00CE4B4D" w:rsidP="00CE4B4D">
            <w:pPr>
              <w:rPr>
                <w:rFonts w:ascii="Twinkl" w:hAnsi="Twinkl"/>
                <w:sz w:val="18"/>
                <w:szCs w:val="20"/>
              </w:rPr>
            </w:pPr>
            <w:r w:rsidRPr="00D64A53">
              <w:rPr>
                <w:rFonts w:ascii="Twinkl" w:hAnsi="Twinkl"/>
                <w:sz w:val="18"/>
                <w:szCs w:val="20"/>
              </w:rPr>
              <w:t xml:space="preserve">She made many discoveries such as finding plesiosaur, ichthyosaur and pterosaur fossils. </w:t>
            </w:r>
          </w:p>
          <w:p w14:paraId="5949C0D8" w14:textId="19177A8B" w:rsidR="00CE4B4D" w:rsidRPr="00D64A53" w:rsidRDefault="00CE4B4D" w:rsidP="00CE4B4D">
            <w:pPr>
              <w:rPr>
                <w:rFonts w:ascii="Twinkl" w:hAnsi="Twinkl"/>
                <w:sz w:val="18"/>
                <w:szCs w:val="20"/>
              </w:rPr>
            </w:pPr>
            <w:r w:rsidRPr="00D64A53">
              <w:rPr>
                <w:rFonts w:ascii="Twinkl" w:hAnsi="Twinkl"/>
                <w:sz w:val="18"/>
                <w:szCs w:val="20"/>
              </w:rPr>
              <w:t>Mary Anning’s discoveries made her famous but, because she was a woman, her findings were often presented as male scientists’ work.</w:t>
            </w:r>
          </w:p>
          <w:p w14:paraId="6B257DB1" w14:textId="77777777" w:rsidR="007261B3" w:rsidRPr="00D64A53" w:rsidRDefault="007261B3" w:rsidP="00DD5F5C">
            <w:pPr>
              <w:rPr>
                <w:rFonts w:ascii="Twinkl" w:hAnsi="Twinkl"/>
                <w:sz w:val="18"/>
                <w:szCs w:val="18"/>
              </w:rPr>
            </w:pPr>
          </w:p>
        </w:tc>
        <w:tc>
          <w:tcPr>
            <w:tcW w:w="3336" w:type="dxa"/>
            <w:shd w:val="clear" w:color="auto" w:fill="D0CECE" w:themeFill="background2" w:themeFillShade="E6"/>
          </w:tcPr>
          <w:p w14:paraId="11ACE46C" w14:textId="3E3E0565" w:rsidR="007261B3" w:rsidRPr="007261B3" w:rsidRDefault="007261B3" w:rsidP="00DD5F5C">
            <w:pPr>
              <w:rPr>
                <w:rFonts w:ascii="Twinkl" w:hAnsi="Twinkl"/>
                <w:sz w:val="18"/>
                <w:szCs w:val="18"/>
              </w:rPr>
            </w:pPr>
          </w:p>
        </w:tc>
        <w:tc>
          <w:tcPr>
            <w:tcW w:w="3336" w:type="dxa"/>
            <w:shd w:val="clear" w:color="auto" w:fill="D0CECE" w:themeFill="background2" w:themeFillShade="E6"/>
          </w:tcPr>
          <w:p w14:paraId="30C3D030" w14:textId="77777777" w:rsidR="007261B3" w:rsidRPr="00986AC1" w:rsidRDefault="007261B3" w:rsidP="00DD5F5C">
            <w:pPr>
              <w:rPr>
                <w:rFonts w:ascii="Twinkl" w:hAnsi="Twinkl"/>
                <w:sz w:val="18"/>
                <w:szCs w:val="18"/>
              </w:rPr>
            </w:pPr>
          </w:p>
        </w:tc>
      </w:tr>
      <w:tr w:rsidR="007261B3" w:rsidRPr="00986AC1" w14:paraId="05EADC90" w14:textId="77777777" w:rsidTr="00DD5F5C">
        <w:tc>
          <w:tcPr>
            <w:tcW w:w="2772" w:type="dxa"/>
          </w:tcPr>
          <w:p w14:paraId="72B20298" w14:textId="77777777" w:rsidR="007261B3" w:rsidRPr="00C37225" w:rsidRDefault="007261B3" w:rsidP="00DD5F5C">
            <w:pPr>
              <w:rPr>
                <w:rFonts w:ascii="Twinkl" w:hAnsi="Twinkl"/>
                <w:b/>
                <w:color w:val="70AD47" w:themeColor="accent6"/>
              </w:rPr>
            </w:pPr>
            <w:r w:rsidRPr="00C37225">
              <w:rPr>
                <w:rFonts w:ascii="Twinkl" w:hAnsi="Twinkl"/>
                <w:b/>
                <w:color w:val="70AD47" w:themeColor="accent6"/>
              </w:rPr>
              <w:t>Skills</w:t>
            </w:r>
          </w:p>
          <w:p w14:paraId="321A8219" w14:textId="77777777" w:rsidR="007261B3" w:rsidRDefault="007261B3" w:rsidP="00DD5F5C">
            <w:pPr>
              <w:spacing w:line="300" w:lineRule="atLeast"/>
              <w:rPr>
                <w:rFonts w:ascii="Twinkl" w:hAnsi="Twinkl"/>
                <w:b/>
                <w:color w:val="70AD47" w:themeColor="accent6"/>
              </w:rPr>
            </w:pPr>
            <w:r>
              <w:rPr>
                <w:rFonts w:ascii="Twinkl" w:hAnsi="Twinkl"/>
                <w:b/>
                <w:color w:val="70AD47" w:themeColor="accent6"/>
              </w:rPr>
              <w:t>(</w:t>
            </w:r>
            <w:r w:rsidRPr="00C37225">
              <w:rPr>
                <w:rFonts w:ascii="Twinkl" w:hAnsi="Twinkl"/>
                <w:b/>
                <w:color w:val="70AD47" w:themeColor="accent6"/>
              </w:rPr>
              <w:t>Disciplinary</w:t>
            </w:r>
            <w:r>
              <w:rPr>
                <w:rFonts w:ascii="Twinkl" w:hAnsi="Twinkl"/>
                <w:b/>
                <w:color w:val="70AD47" w:themeColor="accent6"/>
              </w:rPr>
              <w:t>)</w:t>
            </w:r>
            <w:r w:rsidRPr="00C37225">
              <w:rPr>
                <w:rFonts w:ascii="Twinkl" w:hAnsi="Twinkl"/>
                <w:b/>
                <w:color w:val="70AD47" w:themeColor="accent6"/>
              </w:rPr>
              <w:t xml:space="preserve"> </w:t>
            </w:r>
          </w:p>
          <w:p w14:paraId="3DFDBCBE" w14:textId="77777777" w:rsidR="007261B3" w:rsidRPr="00F40A66" w:rsidRDefault="007261B3" w:rsidP="00DD5F5C">
            <w:pPr>
              <w:spacing w:line="300" w:lineRule="atLeast"/>
              <w:rPr>
                <w:rFonts w:ascii="Twinkl" w:eastAsia="Times New Roman" w:hAnsi="Twinkl" w:cs="Segoe UI"/>
                <w:sz w:val="18"/>
                <w:szCs w:val="20"/>
                <w:lang w:eastAsia="en-GB"/>
              </w:rPr>
            </w:pPr>
            <w:r w:rsidRPr="00F40A66">
              <w:rPr>
                <w:rFonts w:ascii="Twinkl" w:eastAsia="Times New Roman" w:hAnsi="Twinkl" w:cs="Segoe UI"/>
                <w:sz w:val="18"/>
                <w:szCs w:val="20"/>
                <w:lang w:eastAsia="en-GB"/>
              </w:rPr>
              <w:t xml:space="preserve">In primary computing, </w:t>
            </w:r>
            <w:r w:rsidRPr="006218C2">
              <w:rPr>
                <w:rFonts w:ascii="Twinkl" w:eastAsia="Times New Roman" w:hAnsi="Twinkl" w:cs="Segoe UI"/>
                <w:b/>
                <w:bCs/>
                <w:sz w:val="18"/>
                <w:szCs w:val="20"/>
                <w:lang w:eastAsia="en-GB"/>
              </w:rPr>
              <w:t>disciplinary skills</w:t>
            </w:r>
            <w:r w:rsidRPr="00F40A66">
              <w:rPr>
                <w:rFonts w:ascii="Twinkl" w:eastAsia="Times New Roman" w:hAnsi="Twinkl" w:cs="Segoe UI"/>
                <w:sz w:val="18"/>
                <w:szCs w:val="20"/>
                <w:lang w:eastAsia="en-GB"/>
              </w:rPr>
              <w:t xml:space="preserve"> are the thinking and practices specific to </w:t>
            </w:r>
            <w:r>
              <w:rPr>
                <w:rFonts w:ascii="Twinkl" w:eastAsia="Times New Roman" w:hAnsi="Twinkl" w:cs="Segoe UI"/>
                <w:sz w:val="18"/>
                <w:szCs w:val="20"/>
                <w:lang w:eastAsia="en-GB"/>
              </w:rPr>
              <w:t>music</w:t>
            </w:r>
          </w:p>
          <w:p w14:paraId="4A3E9FB0" w14:textId="77777777" w:rsidR="007261B3" w:rsidRPr="00C37225" w:rsidRDefault="007261B3" w:rsidP="00DD5F5C">
            <w:pPr>
              <w:rPr>
                <w:rFonts w:ascii="Twinkl" w:hAnsi="Twinkl"/>
                <w:b/>
              </w:rPr>
            </w:pPr>
          </w:p>
        </w:tc>
        <w:tc>
          <w:tcPr>
            <w:tcW w:w="3023" w:type="dxa"/>
            <w:shd w:val="clear" w:color="auto" w:fill="D0CECE" w:themeFill="background2" w:themeFillShade="E6"/>
          </w:tcPr>
          <w:p w14:paraId="5F80F488" w14:textId="77777777" w:rsidR="007261B3" w:rsidRPr="0054541A" w:rsidRDefault="007261B3" w:rsidP="00DD5F5C">
            <w:pPr>
              <w:jc w:val="center"/>
              <w:rPr>
                <w:rFonts w:ascii="Twinkl" w:hAnsi="Twinkl"/>
                <w:sz w:val="18"/>
                <w:szCs w:val="18"/>
              </w:rPr>
            </w:pPr>
          </w:p>
        </w:tc>
        <w:tc>
          <w:tcPr>
            <w:tcW w:w="3222" w:type="dxa"/>
            <w:shd w:val="clear" w:color="auto" w:fill="D0CECE" w:themeFill="background2" w:themeFillShade="E6"/>
          </w:tcPr>
          <w:p w14:paraId="7131FE30"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25F17026" w14:textId="77777777" w:rsidR="007261B3" w:rsidRPr="00986AC1" w:rsidRDefault="007261B3" w:rsidP="00DD5F5C">
            <w:pPr>
              <w:rPr>
                <w:rFonts w:ascii="Twinkl" w:hAnsi="Twinkl"/>
                <w:sz w:val="18"/>
                <w:szCs w:val="18"/>
              </w:rPr>
            </w:pPr>
          </w:p>
        </w:tc>
        <w:tc>
          <w:tcPr>
            <w:tcW w:w="3336" w:type="dxa"/>
            <w:shd w:val="clear" w:color="auto" w:fill="auto"/>
          </w:tcPr>
          <w:p w14:paraId="4F8215F7" w14:textId="27CAAADF" w:rsidR="00DD5F5C" w:rsidRPr="00D64A53" w:rsidRDefault="00DD5F5C" w:rsidP="00D64A53">
            <w:pPr>
              <w:rPr>
                <w:rFonts w:ascii="Twinkl" w:hAnsi="Twinkl"/>
                <w:sz w:val="18"/>
                <w:szCs w:val="20"/>
              </w:rPr>
            </w:pPr>
            <w:r w:rsidRPr="00D64A53">
              <w:rPr>
                <w:rFonts w:ascii="Twinkl" w:hAnsi="Twinkl"/>
                <w:sz w:val="18"/>
                <w:szCs w:val="20"/>
              </w:rPr>
              <w:t>Identifying scientific evidence that has been used to support or refute ideas or arguments.</w:t>
            </w:r>
          </w:p>
          <w:p w14:paraId="2509FB64" w14:textId="77777777" w:rsidR="00D64A53" w:rsidRPr="00D64A53" w:rsidRDefault="00D64A53" w:rsidP="00D64A53">
            <w:pPr>
              <w:rPr>
                <w:rFonts w:ascii="Twinkl" w:hAnsi="Twinkl" w:cs="Arial"/>
                <w:sz w:val="18"/>
                <w:szCs w:val="20"/>
              </w:rPr>
            </w:pPr>
          </w:p>
          <w:p w14:paraId="4C919460" w14:textId="49CBBED6" w:rsidR="00DD5F5C" w:rsidRPr="00D64A53" w:rsidRDefault="00D64A53" w:rsidP="00D64A53">
            <w:pPr>
              <w:rPr>
                <w:rFonts w:ascii="Twinkl" w:hAnsi="Twinkl"/>
                <w:sz w:val="18"/>
                <w:szCs w:val="20"/>
              </w:rPr>
            </w:pPr>
            <w:r w:rsidRPr="00D64A53">
              <w:rPr>
                <w:rFonts w:ascii="Twinkl" w:hAnsi="Twinkl"/>
                <w:sz w:val="18"/>
                <w:szCs w:val="20"/>
              </w:rPr>
              <w:t>U</w:t>
            </w:r>
            <w:r w:rsidR="00DD5F5C" w:rsidRPr="00D64A53">
              <w:rPr>
                <w:rFonts w:ascii="Twinkl" w:hAnsi="Twinkl"/>
                <w:sz w:val="18"/>
                <w:szCs w:val="20"/>
              </w:rPr>
              <w:t>se relevant scientific language and illustrations to discuss, communicate and justify their scientific ideas and should talk about how scientific ideas have developed over time</w:t>
            </w:r>
          </w:p>
          <w:p w14:paraId="2864E538" w14:textId="77777777" w:rsidR="00D64A53" w:rsidRPr="00D64A53" w:rsidRDefault="00D64A53" w:rsidP="00D64A53">
            <w:pPr>
              <w:rPr>
                <w:rFonts w:ascii="Twinkl" w:hAnsi="Twinkl" w:cs="Arial"/>
                <w:sz w:val="18"/>
                <w:szCs w:val="20"/>
              </w:rPr>
            </w:pPr>
          </w:p>
          <w:p w14:paraId="3A682D42" w14:textId="07F5F315" w:rsidR="007261B3" w:rsidRPr="00D64A53" w:rsidRDefault="00DD5F5C" w:rsidP="00D64A53">
            <w:pPr>
              <w:rPr>
                <w:rFonts w:ascii="Twinkl" w:hAnsi="Twinkl"/>
                <w:sz w:val="18"/>
                <w:szCs w:val="18"/>
              </w:rPr>
            </w:pPr>
            <w:r w:rsidRPr="00D64A53">
              <w:rPr>
                <w:rFonts w:ascii="Twinkl" w:hAnsi="Twinkl"/>
                <w:sz w:val="18"/>
                <w:szCs w:val="20"/>
              </w:rPr>
              <w:t>Reporting and presenting findings from enquiries, including conclusions, causal relationships and explanations of and a degree of trust in results, in oral and written forms such as displays and other presentations</w:t>
            </w:r>
          </w:p>
        </w:tc>
        <w:tc>
          <w:tcPr>
            <w:tcW w:w="3336" w:type="dxa"/>
            <w:shd w:val="clear" w:color="auto" w:fill="D0CECE" w:themeFill="background2" w:themeFillShade="E6"/>
          </w:tcPr>
          <w:p w14:paraId="29FFC76B" w14:textId="77777777" w:rsidR="007261B3" w:rsidRPr="007261B3" w:rsidRDefault="007261B3" w:rsidP="00DD5F5C">
            <w:pPr>
              <w:rPr>
                <w:rFonts w:ascii="Twinkl" w:hAnsi="Twinkl"/>
                <w:sz w:val="18"/>
                <w:szCs w:val="18"/>
              </w:rPr>
            </w:pPr>
          </w:p>
        </w:tc>
        <w:tc>
          <w:tcPr>
            <w:tcW w:w="3336" w:type="dxa"/>
            <w:shd w:val="clear" w:color="auto" w:fill="D0CECE" w:themeFill="background2" w:themeFillShade="E6"/>
          </w:tcPr>
          <w:p w14:paraId="549226E4" w14:textId="77777777" w:rsidR="007261B3" w:rsidRPr="00986AC1" w:rsidRDefault="007261B3" w:rsidP="00DD5F5C">
            <w:pPr>
              <w:rPr>
                <w:rFonts w:ascii="Twinkl" w:hAnsi="Twinkl"/>
                <w:sz w:val="18"/>
                <w:szCs w:val="18"/>
              </w:rPr>
            </w:pPr>
          </w:p>
        </w:tc>
      </w:tr>
      <w:tr w:rsidR="007261B3" w:rsidRPr="00986AC1" w14:paraId="4AD30748" w14:textId="77777777" w:rsidTr="00E91160">
        <w:tc>
          <w:tcPr>
            <w:tcW w:w="2772" w:type="dxa"/>
          </w:tcPr>
          <w:p w14:paraId="1E1C2AB9" w14:textId="77777777" w:rsidR="007261B3" w:rsidRPr="00012A4C" w:rsidRDefault="007261B3" w:rsidP="00DD5F5C">
            <w:pPr>
              <w:rPr>
                <w:rFonts w:ascii="Twinkl" w:hAnsi="Twinkl"/>
              </w:rPr>
            </w:pPr>
            <w:r w:rsidRPr="00012A4C">
              <w:rPr>
                <w:rFonts w:ascii="Twinkl" w:hAnsi="Twinkl"/>
              </w:rPr>
              <w:t>Vocabulary</w:t>
            </w:r>
          </w:p>
        </w:tc>
        <w:tc>
          <w:tcPr>
            <w:tcW w:w="3023" w:type="dxa"/>
            <w:shd w:val="clear" w:color="auto" w:fill="D0CECE" w:themeFill="background2" w:themeFillShade="E6"/>
          </w:tcPr>
          <w:p w14:paraId="399FCDB4" w14:textId="77777777" w:rsidR="007261B3" w:rsidRPr="00EF1F9B" w:rsidRDefault="007261B3" w:rsidP="00DD5F5C">
            <w:pPr>
              <w:rPr>
                <w:rFonts w:ascii="Twinkl" w:hAnsi="Twinkl"/>
                <w:sz w:val="18"/>
                <w:szCs w:val="18"/>
              </w:rPr>
            </w:pPr>
          </w:p>
        </w:tc>
        <w:tc>
          <w:tcPr>
            <w:tcW w:w="3222" w:type="dxa"/>
            <w:shd w:val="clear" w:color="auto" w:fill="D0CECE" w:themeFill="background2" w:themeFillShade="E6"/>
          </w:tcPr>
          <w:p w14:paraId="42A34BB5"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0D9C2604" w14:textId="77777777" w:rsidR="007261B3" w:rsidRPr="0095748A" w:rsidRDefault="007261B3" w:rsidP="00DD5F5C">
            <w:pPr>
              <w:rPr>
                <w:rFonts w:ascii="Twinkl" w:hAnsi="Twinkl"/>
                <w:b/>
                <w:sz w:val="18"/>
                <w:szCs w:val="18"/>
              </w:rPr>
            </w:pPr>
          </w:p>
        </w:tc>
        <w:tc>
          <w:tcPr>
            <w:tcW w:w="3336" w:type="dxa"/>
            <w:shd w:val="clear" w:color="auto" w:fill="auto"/>
          </w:tcPr>
          <w:p w14:paraId="3A6B10F7" w14:textId="78BD05A8" w:rsidR="007261B3" w:rsidRPr="00E91160" w:rsidRDefault="00E91160" w:rsidP="00DD5F5C">
            <w:pPr>
              <w:rPr>
                <w:rFonts w:ascii="Twinkl" w:hAnsi="Twinkl"/>
                <w:sz w:val="18"/>
                <w:szCs w:val="18"/>
                <w:highlight w:val="yellow"/>
              </w:rPr>
            </w:pPr>
            <w:r w:rsidRPr="00E91160">
              <w:rPr>
                <w:rFonts w:ascii="Twinkl" w:hAnsi="Twinkl"/>
                <w:sz w:val="18"/>
                <w:szCs w:val="18"/>
              </w:rPr>
              <w:t>palaeontologist, Mary Anning</w:t>
            </w:r>
          </w:p>
        </w:tc>
        <w:tc>
          <w:tcPr>
            <w:tcW w:w="3336" w:type="dxa"/>
            <w:shd w:val="clear" w:color="auto" w:fill="D0CECE" w:themeFill="background2" w:themeFillShade="E6"/>
          </w:tcPr>
          <w:p w14:paraId="38769F55" w14:textId="6C61C0DD" w:rsidR="007261B3" w:rsidRPr="007261B3" w:rsidRDefault="007261B3" w:rsidP="00DD5F5C">
            <w:pPr>
              <w:rPr>
                <w:rFonts w:ascii="Twinkl" w:hAnsi="Twinkl"/>
                <w:sz w:val="18"/>
                <w:szCs w:val="18"/>
              </w:rPr>
            </w:pPr>
          </w:p>
        </w:tc>
        <w:tc>
          <w:tcPr>
            <w:tcW w:w="3336" w:type="dxa"/>
            <w:shd w:val="clear" w:color="auto" w:fill="D0CECE" w:themeFill="background2" w:themeFillShade="E6"/>
          </w:tcPr>
          <w:p w14:paraId="39CB6449" w14:textId="77777777" w:rsidR="007261B3" w:rsidRPr="00986AC1" w:rsidRDefault="007261B3" w:rsidP="00DD5F5C">
            <w:pPr>
              <w:rPr>
                <w:rFonts w:ascii="Twinkl" w:hAnsi="Twinkl"/>
                <w:sz w:val="18"/>
                <w:szCs w:val="18"/>
              </w:rPr>
            </w:pPr>
          </w:p>
        </w:tc>
      </w:tr>
      <w:tr w:rsidR="007261B3" w:rsidRPr="00986AC1" w14:paraId="00A6028E" w14:textId="77777777" w:rsidTr="00E91160">
        <w:tc>
          <w:tcPr>
            <w:tcW w:w="2772" w:type="dxa"/>
          </w:tcPr>
          <w:p w14:paraId="1CCB28EE" w14:textId="77777777" w:rsidR="007261B3" w:rsidRPr="00012A4C" w:rsidRDefault="007261B3" w:rsidP="00DD5F5C">
            <w:pPr>
              <w:rPr>
                <w:rFonts w:ascii="Twinkl" w:hAnsi="Twinkl"/>
              </w:rPr>
            </w:pPr>
            <w:r>
              <w:rPr>
                <w:rFonts w:ascii="Twinkl" w:hAnsi="Twinkl"/>
              </w:rPr>
              <w:t>Previous unit links</w:t>
            </w:r>
          </w:p>
        </w:tc>
        <w:tc>
          <w:tcPr>
            <w:tcW w:w="3023" w:type="dxa"/>
            <w:shd w:val="clear" w:color="auto" w:fill="D0CECE" w:themeFill="background2" w:themeFillShade="E6"/>
          </w:tcPr>
          <w:p w14:paraId="38EDE8C9" w14:textId="77777777" w:rsidR="007261B3" w:rsidRPr="009371F4" w:rsidRDefault="007261B3" w:rsidP="00DD5F5C">
            <w:pPr>
              <w:rPr>
                <w:rFonts w:ascii="Twinkl" w:hAnsi="Twinkl"/>
                <w:sz w:val="18"/>
                <w:szCs w:val="18"/>
              </w:rPr>
            </w:pPr>
          </w:p>
        </w:tc>
        <w:tc>
          <w:tcPr>
            <w:tcW w:w="3222" w:type="dxa"/>
            <w:shd w:val="clear" w:color="auto" w:fill="D0CECE" w:themeFill="background2" w:themeFillShade="E6"/>
          </w:tcPr>
          <w:p w14:paraId="1A0834F3"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47E3FE28" w14:textId="77777777" w:rsidR="007261B3" w:rsidRPr="0095748A" w:rsidRDefault="007261B3" w:rsidP="00DD5F5C">
            <w:pPr>
              <w:rPr>
                <w:rFonts w:ascii="Twinkl" w:hAnsi="Twinkl"/>
                <w:b/>
                <w:sz w:val="18"/>
                <w:szCs w:val="18"/>
              </w:rPr>
            </w:pPr>
          </w:p>
        </w:tc>
        <w:tc>
          <w:tcPr>
            <w:tcW w:w="3336" w:type="dxa"/>
            <w:shd w:val="clear" w:color="auto" w:fill="auto"/>
          </w:tcPr>
          <w:p w14:paraId="109A20FF" w14:textId="77777777" w:rsidR="007261B3" w:rsidRPr="00F25F76" w:rsidRDefault="007261B3" w:rsidP="00DD5F5C">
            <w:pPr>
              <w:rPr>
                <w:rFonts w:ascii="Twinkl" w:hAnsi="Twinkl"/>
                <w:sz w:val="18"/>
                <w:szCs w:val="18"/>
                <w:highlight w:val="yellow"/>
              </w:rPr>
            </w:pPr>
          </w:p>
        </w:tc>
        <w:tc>
          <w:tcPr>
            <w:tcW w:w="3336" w:type="dxa"/>
            <w:shd w:val="clear" w:color="auto" w:fill="D0CECE" w:themeFill="background2" w:themeFillShade="E6"/>
          </w:tcPr>
          <w:p w14:paraId="03F08FA9"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3EC402A3" w14:textId="77777777" w:rsidR="007261B3" w:rsidRPr="00F25F76" w:rsidRDefault="007261B3" w:rsidP="00DD5F5C">
            <w:pPr>
              <w:rPr>
                <w:rFonts w:ascii="Twinkl" w:hAnsi="Twinkl"/>
                <w:sz w:val="18"/>
                <w:szCs w:val="18"/>
                <w:highlight w:val="yellow"/>
              </w:rPr>
            </w:pPr>
          </w:p>
        </w:tc>
      </w:tr>
      <w:tr w:rsidR="007261B3" w:rsidRPr="00986AC1" w14:paraId="22A61E94" w14:textId="77777777" w:rsidTr="00E91160">
        <w:tc>
          <w:tcPr>
            <w:tcW w:w="2772" w:type="dxa"/>
          </w:tcPr>
          <w:p w14:paraId="7BBCC52B" w14:textId="77777777" w:rsidR="007261B3" w:rsidRPr="00012A4C" w:rsidRDefault="007261B3" w:rsidP="00DD5F5C">
            <w:pPr>
              <w:rPr>
                <w:rFonts w:ascii="Twinkl" w:hAnsi="Twinkl"/>
              </w:rPr>
            </w:pPr>
            <w:r>
              <w:rPr>
                <w:rFonts w:ascii="Twinkl" w:hAnsi="Twinkl"/>
              </w:rPr>
              <w:t>Future unit links</w:t>
            </w:r>
          </w:p>
        </w:tc>
        <w:tc>
          <w:tcPr>
            <w:tcW w:w="3023" w:type="dxa"/>
            <w:shd w:val="clear" w:color="auto" w:fill="D0CECE" w:themeFill="background2" w:themeFillShade="E6"/>
          </w:tcPr>
          <w:p w14:paraId="13E4FCAF" w14:textId="77777777" w:rsidR="007261B3" w:rsidRPr="009371F4" w:rsidRDefault="007261B3" w:rsidP="00DD5F5C">
            <w:pPr>
              <w:rPr>
                <w:rFonts w:ascii="Twinkl" w:hAnsi="Twinkl"/>
                <w:sz w:val="18"/>
                <w:szCs w:val="18"/>
              </w:rPr>
            </w:pPr>
          </w:p>
        </w:tc>
        <w:tc>
          <w:tcPr>
            <w:tcW w:w="3222" w:type="dxa"/>
            <w:shd w:val="clear" w:color="auto" w:fill="D0CECE" w:themeFill="background2" w:themeFillShade="E6"/>
          </w:tcPr>
          <w:p w14:paraId="52BE808B"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71562C76" w14:textId="77777777" w:rsidR="007261B3" w:rsidRPr="0095748A" w:rsidRDefault="007261B3" w:rsidP="00DD5F5C">
            <w:pPr>
              <w:rPr>
                <w:rFonts w:ascii="Twinkl" w:hAnsi="Twinkl"/>
                <w:b/>
                <w:sz w:val="18"/>
                <w:szCs w:val="18"/>
              </w:rPr>
            </w:pPr>
          </w:p>
        </w:tc>
        <w:tc>
          <w:tcPr>
            <w:tcW w:w="3336" w:type="dxa"/>
            <w:shd w:val="clear" w:color="auto" w:fill="auto"/>
          </w:tcPr>
          <w:p w14:paraId="11F48E26" w14:textId="77777777" w:rsidR="007261B3" w:rsidRPr="00F25F76" w:rsidRDefault="007261B3" w:rsidP="00DD5F5C">
            <w:pPr>
              <w:rPr>
                <w:rFonts w:ascii="Twinkl" w:hAnsi="Twinkl"/>
                <w:sz w:val="18"/>
                <w:szCs w:val="18"/>
                <w:highlight w:val="yellow"/>
              </w:rPr>
            </w:pPr>
          </w:p>
        </w:tc>
        <w:tc>
          <w:tcPr>
            <w:tcW w:w="3336" w:type="dxa"/>
            <w:shd w:val="clear" w:color="auto" w:fill="D0CECE" w:themeFill="background2" w:themeFillShade="E6"/>
          </w:tcPr>
          <w:p w14:paraId="6DFE1534"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47805E15" w14:textId="77777777" w:rsidR="007261B3" w:rsidRPr="00F25F76" w:rsidRDefault="007261B3" w:rsidP="00DD5F5C">
            <w:pPr>
              <w:rPr>
                <w:rFonts w:ascii="Twinkl" w:hAnsi="Twinkl"/>
                <w:sz w:val="18"/>
                <w:szCs w:val="18"/>
                <w:highlight w:val="yellow"/>
              </w:rPr>
            </w:pPr>
          </w:p>
        </w:tc>
      </w:tr>
      <w:tr w:rsidR="007261B3" w:rsidRPr="00986AC1" w14:paraId="357AFF7E" w14:textId="77777777" w:rsidTr="00E91160">
        <w:tc>
          <w:tcPr>
            <w:tcW w:w="2772" w:type="dxa"/>
          </w:tcPr>
          <w:p w14:paraId="59EFCA2A" w14:textId="77777777" w:rsidR="007261B3" w:rsidRDefault="007261B3" w:rsidP="00DD5F5C">
            <w:pPr>
              <w:rPr>
                <w:rFonts w:ascii="Twinkl" w:hAnsi="Twinkl"/>
              </w:rPr>
            </w:pPr>
            <w:r>
              <w:rPr>
                <w:rFonts w:ascii="Twinkl" w:hAnsi="Twinkl"/>
              </w:rPr>
              <w:t>Cross curricular links</w:t>
            </w:r>
          </w:p>
        </w:tc>
        <w:tc>
          <w:tcPr>
            <w:tcW w:w="3023" w:type="dxa"/>
            <w:shd w:val="clear" w:color="auto" w:fill="D0CECE" w:themeFill="background2" w:themeFillShade="E6"/>
          </w:tcPr>
          <w:p w14:paraId="5F2B8226" w14:textId="77777777" w:rsidR="007261B3" w:rsidRPr="009371F4" w:rsidRDefault="007261B3" w:rsidP="00DD5F5C">
            <w:pPr>
              <w:rPr>
                <w:rFonts w:ascii="Twinkl" w:hAnsi="Twinkl"/>
                <w:sz w:val="18"/>
                <w:szCs w:val="18"/>
              </w:rPr>
            </w:pPr>
          </w:p>
        </w:tc>
        <w:tc>
          <w:tcPr>
            <w:tcW w:w="3222" w:type="dxa"/>
            <w:shd w:val="clear" w:color="auto" w:fill="D0CECE" w:themeFill="background2" w:themeFillShade="E6"/>
          </w:tcPr>
          <w:p w14:paraId="232CE44B"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0C3EC7B9" w14:textId="77777777" w:rsidR="007261B3" w:rsidRPr="0095748A" w:rsidRDefault="007261B3" w:rsidP="00DD5F5C">
            <w:pPr>
              <w:rPr>
                <w:rFonts w:ascii="Twinkl" w:hAnsi="Twinkl"/>
                <w:b/>
                <w:sz w:val="18"/>
                <w:szCs w:val="18"/>
              </w:rPr>
            </w:pPr>
          </w:p>
        </w:tc>
        <w:tc>
          <w:tcPr>
            <w:tcW w:w="3336" w:type="dxa"/>
            <w:shd w:val="clear" w:color="auto" w:fill="auto"/>
          </w:tcPr>
          <w:p w14:paraId="5F80B9B4" w14:textId="77777777" w:rsidR="007261B3" w:rsidRPr="00F25F76" w:rsidRDefault="007261B3" w:rsidP="00DD5F5C">
            <w:pPr>
              <w:rPr>
                <w:rFonts w:ascii="Twinkl" w:hAnsi="Twinkl"/>
                <w:sz w:val="18"/>
                <w:szCs w:val="18"/>
                <w:highlight w:val="yellow"/>
              </w:rPr>
            </w:pPr>
          </w:p>
        </w:tc>
        <w:tc>
          <w:tcPr>
            <w:tcW w:w="3336" w:type="dxa"/>
            <w:shd w:val="clear" w:color="auto" w:fill="D0CECE" w:themeFill="background2" w:themeFillShade="E6"/>
          </w:tcPr>
          <w:p w14:paraId="686122C1" w14:textId="77777777" w:rsidR="007261B3" w:rsidRPr="00986AC1" w:rsidRDefault="007261B3" w:rsidP="00DD5F5C">
            <w:pPr>
              <w:rPr>
                <w:rFonts w:ascii="Twinkl" w:hAnsi="Twinkl"/>
                <w:sz w:val="18"/>
                <w:szCs w:val="18"/>
              </w:rPr>
            </w:pPr>
          </w:p>
        </w:tc>
        <w:tc>
          <w:tcPr>
            <w:tcW w:w="3336" w:type="dxa"/>
            <w:shd w:val="clear" w:color="auto" w:fill="D0CECE" w:themeFill="background2" w:themeFillShade="E6"/>
          </w:tcPr>
          <w:p w14:paraId="717F2352" w14:textId="77777777" w:rsidR="007261B3" w:rsidRPr="00F25F76" w:rsidRDefault="007261B3" w:rsidP="00DD5F5C">
            <w:pPr>
              <w:rPr>
                <w:rFonts w:ascii="Twinkl" w:hAnsi="Twinkl"/>
                <w:sz w:val="18"/>
                <w:szCs w:val="18"/>
                <w:highlight w:val="yellow"/>
              </w:rPr>
            </w:pPr>
          </w:p>
        </w:tc>
      </w:tr>
    </w:tbl>
    <w:p w14:paraId="0E33215B" w14:textId="77777777" w:rsidR="007261B3" w:rsidRDefault="007261B3" w:rsidP="00E15354"/>
    <w:sectPr w:rsidR="007261B3" w:rsidSect="00FF15F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4360"/>
    <w:multiLevelType w:val="hybridMultilevel"/>
    <w:tmpl w:val="88EA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C2457"/>
    <w:multiLevelType w:val="multilevel"/>
    <w:tmpl w:val="88F2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F120E"/>
    <w:multiLevelType w:val="hybridMultilevel"/>
    <w:tmpl w:val="AD9E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74673"/>
    <w:multiLevelType w:val="hybridMultilevel"/>
    <w:tmpl w:val="C300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54D27"/>
    <w:multiLevelType w:val="hybridMultilevel"/>
    <w:tmpl w:val="1C14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001BC8"/>
    <w:multiLevelType w:val="hybridMultilevel"/>
    <w:tmpl w:val="D808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56363"/>
    <w:multiLevelType w:val="hybridMultilevel"/>
    <w:tmpl w:val="53705EDE"/>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7" w15:restartNumberingAfterBreak="0">
    <w:nsid w:val="0EE771A8"/>
    <w:multiLevelType w:val="hybridMultilevel"/>
    <w:tmpl w:val="F1FCE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3E3A09"/>
    <w:multiLevelType w:val="hybridMultilevel"/>
    <w:tmpl w:val="67E0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70100A"/>
    <w:multiLevelType w:val="hybridMultilevel"/>
    <w:tmpl w:val="E170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9239E"/>
    <w:multiLevelType w:val="hybridMultilevel"/>
    <w:tmpl w:val="54A6B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A493C"/>
    <w:multiLevelType w:val="hybridMultilevel"/>
    <w:tmpl w:val="9CEE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500FD1"/>
    <w:multiLevelType w:val="hybridMultilevel"/>
    <w:tmpl w:val="00089EEE"/>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3" w15:restartNumberingAfterBreak="0">
    <w:nsid w:val="259571D6"/>
    <w:multiLevelType w:val="hybridMultilevel"/>
    <w:tmpl w:val="01A0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CF21ED"/>
    <w:multiLevelType w:val="hybridMultilevel"/>
    <w:tmpl w:val="91A4E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AB33B3"/>
    <w:multiLevelType w:val="hybridMultilevel"/>
    <w:tmpl w:val="30FA2EDA"/>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6" w15:restartNumberingAfterBreak="0">
    <w:nsid w:val="28B96882"/>
    <w:multiLevelType w:val="hybridMultilevel"/>
    <w:tmpl w:val="A4C0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D85D58"/>
    <w:multiLevelType w:val="hybridMultilevel"/>
    <w:tmpl w:val="749E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72397C"/>
    <w:multiLevelType w:val="multilevel"/>
    <w:tmpl w:val="05C2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5D0FEF"/>
    <w:multiLevelType w:val="hybridMultilevel"/>
    <w:tmpl w:val="ECC4D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E04E7"/>
    <w:multiLevelType w:val="multilevel"/>
    <w:tmpl w:val="92E0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C40377"/>
    <w:multiLevelType w:val="hybridMultilevel"/>
    <w:tmpl w:val="18F86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FA3C2A"/>
    <w:multiLevelType w:val="hybridMultilevel"/>
    <w:tmpl w:val="C630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21339A"/>
    <w:multiLevelType w:val="multilevel"/>
    <w:tmpl w:val="9806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181744"/>
    <w:multiLevelType w:val="hybridMultilevel"/>
    <w:tmpl w:val="87FC556C"/>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5" w15:restartNumberingAfterBreak="0">
    <w:nsid w:val="40E377EE"/>
    <w:multiLevelType w:val="hybridMultilevel"/>
    <w:tmpl w:val="897A82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5883E17"/>
    <w:multiLevelType w:val="hybridMultilevel"/>
    <w:tmpl w:val="75C0BBC8"/>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7" w15:restartNumberingAfterBreak="0">
    <w:nsid w:val="49F46CED"/>
    <w:multiLevelType w:val="hybridMultilevel"/>
    <w:tmpl w:val="06CAA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545C44"/>
    <w:multiLevelType w:val="hybridMultilevel"/>
    <w:tmpl w:val="1A4C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3C6D7D"/>
    <w:multiLevelType w:val="hybridMultilevel"/>
    <w:tmpl w:val="4338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B2082B"/>
    <w:multiLevelType w:val="hybridMultilevel"/>
    <w:tmpl w:val="1E725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531BAA"/>
    <w:multiLevelType w:val="hybridMultilevel"/>
    <w:tmpl w:val="EDD6E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1540EC"/>
    <w:multiLevelType w:val="multilevel"/>
    <w:tmpl w:val="CFBE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215930"/>
    <w:multiLevelType w:val="hybridMultilevel"/>
    <w:tmpl w:val="A2D6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B671AF"/>
    <w:multiLevelType w:val="hybridMultilevel"/>
    <w:tmpl w:val="6718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FA17EB"/>
    <w:multiLevelType w:val="hybridMultilevel"/>
    <w:tmpl w:val="9478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D451E7"/>
    <w:multiLevelType w:val="hybridMultilevel"/>
    <w:tmpl w:val="8AAE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51711"/>
    <w:multiLevelType w:val="hybridMultilevel"/>
    <w:tmpl w:val="136EE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2B2CA9"/>
    <w:multiLevelType w:val="hybridMultilevel"/>
    <w:tmpl w:val="190094E2"/>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39" w15:restartNumberingAfterBreak="0">
    <w:nsid w:val="641C4F0E"/>
    <w:multiLevelType w:val="hybridMultilevel"/>
    <w:tmpl w:val="08564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4200C"/>
    <w:multiLevelType w:val="hybridMultilevel"/>
    <w:tmpl w:val="1D688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B63072"/>
    <w:multiLevelType w:val="hybridMultilevel"/>
    <w:tmpl w:val="3B36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E768BA"/>
    <w:multiLevelType w:val="multilevel"/>
    <w:tmpl w:val="E5A0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A7032D"/>
    <w:multiLevelType w:val="hybridMultilevel"/>
    <w:tmpl w:val="FBC8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854645"/>
    <w:multiLevelType w:val="hybridMultilevel"/>
    <w:tmpl w:val="06926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B04BCA"/>
    <w:multiLevelType w:val="hybridMultilevel"/>
    <w:tmpl w:val="AF36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9C2FB5"/>
    <w:multiLevelType w:val="hybridMultilevel"/>
    <w:tmpl w:val="31C83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D46999"/>
    <w:multiLevelType w:val="hybridMultilevel"/>
    <w:tmpl w:val="97BCB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47"/>
  </w:num>
  <w:num w:numId="3">
    <w:abstractNumId w:val="43"/>
  </w:num>
  <w:num w:numId="4">
    <w:abstractNumId w:val="40"/>
  </w:num>
  <w:num w:numId="5">
    <w:abstractNumId w:val="5"/>
  </w:num>
  <w:num w:numId="6">
    <w:abstractNumId w:val="3"/>
  </w:num>
  <w:num w:numId="7">
    <w:abstractNumId w:val="14"/>
  </w:num>
  <w:num w:numId="8">
    <w:abstractNumId w:val="20"/>
  </w:num>
  <w:num w:numId="9">
    <w:abstractNumId w:val="23"/>
  </w:num>
  <w:num w:numId="10">
    <w:abstractNumId w:val="42"/>
  </w:num>
  <w:num w:numId="11">
    <w:abstractNumId w:val="18"/>
  </w:num>
  <w:num w:numId="12">
    <w:abstractNumId w:val="1"/>
  </w:num>
  <w:num w:numId="13">
    <w:abstractNumId w:val="2"/>
  </w:num>
  <w:num w:numId="14">
    <w:abstractNumId w:val="27"/>
  </w:num>
  <w:num w:numId="15">
    <w:abstractNumId w:val="32"/>
  </w:num>
  <w:num w:numId="16">
    <w:abstractNumId w:val="11"/>
  </w:num>
  <w:num w:numId="17">
    <w:abstractNumId w:val="30"/>
  </w:num>
  <w:num w:numId="18">
    <w:abstractNumId w:val="22"/>
  </w:num>
  <w:num w:numId="19">
    <w:abstractNumId w:val="24"/>
  </w:num>
  <w:num w:numId="20">
    <w:abstractNumId w:val="33"/>
  </w:num>
  <w:num w:numId="21">
    <w:abstractNumId w:val="17"/>
  </w:num>
  <w:num w:numId="22">
    <w:abstractNumId w:val="13"/>
  </w:num>
  <w:num w:numId="23">
    <w:abstractNumId w:val="19"/>
  </w:num>
  <w:num w:numId="24">
    <w:abstractNumId w:val="10"/>
  </w:num>
  <w:num w:numId="25">
    <w:abstractNumId w:val="45"/>
  </w:num>
  <w:num w:numId="26">
    <w:abstractNumId w:val="15"/>
  </w:num>
  <w:num w:numId="27">
    <w:abstractNumId w:val="36"/>
  </w:num>
  <w:num w:numId="28">
    <w:abstractNumId w:val="31"/>
  </w:num>
  <w:num w:numId="29">
    <w:abstractNumId w:val="0"/>
  </w:num>
  <w:num w:numId="30">
    <w:abstractNumId w:val="38"/>
  </w:num>
  <w:num w:numId="31">
    <w:abstractNumId w:val="6"/>
  </w:num>
  <w:num w:numId="32">
    <w:abstractNumId w:val="37"/>
  </w:num>
  <w:num w:numId="33">
    <w:abstractNumId w:val="16"/>
  </w:num>
  <w:num w:numId="34">
    <w:abstractNumId w:val="9"/>
  </w:num>
  <w:num w:numId="35">
    <w:abstractNumId w:val="4"/>
  </w:num>
  <w:num w:numId="36">
    <w:abstractNumId w:val="34"/>
  </w:num>
  <w:num w:numId="37">
    <w:abstractNumId w:val="41"/>
  </w:num>
  <w:num w:numId="38">
    <w:abstractNumId w:val="26"/>
  </w:num>
  <w:num w:numId="39">
    <w:abstractNumId w:val="44"/>
  </w:num>
  <w:num w:numId="40">
    <w:abstractNumId w:val="35"/>
  </w:num>
  <w:num w:numId="41">
    <w:abstractNumId w:val="12"/>
  </w:num>
  <w:num w:numId="42">
    <w:abstractNumId w:val="46"/>
  </w:num>
  <w:num w:numId="43">
    <w:abstractNumId w:val="39"/>
  </w:num>
  <w:num w:numId="44">
    <w:abstractNumId w:val="29"/>
  </w:num>
  <w:num w:numId="45">
    <w:abstractNumId w:val="7"/>
  </w:num>
  <w:num w:numId="46">
    <w:abstractNumId w:val="8"/>
  </w:num>
  <w:num w:numId="47">
    <w:abstractNumId w:val="21"/>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A4C"/>
    <w:rsid w:val="00012A4C"/>
    <w:rsid w:val="0001386F"/>
    <w:rsid w:val="000831C5"/>
    <w:rsid w:val="00090934"/>
    <w:rsid w:val="000A6ED9"/>
    <w:rsid w:val="000B1693"/>
    <w:rsid w:val="000C36D0"/>
    <w:rsid w:val="00193516"/>
    <w:rsid w:val="001B6DE9"/>
    <w:rsid w:val="00233315"/>
    <w:rsid w:val="002735CA"/>
    <w:rsid w:val="002A5D85"/>
    <w:rsid w:val="002B3244"/>
    <w:rsid w:val="002B3D3B"/>
    <w:rsid w:val="002E540C"/>
    <w:rsid w:val="002E626F"/>
    <w:rsid w:val="0030126B"/>
    <w:rsid w:val="00320F3D"/>
    <w:rsid w:val="00331EF7"/>
    <w:rsid w:val="00332A33"/>
    <w:rsid w:val="003505BF"/>
    <w:rsid w:val="00365B77"/>
    <w:rsid w:val="003778EE"/>
    <w:rsid w:val="00392B44"/>
    <w:rsid w:val="003A2CF8"/>
    <w:rsid w:val="003A4473"/>
    <w:rsid w:val="003C1A81"/>
    <w:rsid w:val="003C7FDD"/>
    <w:rsid w:val="003D31B7"/>
    <w:rsid w:val="004060BA"/>
    <w:rsid w:val="004075E1"/>
    <w:rsid w:val="004114E6"/>
    <w:rsid w:val="00435A3C"/>
    <w:rsid w:val="00487327"/>
    <w:rsid w:val="004931D4"/>
    <w:rsid w:val="004A4FE3"/>
    <w:rsid w:val="004B70E9"/>
    <w:rsid w:val="004E66E9"/>
    <w:rsid w:val="004F3011"/>
    <w:rsid w:val="004F69B8"/>
    <w:rsid w:val="005026BB"/>
    <w:rsid w:val="005058B2"/>
    <w:rsid w:val="00511AEB"/>
    <w:rsid w:val="005238C2"/>
    <w:rsid w:val="00540891"/>
    <w:rsid w:val="0054541A"/>
    <w:rsid w:val="00545650"/>
    <w:rsid w:val="00546A2C"/>
    <w:rsid w:val="00564E39"/>
    <w:rsid w:val="00585A35"/>
    <w:rsid w:val="005E1221"/>
    <w:rsid w:val="005F0B81"/>
    <w:rsid w:val="006218C2"/>
    <w:rsid w:val="006234A3"/>
    <w:rsid w:val="00635C4E"/>
    <w:rsid w:val="0064125E"/>
    <w:rsid w:val="00644100"/>
    <w:rsid w:val="006446C9"/>
    <w:rsid w:val="00644B73"/>
    <w:rsid w:val="00644C9B"/>
    <w:rsid w:val="006562AD"/>
    <w:rsid w:val="00656375"/>
    <w:rsid w:val="00665098"/>
    <w:rsid w:val="0067258A"/>
    <w:rsid w:val="00675E9E"/>
    <w:rsid w:val="00684FE5"/>
    <w:rsid w:val="006A67D1"/>
    <w:rsid w:val="006B0A6F"/>
    <w:rsid w:val="006B359E"/>
    <w:rsid w:val="006C1F0F"/>
    <w:rsid w:val="006D3CFF"/>
    <w:rsid w:val="006E1C9F"/>
    <w:rsid w:val="006E3C6F"/>
    <w:rsid w:val="00703CC4"/>
    <w:rsid w:val="00715BFD"/>
    <w:rsid w:val="007261B3"/>
    <w:rsid w:val="00741A91"/>
    <w:rsid w:val="00745818"/>
    <w:rsid w:val="00760A20"/>
    <w:rsid w:val="007648DA"/>
    <w:rsid w:val="007650F8"/>
    <w:rsid w:val="00771142"/>
    <w:rsid w:val="0077611E"/>
    <w:rsid w:val="0078265A"/>
    <w:rsid w:val="007B4CA9"/>
    <w:rsid w:val="007B6814"/>
    <w:rsid w:val="00817348"/>
    <w:rsid w:val="00875398"/>
    <w:rsid w:val="008B6049"/>
    <w:rsid w:val="008C7039"/>
    <w:rsid w:val="008E03C6"/>
    <w:rsid w:val="008E31AD"/>
    <w:rsid w:val="008E3729"/>
    <w:rsid w:val="0091570A"/>
    <w:rsid w:val="00924B64"/>
    <w:rsid w:val="009371F4"/>
    <w:rsid w:val="00953CE5"/>
    <w:rsid w:val="0095748A"/>
    <w:rsid w:val="00961E49"/>
    <w:rsid w:val="009763B5"/>
    <w:rsid w:val="00984918"/>
    <w:rsid w:val="00986AC1"/>
    <w:rsid w:val="009A3B0B"/>
    <w:rsid w:val="009A6ECC"/>
    <w:rsid w:val="009D6330"/>
    <w:rsid w:val="009E7A69"/>
    <w:rsid w:val="009F4EE5"/>
    <w:rsid w:val="00A015EC"/>
    <w:rsid w:val="00A02667"/>
    <w:rsid w:val="00A14E85"/>
    <w:rsid w:val="00A258DB"/>
    <w:rsid w:val="00A41182"/>
    <w:rsid w:val="00A5192B"/>
    <w:rsid w:val="00A556B3"/>
    <w:rsid w:val="00A636F7"/>
    <w:rsid w:val="00A70ECE"/>
    <w:rsid w:val="00A818FA"/>
    <w:rsid w:val="00A81DCB"/>
    <w:rsid w:val="00AD1D36"/>
    <w:rsid w:val="00B049B5"/>
    <w:rsid w:val="00B07AEE"/>
    <w:rsid w:val="00B374CD"/>
    <w:rsid w:val="00B46F03"/>
    <w:rsid w:val="00B6632A"/>
    <w:rsid w:val="00B820E7"/>
    <w:rsid w:val="00BB6AD1"/>
    <w:rsid w:val="00BD0EE0"/>
    <w:rsid w:val="00BD230E"/>
    <w:rsid w:val="00BE6EB8"/>
    <w:rsid w:val="00BF24F7"/>
    <w:rsid w:val="00C134F9"/>
    <w:rsid w:val="00C37225"/>
    <w:rsid w:val="00C41C81"/>
    <w:rsid w:val="00C54354"/>
    <w:rsid w:val="00C64FD6"/>
    <w:rsid w:val="00C7363B"/>
    <w:rsid w:val="00C91301"/>
    <w:rsid w:val="00CE4B4D"/>
    <w:rsid w:val="00CF4986"/>
    <w:rsid w:val="00D31B1F"/>
    <w:rsid w:val="00D3719E"/>
    <w:rsid w:val="00D44ECF"/>
    <w:rsid w:val="00D64A53"/>
    <w:rsid w:val="00D90535"/>
    <w:rsid w:val="00DA79BF"/>
    <w:rsid w:val="00DD5F5C"/>
    <w:rsid w:val="00DF59F8"/>
    <w:rsid w:val="00E122D7"/>
    <w:rsid w:val="00E12FD8"/>
    <w:rsid w:val="00E13C84"/>
    <w:rsid w:val="00E15354"/>
    <w:rsid w:val="00E16E9F"/>
    <w:rsid w:val="00E20F9F"/>
    <w:rsid w:val="00E24A14"/>
    <w:rsid w:val="00E32B7A"/>
    <w:rsid w:val="00E569C8"/>
    <w:rsid w:val="00E91160"/>
    <w:rsid w:val="00EC7CF7"/>
    <w:rsid w:val="00ED06E2"/>
    <w:rsid w:val="00ED5511"/>
    <w:rsid w:val="00EF1F9B"/>
    <w:rsid w:val="00F2238F"/>
    <w:rsid w:val="00F25F76"/>
    <w:rsid w:val="00F36995"/>
    <w:rsid w:val="00F40A66"/>
    <w:rsid w:val="00F609F0"/>
    <w:rsid w:val="00FD0ADC"/>
    <w:rsid w:val="00FE56C0"/>
    <w:rsid w:val="00FF15F1"/>
    <w:rsid w:val="00FF4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8D2A2"/>
  <w15:chartTrackingRefBased/>
  <w15:docId w15:val="{923B2901-BF42-4B4C-8615-7D9AECC27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05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2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0ECE"/>
    <w:pPr>
      <w:ind w:left="720"/>
      <w:contextualSpacing/>
    </w:pPr>
  </w:style>
  <w:style w:type="character" w:styleId="Strong">
    <w:name w:val="Strong"/>
    <w:basedOn w:val="DefaultParagraphFont"/>
    <w:uiPriority w:val="22"/>
    <w:qFormat/>
    <w:rsid w:val="00F40A66"/>
    <w:rPr>
      <w:b/>
      <w:bCs/>
    </w:rPr>
  </w:style>
  <w:style w:type="paragraph" w:customStyle="1" w:styleId="nat-cursingle-list-item">
    <w:name w:val="nat-cur__single-list-item"/>
    <w:basedOn w:val="Normal"/>
    <w:rsid w:val="008B60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54354"/>
    <w:rPr>
      <w:sz w:val="16"/>
      <w:szCs w:val="16"/>
    </w:rPr>
  </w:style>
  <w:style w:type="paragraph" w:styleId="CommentText">
    <w:name w:val="annotation text"/>
    <w:basedOn w:val="Normal"/>
    <w:link w:val="CommentTextChar"/>
    <w:uiPriority w:val="99"/>
    <w:semiHidden/>
    <w:unhideWhenUsed/>
    <w:rsid w:val="00C54354"/>
    <w:pPr>
      <w:spacing w:line="240" w:lineRule="auto"/>
    </w:pPr>
    <w:rPr>
      <w:sz w:val="20"/>
      <w:szCs w:val="20"/>
    </w:rPr>
  </w:style>
  <w:style w:type="character" w:customStyle="1" w:styleId="CommentTextChar">
    <w:name w:val="Comment Text Char"/>
    <w:basedOn w:val="DefaultParagraphFont"/>
    <w:link w:val="CommentText"/>
    <w:uiPriority w:val="99"/>
    <w:semiHidden/>
    <w:rsid w:val="00C54354"/>
    <w:rPr>
      <w:sz w:val="20"/>
      <w:szCs w:val="20"/>
    </w:rPr>
  </w:style>
  <w:style w:type="paragraph" w:styleId="CommentSubject">
    <w:name w:val="annotation subject"/>
    <w:basedOn w:val="CommentText"/>
    <w:next w:val="CommentText"/>
    <w:link w:val="CommentSubjectChar"/>
    <w:uiPriority w:val="99"/>
    <w:semiHidden/>
    <w:unhideWhenUsed/>
    <w:rsid w:val="00C54354"/>
    <w:rPr>
      <w:b/>
      <w:bCs/>
    </w:rPr>
  </w:style>
  <w:style w:type="character" w:customStyle="1" w:styleId="CommentSubjectChar">
    <w:name w:val="Comment Subject Char"/>
    <w:basedOn w:val="CommentTextChar"/>
    <w:link w:val="CommentSubject"/>
    <w:uiPriority w:val="99"/>
    <w:semiHidden/>
    <w:rsid w:val="00C54354"/>
    <w:rPr>
      <w:b/>
      <w:bCs/>
      <w:sz w:val="20"/>
      <w:szCs w:val="20"/>
    </w:rPr>
  </w:style>
  <w:style w:type="paragraph" w:styleId="BalloonText">
    <w:name w:val="Balloon Text"/>
    <w:basedOn w:val="Normal"/>
    <w:link w:val="BalloonTextChar"/>
    <w:uiPriority w:val="99"/>
    <w:semiHidden/>
    <w:unhideWhenUsed/>
    <w:rsid w:val="00C543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3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741">
      <w:bodyDiv w:val="1"/>
      <w:marLeft w:val="0"/>
      <w:marRight w:val="0"/>
      <w:marTop w:val="0"/>
      <w:marBottom w:val="0"/>
      <w:divBdr>
        <w:top w:val="none" w:sz="0" w:space="0" w:color="auto"/>
        <w:left w:val="none" w:sz="0" w:space="0" w:color="auto"/>
        <w:bottom w:val="none" w:sz="0" w:space="0" w:color="auto"/>
        <w:right w:val="none" w:sz="0" w:space="0" w:color="auto"/>
      </w:divBdr>
    </w:div>
    <w:div w:id="98107584">
      <w:bodyDiv w:val="1"/>
      <w:marLeft w:val="0"/>
      <w:marRight w:val="0"/>
      <w:marTop w:val="0"/>
      <w:marBottom w:val="0"/>
      <w:divBdr>
        <w:top w:val="none" w:sz="0" w:space="0" w:color="auto"/>
        <w:left w:val="none" w:sz="0" w:space="0" w:color="auto"/>
        <w:bottom w:val="none" w:sz="0" w:space="0" w:color="auto"/>
        <w:right w:val="none" w:sz="0" w:space="0" w:color="auto"/>
      </w:divBdr>
    </w:div>
    <w:div w:id="128399718">
      <w:bodyDiv w:val="1"/>
      <w:marLeft w:val="0"/>
      <w:marRight w:val="0"/>
      <w:marTop w:val="0"/>
      <w:marBottom w:val="0"/>
      <w:divBdr>
        <w:top w:val="none" w:sz="0" w:space="0" w:color="auto"/>
        <w:left w:val="none" w:sz="0" w:space="0" w:color="auto"/>
        <w:bottom w:val="none" w:sz="0" w:space="0" w:color="auto"/>
        <w:right w:val="none" w:sz="0" w:space="0" w:color="auto"/>
      </w:divBdr>
    </w:div>
    <w:div w:id="176163390">
      <w:bodyDiv w:val="1"/>
      <w:marLeft w:val="0"/>
      <w:marRight w:val="0"/>
      <w:marTop w:val="0"/>
      <w:marBottom w:val="0"/>
      <w:divBdr>
        <w:top w:val="none" w:sz="0" w:space="0" w:color="auto"/>
        <w:left w:val="none" w:sz="0" w:space="0" w:color="auto"/>
        <w:bottom w:val="none" w:sz="0" w:space="0" w:color="auto"/>
        <w:right w:val="none" w:sz="0" w:space="0" w:color="auto"/>
      </w:divBdr>
    </w:div>
    <w:div w:id="346059517">
      <w:bodyDiv w:val="1"/>
      <w:marLeft w:val="0"/>
      <w:marRight w:val="0"/>
      <w:marTop w:val="0"/>
      <w:marBottom w:val="0"/>
      <w:divBdr>
        <w:top w:val="none" w:sz="0" w:space="0" w:color="auto"/>
        <w:left w:val="none" w:sz="0" w:space="0" w:color="auto"/>
        <w:bottom w:val="none" w:sz="0" w:space="0" w:color="auto"/>
        <w:right w:val="none" w:sz="0" w:space="0" w:color="auto"/>
      </w:divBdr>
      <w:divsChild>
        <w:div w:id="1135836243">
          <w:marLeft w:val="0"/>
          <w:marRight w:val="0"/>
          <w:marTop w:val="0"/>
          <w:marBottom w:val="0"/>
          <w:divBdr>
            <w:top w:val="none" w:sz="0" w:space="0" w:color="auto"/>
            <w:left w:val="none" w:sz="0" w:space="0" w:color="auto"/>
            <w:bottom w:val="none" w:sz="0" w:space="0" w:color="auto"/>
            <w:right w:val="none" w:sz="0" w:space="0" w:color="auto"/>
          </w:divBdr>
        </w:div>
        <w:div w:id="124659307">
          <w:marLeft w:val="0"/>
          <w:marRight w:val="0"/>
          <w:marTop w:val="0"/>
          <w:marBottom w:val="0"/>
          <w:divBdr>
            <w:top w:val="none" w:sz="0" w:space="0" w:color="auto"/>
            <w:left w:val="none" w:sz="0" w:space="0" w:color="auto"/>
            <w:bottom w:val="none" w:sz="0" w:space="0" w:color="auto"/>
            <w:right w:val="none" w:sz="0" w:space="0" w:color="auto"/>
          </w:divBdr>
          <w:divsChild>
            <w:div w:id="1083800511">
              <w:marLeft w:val="0"/>
              <w:marRight w:val="0"/>
              <w:marTop w:val="0"/>
              <w:marBottom w:val="0"/>
              <w:divBdr>
                <w:top w:val="none" w:sz="0" w:space="0" w:color="auto"/>
                <w:left w:val="none" w:sz="0" w:space="0" w:color="auto"/>
                <w:bottom w:val="none" w:sz="0" w:space="0" w:color="auto"/>
                <w:right w:val="none" w:sz="0" w:space="0" w:color="auto"/>
              </w:divBdr>
            </w:div>
          </w:divsChild>
        </w:div>
        <w:div w:id="1491823024">
          <w:marLeft w:val="0"/>
          <w:marRight w:val="0"/>
          <w:marTop w:val="0"/>
          <w:marBottom w:val="0"/>
          <w:divBdr>
            <w:top w:val="none" w:sz="0" w:space="0" w:color="auto"/>
            <w:left w:val="none" w:sz="0" w:space="0" w:color="auto"/>
            <w:bottom w:val="none" w:sz="0" w:space="0" w:color="auto"/>
            <w:right w:val="none" w:sz="0" w:space="0" w:color="auto"/>
          </w:divBdr>
        </w:div>
        <w:div w:id="1844974871">
          <w:marLeft w:val="0"/>
          <w:marRight w:val="0"/>
          <w:marTop w:val="0"/>
          <w:marBottom w:val="0"/>
          <w:divBdr>
            <w:top w:val="none" w:sz="0" w:space="0" w:color="auto"/>
            <w:left w:val="none" w:sz="0" w:space="0" w:color="auto"/>
            <w:bottom w:val="none" w:sz="0" w:space="0" w:color="auto"/>
            <w:right w:val="none" w:sz="0" w:space="0" w:color="auto"/>
          </w:divBdr>
          <w:divsChild>
            <w:div w:id="14701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138140">
      <w:bodyDiv w:val="1"/>
      <w:marLeft w:val="0"/>
      <w:marRight w:val="0"/>
      <w:marTop w:val="0"/>
      <w:marBottom w:val="0"/>
      <w:divBdr>
        <w:top w:val="none" w:sz="0" w:space="0" w:color="auto"/>
        <w:left w:val="none" w:sz="0" w:space="0" w:color="auto"/>
        <w:bottom w:val="none" w:sz="0" w:space="0" w:color="auto"/>
        <w:right w:val="none" w:sz="0" w:space="0" w:color="auto"/>
      </w:divBdr>
    </w:div>
    <w:div w:id="390538316">
      <w:bodyDiv w:val="1"/>
      <w:marLeft w:val="0"/>
      <w:marRight w:val="0"/>
      <w:marTop w:val="0"/>
      <w:marBottom w:val="0"/>
      <w:divBdr>
        <w:top w:val="none" w:sz="0" w:space="0" w:color="auto"/>
        <w:left w:val="none" w:sz="0" w:space="0" w:color="auto"/>
        <w:bottom w:val="none" w:sz="0" w:space="0" w:color="auto"/>
        <w:right w:val="none" w:sz="0" w:space="0" w:color="auto"/>
      </w:divBdr>
    </w:div>
    <w:div w:id="403262506">
      <w:bodyDiv w:val="1"/>
      <w:marLeft w:val="0"/>
      <w:marRight w:val="0"/>
      <w:marTop w:val="0"/>
      <w:marBottom w:val="0"/>
      <w:divBdr>
        <w:top w:val="none" w:sz="0" w:space="0" w:color="auto"/>
        <w:left w:val="none" w:sz="0" w:space="0" w:color="auto"/>
        <w:bottom w:val="none" w:sz="0" w:space="0" w:color="auto"/>
        <w:right w:val="none" w:sz="0" w:space="0" w:color="auto"/>
      </w:divBdr>
    </w:div>
    <w:div w:id="484396391">
      <w:bodyDiv w:val="1"/>
      <w:marLeft w:val="0"/>
      <w:marRight w:val="0"/>
      <w:marTop w:val="0"/>
      <w:marBottom w:val="0"/>
      <w:divBdr>
        <w:top w:val="none" w:sz="0" w:space="0" w:color="auto"/>
        <w:left w:val="none" w:sz="0" w:space="0" w:color="auto"/>
        <w:bottom w:val="none" w:sz="0" w:space="0" w:color="auto"/>
        <w:right w:val="none" w:sz="0" w:space="0" w:color="auto"/>
      </w:divBdr>
    </w:div>
    <w:div w:id="571042128">
      <w:bodyDiv w:val="1"/>
      <w:marLeft w:val="0"/>
      <w:marRight w:val="0"/>
      <w:marTop w:val="0"/>
      <w:marBottom w:val="0"/>
      <w:divBdr>
        <w:top w:val="none" w:sz="0" w:space="0" w:color="auto"/>
        <w:left w:val="none" w:sz="0" w:space="0" w:color="auto"/>
        <w:bottom w:val="none" w:sz="0" w:space="0" w:color="auto"/>
        <w:right w:val="none" w:sz="0" w:space="0" w:color="auto"/>
      </w:divBdr>
    </w:div>
    <w:div w:id="598374654">
      <w:bodyDiv w:val="1"/>
      <w:marLeft w:val="0"/>
      <w:marRight w:val="0"/>
      <w:marTop w:val="0"/>
      <w:marBottom w:val="0"/>
      <w:divBdr>
        <w:top w:val="none" w:sz="0" w:space="0" w:color="auto"/>
        <w:left w:val="none" w:sz="0" w:space="0" w:color="auto"/>
        <w:bottom w:val="none" w:sz="0" w:space="0" w:color="auto"/>
        <w:right w:val="none" w:sz="0" w:space="0" w:color="auto"/>
      </w:divBdr>
      <w:divsChild>
        <w:div w:id="315425822">
          <w:marLeft w:val="0"/>
          <w:marRight w:val="0"/>
          <w:marTop w:val="0"/>
          <w:marBottom w:val="0"/>
          <w:divBdr>
            <w:top w:val="none" w:sz="0" w:space="0" w:color="auto"/>
            <w:left w:val="none" w:sz="0" w:space="0" w:color="auto"/>
            <w:bottom w:val="none" w:sz="0" w:space="0" w:color="auto"/>
            <w:right w:val="none" w:sz="0" w:space="0" w:color="auto"/>
          </w:divBdr>
        </w:div>
        <w:div w:id="1900478595">
          <w:marLeft w:val="0"/>
          <w:marRight w:val="0"/>
          <w:marTop w:val="0"/>
          <w:marBottom w:val="0"/>
          <w:divBdr>
            <w:top w:val="none" w:sz="0" w:space="0" w:color="auto"/>
            <w:left w:val="none" w:sz="0" w:space="0" w:color="auto"/>
            <w:bottom w:val="none" w:sz="0" w:space="0" w:color="auto"/>
            <w:right w:val="none" w:sz="0" w:space="0" w:color="auto"/>
          </w:divBdr>
          <w:divsChild>
            <w:div w:id="1056857724">
              <w:marLeft w:val="0"/>
              <w:marRight w:val="0"/>
              <w:marTop w:val="0"/>
              <w:marBottom w:val="0"/>
              <w:divBdr>
                <w:top w:val="none" w:sz="0" w:space="0" w:color="auto"/>
                <w:left w:val="none" w:sz="0" w:space="0" w:color="auto"/>
                <w:bottom w:val="none" w:sz="0" w:space="0" w:color="auto"/>
                <w:right w:val="none" w:sz="0" w:space="0" w:color="auto"/>
              </w:divBdr>
            </w:div>
          </w:divsChild>
        </w:div>
        <w:div w:id="787547891">
          <w:marLeft w:val="0"/>
          <w:marRight w:val="0"/>
          <w:marTop w:val="0"/>
          <w:marBottom w:val="0"/>
          <w:divBdr>
            <w:top w:val="none" w:sz="0" w:space="0" w:color="auto"/>
            <w:left w:val="none" w:sz="0" w:space="0" w:color="auto"/>
            <w:bottom w:val="none" w:sz="0" w:space="0" w:color="auto"/>
            <w:right w:val="none" w:sz="0" w:space="0" w:color="auto"/>
          </w:divBdr>
        </w:div>
        <w:div w:id="766736959">
          <w:marLeft w:val="0"/>
          <w:marRight w:val="0"/>
          <w:marTop w:val="0"/>
          <w:marBottom w:val="0"/>
          <w:divBdr>
            <w:top w:val="none" w:sz="0" w:space="0" w:color="auto"/>
            <w:left w:val="none" w:sz="0" w:space="0" w:color="auto"/>
            <w:bottom w:val="none" w:sz="0" w:space="0" w:color="auto"/>
            <w:right w:val="none" w:sz="0" w:space="0" w:color="auto"/>
          </w:divBdr>
          <w:divsChild>
            <w:div w:id="756364733">
              <w:marLeft w:val="0"/>
              <w:marRight w:val="0"/>
              <w:marTop w:val="0"/>
              <w:marBottom w:val="0"/>
              <w:divBdr>
                <w:top w:val="none" w:sz="0" w:space="0" w:color="auto"/>
                <w:left w:val="none" w:sz="0" w:space="0" w:color="auto"/>
                <w:bottom w:val="none" w:sz="0" w:space="0" w:color="auto"/>
                <w:right w:val="none" w:sz="0" w:space="0" w:color="auto"/>
              </w:divBdr>
            </w:div>
          </w:divsChild>
        </w:div>
        <w:div w:id="1877500407">
          <w:marLeft w:val="0"/>
          <w:marRight w:val="0"/>
          <w:marTop w:val="0"/>
          <w:marBottom w:val="0"/>
          <w:divBdr>
            <w:top w:val="none" w:sz="0" w:space="0" w:color="auto"/>
            <w:left w:val="none" w:sz="0" w:space="0" w:color="auto"/>
            <w:bottom w:val="none" w:sz="0" w:space="0" w:color="auto"/>
            <w:right w:val="none" w:sz="0" w:space="0" w:color="auto"/>
          </w:divBdr>
        </w:div>
        <w:div w:id="1033190304">
          <w:marLeft w:val="0"/>
          <w:marRight w:val="0"/>
          <w:marTop w:val="0"/>
          <w:marBottom w:val="0"/>
          <w:divBdr>
            <w:top w:val="none" w:sz="0" w:space="0" w:color="auto"/>
            <w:left w:val="none" w:sz="0" w:space="0" w:color="auto"/>
            <w:bottom w:val="none" w:sz="0" w:space="0" w:color="auto"/>
            <w:right w:val="none" w:sz="0" w:space="0" w:color="auto"/>
          </w:divBdr>
          <w:divsChild>
            <w:div w:id="109402467">
              <w:marLeft w:val="0"/>
              <w:marRight w:val="0"/>
              <w:marTop w:val="0"/>
              <w:marBottom w:val="0"/>
              <w:divBdr>
                <w:top w:val="none" w:sz="0" w:space="0" w:color="auto"/>
                <w:left w:val="none" w:sz="0" w:space="0" w:color="auto"/>
                <w:bottom w:val="none" w:sz="0" w:space="0" w:color="auto"/>
                <w:right w:val="none" w:sz="0" w:space="0" w:color="auto"/>
              </w:divBdr>
            </w:div>
          </w:divsChild>
        </w:div>
        <w:div w:id="193621398">
          <w:marLeft w:val="0"/>
          <w:marRight w:val="0"/>
          <w:marTop w:val="0"/>
          <w:marBottom w:val="0"/>
          <w:divBdr>
            <w:top w:val="none" w:sz="0" w:space="0" w:color="auto"/>
            <w:left w:val="none" w:sz="0" w:space="0" w:color="auto"/>
            <w:bottom w:val="none" w:sz="0" w:space="0" w:color="auto"/>
            <w:right w:val="none" w:sz="0" w:space="0" w:color="auto"/>
          </w:divBdr>
        </w:div>
        <w:div w:id="1796364412">
          <w:marLeft w:val="0"/>
          <w:marRight w:val="0"/>
          <w:marTop w:val="0"/>
          <w:marBottom w:val="0"/>
          <w:divBdr>
            <w:top w:val="none" w:sz="0" w:space="0" w:color="auto"/>
            <w:left w:val="none" w:sz="0" w:space="0" w:color="auto"/>
            <w:bottom w:val="none" w:sz="0" w:space="0" w:color="auto"/>
            <w:right w:val="none" w:sz="0" w:space="0" w:color="auto"/>
          </w:divBdr>
          <w:divsChild>
            <w:div w:id="207172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8102">
      <w:bodyDiv w:val="1"/>
      <w:marLeft w:val="0"/>
      <w:marRight w:val="0"/>
      <w:marTop w:val="0"/>
      <w:marBottom w:val="0"/>
      <w:divBdr>
        <w:top w:val="none" w:sz="0" w:space="0" w:color="auto"/>
        <w:left w:val="none" w:sz="0" w:space="0" w:color="auto"/>
        <w:bottom w:val="none" w:sz="0" w:space="0" w:color="auto"/>
        <w:right w:val="none" w:sz="0" w:space="0" w:color="auto"/>
      </w:divBdr>
      <w:divsChild>
        <w:div w:id="1007486424">
          <w:marLeft w:val="0"/>
          <w:marRight w:val="0"/>
          <w:marTop w:val="0"/>
          <w:marBottom w:val="0"/>
          <w:divBdr>
            <w:top w:val="none" w:sz="0" w:space="0" w:color="auto"/>
            <w:left w:val="none" w:sz="0" w:space="0" w:color="auto"/>
            <w:bottom w:val="none" w:sz="0" w:space="0" w:color="auto"/>
            <w:right w:val="none" w:sz="0" w:space="0" w:color="auto"/>
          </w:divBdr>
        </w:div>
        <w:div w:id="1172647381">
          <w:marLeft w:val="0"/>
          <w:marRight w:val="0"/>
          <w:marTop w:val="0"/>
          <w:marBottom w:val="0"/>
          <w:divBdr>
            <w:top w:val="none" w:sz="0" w:space="0" w:color="auto"/>
            <w:left w:val="none" w:sz="0" w:space="0" w:color="auto"/>
            <w:bottom w:val="none" w:sz="0" w:space="0" w:color="auto"/>
            <w:right w:val="none" w:sz="0" w:space="0" w:color="auto"/>
          </w:divBdr>
        </w:div>
        <w:div w:id="2116365896">
          <w:marLeft w:val="0"/>
          <w:marRight w:val="0"/>
          <w:marTop w:val="0"/>
          <w:marBottom w:val="0"/>
          <w:divBdr>
            <w:top w:val="none" w:sz="0" w:space="0" w:color="auto"/>
            <w:left w:val="none" w:sz="0" w:space="0" w:color="auto"/>
            <w:bottom w:val="none" w:sz="0" w:space="0" w:color="auto"/>
            <w:right w:val="none" w:sz="0" w:space="0" w:color="auto"/>
          </w:divBdr>
        </w:div>
      </w:divsChild>
    </w:div>
    <w:div w:id="665477059">
      <w:bodyDiv w:val="1"/>
      <w:marLeft w:val="0"/>
      <w:marRight w:val="0"/>
      <w:marTop w:val="0"/>
      <w:marBottom w:val="0"/>
      <w:divBdr>
        <w:top w:val="none" w:sz="0" w:space="0" w:color="auto"/>
        <w:left w:val="none" w:sz="0" w:space="0" w:color="auto"/>
        <w:bottom w:val="none" w:sz="0" w:space="0" w:color="auto"/>
        <w:right w:val="none" w:sz="0" w:space="0" w:color="auto"/>
      </w:divBdr>
      <w:divsChild>
        <w:div w:id="408187836">
          <w:marLeft w:val="0"/>
          <w:marRight w:val="0"/>
          <w:marTop w:val="0"/>
          <w:marBottom w:val="0"/>
          <w:divBdr>
            <w:top w:val="none" w:sz="0" w:space="0" w:color="auto"/>
            <w:left w:val="none" w:sz="0" w:space="0" w:color="auto"/>
            <w:bottom w:val="none" w:sz="0" w:space="0" w:color="auto"/>
            <w:right w:val="none" w:sz="0" w:space="0" w:color="auto"/>
          </w:divBdr>
        </w:div>
      </w:divsChild>
    </w:div>
    <w:div w:id="680350326">
      <w:bodyDiv w:val="1"/>
      <w:marLeft w:val="0"/>
      <w:marRight w:val="0"/>
      <w:marTop w:val="0"/>
      <w:marBottom w:val="0"/>
      <w:divBdr>
        <w:top w:val="none" w:sz="0" w:space="0" w:color="auto"/>
        <w:left w:val="none" w:sz="0" w:space="0" w:color="auto"/>
        <w:bottom w:val="none" w:sz="0" w:space="0" w:color="auto"/>
        <w:right w:val="none" w:sz="0" w:space="0" w:color="auto"/>
      </w:divBdr>
    </w:div>
    <w:div w:id="734473074">
      <w:bodyDiv w:val="1"/>
      <w:marLeft w:val="0"/>
      <w:marRight w:val="0"/>
      <w:marTop w:val="0"/>
      <w:marBottom w:val="0"/>
      <w:divBdr>
        <w:top w:val="none" w:sz="0" w:space="0" w:color="auto"/>
        <w:left w:val="none" w:sz="0" w:space="0" w:color="auto"/>
        <w:bottom w:val="none" w:sz="0" w:space="0" w:color="auto"/>
        <w:right w:val="none" w:sz="0" w:space="0" w:color="auto"/>
      </w:divBdr>
    </w:div>
    <w:div w:id="757940694">
      <w:bodyDiv w:val="1"/>
      <w:marLeft w:val="0"/>
      <w:marRight w:val="0"/>
      <w:marTop w:val="0"/>
      <w:marBottom w:val="0"/>
      <w:divBdr>
        <w:top w:val="none" w:sz="0" w:space="0" w:color="auto"/>
        <w:left w:val="none" w:sz="0" w:space="0" w:color="auto"/>
        <w:bottom w:val="none" w:sz="0" w:space="0" w:color="auto"/>
        <w:right w:val="none" w:sz="0" w:space="0" w:color="auto"/>
      </w:divBdr>
      <w:divsChild>
        <w:div w:id="30886017">
          <w:marLeft w:val="0"/>
          <w:marRight w:val="0"/>
          <w:marTop w:val="0"/>
          <w:marBottom w:val="0"/>
          <w:divBdr>
            <w:top w:val="none" w:sz="0" w:space="0" w:color="auto"/>
            <w:left w:val="none" w:sz="0" w:space="0" w:color="auto"/>
            <w:bottom w:val="none" w:sz="0" w:space="0" w:color="auto"/>
            <w:right w:val="none" w:sz="0" w:space="0" w:color="auto"/>
          </w:divBdr>
        </w:div>
      </w:divsChild>
    </w:div>
    <w:div w:id="759719410">
      <w:bodyDiv w:val="1"/>
      <w:marLeft w:val="0"/>
      <w:marRight w:val="0"/>
      <w:marTop w:val="0"/>
      <w:marBottom w:val="0"/>
      <w:divBdr>
        <w:top w:val="none" w:sz="0" w:space="0" w:color="auto"/>
        <w:left w:val="none" w:sz="0" w:space="0" w:color="auto"/>
        <w:bottom w:val="none" w:sz="0" w:space="0" w:color="auto"/>
        <w:right w:val="none" w:sz="0" w:space="0" w:color="auto"/>
      </w:divBdr>
    </w:div>
    <w:div w:id="800155290">
      <w:bodyDiv w:val="1"/>
      <w:marLeft w:val="0"/>
      <w:marRight w:val="0"/>
      <w:marTop w:val="0"/>
      <w:marBottom w:val="0"/>
      <w:divBdr>
        <w:top w:val="none" w:sz="0" w:space="0" w:color="auto"/>
        <w:left w:val="none" w:sz="0" w:space="0" w:color="auto"/>
        <w:bottom w:val="none" w:sz="0" w:space="0" w:color="auto"/>
        <w:right w:val="none" w:sz="0" w:space="0" w:color="auto"/>
      </w:divBdr>
    </w:div>
    <w:div w:id="890070810">
      <w:bodyDiv w:val="1"/>
      <w:marLeft w:val="0"/>
      <w:marRight w:val="0"/>
      <w:marTop w:val="0"/>
      <w:marBottom w:val="0"/>
      <w:divBdr>
        <w:top w:val="none" w:sz="0" w:space="0" w:color="auto"/>
        <w:left w:val="none" w:sz="0" w:space="0" w:color="auto"/>
        <w:bottom w:val="none" w:sz="0" w:space="0" w:color="auto"/>
        <w:right w:val="none" w:sz="0" w:space="0" w:color="auto"/>
      </w:divBdr>
    </w:div>
    <w:div w:id="913971292">
      <w:bodyDiv w:val="1"/>
      <w:marLeft w:val="0"/>
      <w:marRight w:val="0"/>
      <w:marTop w:val="0"/>
      <w:marBottom w:val="0"/>
      <w:divBdr>
        <w:top w:val="none" w:sz="0" w:space="0" w:color="auto"/>
        <w:left w:val="none" w:sz="0" w:space="0" w:color="auto"/>
        <w:bottom w:val="none" w:sz="0" w:space="0" w:color="auto"/>
        <w:right w:val="none" w:sz="0" w:space="0" w:color="auto"/>
      </w:divBdr>
    </w:div>
    <w:div w:id="1007516414">
      <w:bodyDiv w:val="1"/>
      <w:marLeft w:val="0"/>
      <w:marRight w:val="0"/>
      <w:marTop w:val="0"/>
      <w:marBottom w:val="0"/>
      <w:divBdr>
        <w:top w:val="none" w:sz="0" w:space="0" w:color="auto"/>
        <w:left w:val="none" w:sz="0" w:space="0" w:color="auto"/>
        <w:bottom w:val="none" w:sz="0" w:space="0" w:color="auto"/>
        <w:right w:val="none" w:sz="0" w:space="0" w:color="auto"/>
      </w:divBdr>
    </w:div>
    <w:div w:id="1175267805">
      <w:bodyDiv w:val="1"/>
      <w:marLeft w:val="0"/>
      <w:marRight w:val="0"/>
      <w:marTop w:val="0"/>
      <w:marBottom w:val="0"/>
      <w:divBdr>
        <w:top w:val="none" w:sz="0" w:space="0" w:color="auto"/>
        <w:left w:val="none" w:sz="0" w:space="0" w:color="auto"/>
        <w:bottom w:val="none" w:sz="0" w:space="0" w:color="auto"/>
        <w:right w:val="none" w:sz="0" w:space="0" w:color="auto"/>
      </w:divBdr>
    </w:div>
    <w:div w:id="1198154873">
      <w:bodyDiv w:val="1"/>
      <w:marLeft w:val="0"/>
      <w:marRight w:val="0"/>
      <w:marTop w:val="0"/>
      <w:marBottom w:val="0"/>
      <w:divBdr>
        <w:top w:val="none" w:sz="0" w:space="0" w:color="auto"/>
        <w:left w:val="none" w:sz="0" w:space="0" w:color="auto"/>
        <w:bottom w:val="none" w:sz="0" w:space="0" w:color="auto"/>
        <w:right w:val="none" w:sz="0" w:space="0" w:color="auto"/>
      </w:divBdr>
    </w:div>
    <w:div w:id="1377046652">
      <w:bodyDiv w:val="1"/>
      <w:marLeft w:val="0"/>
      <w:marRight w:val="0"/>
      <w:marTop w:val="0"/>
      <w:marBottom w:val="0"/>
      <w:divBdr>
        <w:top w:val="none" w:sz="0" w:space="0" w:color="auto"/>
        <w:left w:val="none" w:sz="0" w:space="0" w:color="auto"/>
        <w:bottom w:val="none" w:sz="0" w:space="0" w:color="auto"/>
        <w:right w:val="none" w:sz="0" w:space="0" w:color="auto"/>
      </w:divBdr>
      <w:divsChild>
        <w:div w:id="576212713">
          <w:marLeft w:val="0"/>
          <w:marRight w:val="0"/>
          <w:marTop w:val="0"/>
          <w:marBottom w:val="0"/>
          <w:divBdr>
            <w:top w:val="none" w:sz="0" w:space="0" w:color="auto"/>
            <w:left w:val="none" w:sz="0" w:space="0" w:color="auto"/>
            <w:bottom w:val="none" w:sz="0" w:space="0" w:color="auto"/>
            <w:right w:val="none" w:sz="0" w:space="0" w:color="auto"/>
          </w:divBdr>
        </w:div>
        <w:div w:id="615333043">
          <w:marLeft w:val="0"/>
          <w:marRight w:val="0"/>
          <w:marTop w:val="0"/>
          <w:marBottom w:val="0"/>
          <w:divBdr>
            <w:top w:val="none" w:sz="0" w:space="0" w:color="auto"/>
            <w:left w:val="none" w:sz="0" w:space="0" w:color="auto"/>
            <w:bottom w:val="none" w:sz="0" w:space="0" w:color="auto"/>
            <w:right w:val="none" w:sz="0" w:space="0" w:color="auto"/>
          </w:divBdr>
          <w:divsChild>
            <w:div w:id="1533228844">
              <w:marLeft w:val="0"/>
              <w:marRight w:val="0"/>
              <w:marTop w:val="0"/>
              <w:marBottom w:val="0"/>
              <w:divBdr>
                <w:top w:val="none" w:sz="0" w:space="0" w:color="auto"/>
                <w:left w:val="none" w:sz="0" w:space="0" w:color="auto"/>
                <w:bottom w:val="none" w:sz="0" w:space="0" w:color="auto"/>
                <w:right w:val="none" w:sz="0" w:space="0" w:color="auto"/>
              </w:divBdr>
            </w:div>
          </w:divsChild>
        </w:div>
        <w:div w:id="731077786">
          <w:marLeft w:val="0"/>
          <w:marRight w:val="0"/>
          <w:marTop w:val="0"/>
          <w:marBottom w:val="0"/>
          <w:divBdr>
            <w:top w:val="none" w:sz="0" w:space="0" w:color="auto"/>
            <w:left w:val="none" w:sz="0" w:space="0" w:color="auto"/>
            <w:bottom w:val="none" w:sz="0" w:space="0" w:color="auto"/>
            <w:right w:val="none" w:sz="0" w:space="0" w:color="auto"/>
          </w:divBdr>
        </w:div>
        <w:div w:id="276371764">
          <w:marLeft w:val="0"/>
          <w:marRight w:val="0"/>
          <w:marTop w:val="0"/>
          <w:marBottom w:val="0"/>
          <w:divBdr>
            <w:top w:val="none" w:sz="0" w:space="0" w:color="auto"/>
            <w:left w:val="none" w:sz="0" w:space="0" w:color="auto"/>
            <w:bottom w:val="none" w:sz="0" w:space="0" w:color="auto"/>
            <w:right w:val="none" w:sz="0" w:space="0" w:color="auto"/>
          </w:divBdr>
          <w:divsChild>
            <w:div w:id="1212232177">
              <w:marLeft w:val="0"/>
              <w:marRight w:val="0"/>
              <w:marTop w:val="0"/>
              <w:marBottom w:val="0"/>
              <w:divBdr>
                <w:top w:val="none" w:sz="0" w:space="0" w:color="auto"/>
                <w:left w:val="none" w:sz="0" w:space="0" w:color="auto"/>
                <w:bottom w:val="none" w:sz="0" w:space="0" w:color="auto"/>
                <w:right w:val="none" w:sz="0" w:space="0" w:color="auto"/>
              </w:divBdr>
            </w:div>
          </w:divsChild>
        </w:div>
        <w:div w:id="1656645721">
          <w:marLeft w:val="0"/>
          <w:marRight w:val="0"/>
          <w:marTop w:val="0"/>
          <w:marBottom w:val="0"/>
          <w:divBdr>
            <w:top w:val="none" w:sz="0" w:space="0" w:color="auto"/>
            <w:left w:val="none" w:sz="0" w:space="0" w:color="auto"/>
            <w:bottom w:val="none" w:sz="0" w:space="0" w:color="auto"/>
            <w:right w:val="none" w:sz="0" w:space="0" w:color="auto"/>
          </w:divBdr>
        </w:div>
        <w:div w:id="2114862183">
          <w:marLeft w:val="0"/>
          <w:marRight w:val="0"/>
          <w:marTop w:val="0"/>
          <w:marBottom w:val="0"/>
          <w:divBdr>
            <w:top w:val="none" w:sz="0" w:space="0" w:color="auto"/>
            <w:left w:val="none" w:sz="0" w:space="0" w:color="auto"/>
            <w:bottom w:val="none" w:sz="0" w:space="0" w:color="auto"/>
            <w:right w:val="none" w:sz="0" w:space="0" w:color="auto"/>
          </w:divBdr>
          <w:divsChild>
            <w:div w:id="188960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631245">
      <w:bodyDiv w:val="1"/>
      <w:marLeft w:val="0"/>
      <w:marRight w:val="0"/>
      <w:marTop w:val="0"/>
      <w:marBottom w:val="0"/>
      <w:divBdr>
        <w:top w:val="none" w:sz="0" w:space="0" w:color="auto"/>
        <w:left w:val="none" w:sz="0" w:space="0" w:color="auto"/>
        <w:bottom w:val="none" w:sz="0" w:space="0" w:color="auto"/>
        <w:right w:val="none" w:sz="0" w:space="0" w:color="auto"/>
      </w:divBdr>
    </w:div>
    <w:div w:id="1400203741">
      <w:bodyDiv w:val="1"/>
      <w:marLeft w:val="0"/>
      <w:marRight w:val="0"/>
      <w:marTop w:val="0"/>
      <w:marBottom w:val="0"/>
      <w:divBdr>
        <w:top w:val="none" w:sz="0" w:space="0" w:color="auto"/>
        <w:left w:val="none" w:sz="0" w:space="0" w:color="auto"/>
        <w:bottom w:val="none" w:sz="0" w:space="0" w:color="auto"/>
        <w:right w:val="none" w:sz="0" w:space="0" w:color="auto"/>
      </w:divBdr>
    </w:div>
    <w:div w:id="1619140614">
      <w:bodyDiv w:val="1"/>
      <w:marLeft w:val="0"/>
      <w:marRight w:val="0"/>
      <w:marTop w:val="0"/>
      <w:marBottom w:val="0"/>
      <w:divBdr>
        <w:top w:val="none" w:sz="0" w:space="0" w:color="auto"/>
        <w:left w:val="none" w:sz="0" w:space="0" w:color="auto"/>
        <w:bottom w:val="none" w:sz="0" w:space="0" w:color="auto"/>
        <w:right w:val="none" w:sz="0" w:space="0" w:color="auto"/>
      </w:divBdr>
    </w:div>
    <w:div w:id="1636984017">
      <w:bodyDiv w:val="1"/>
      <w:marLeft w:val="0"/>
      <w:marRight w:val="0"/>
      <w:marTop w:val="0"/>
      <w:marBottom w:val="0"/>
      <w:divBdr>
        <w:top w:val="none" w:sz="0" w:space="0" w:color="auto"/>
        <w:left w:val="none" w:sz="0" w:space="0" w:color="auto"/>
        <w:bottom w:val="none" w:sz="0" w:space="0" w:color="auto"/>
        <w:right w:val="none" w:sz="0" w:space="0" w:color="auto"/>
      </w:divBdr>
      <w:divsChild>
        <w:div w:id="513493724">
          <w:marLeft w:val="0"/>
          <w:marRight w:val="0"/>
          <w:marTop w:val="0"/>
          <w:marBottom w:val="0"/>
          <w:divBdr>
            <w:top w:val="none" w:sz="0" w:space="0" w:color="auto"/>
            <w:left w:val="none" w:sz="0" w:space="0" w:color="auto"/>
            <w:bottom w:val="none" w:sz="0" w:space="0" w:color="auto"/>
            <w:right w:val="none" w:sz="0" w:space="0" w:color="auto"/>
          </w:divBdr>
          <w:divsChild>
            <w:div w:id="89932765">
              <w:marLeft w:val="0"/>
              <w:marRight w:val="0"/>
              <w:marTop w:val="0"/>
              <w:marBottom w:val="0"/>
              <w:divBdr>
                <w:top w:val="none" w:sz="0" w:space="0" w:color="auto"/>
                <w:left w:val="none" w:sz="0" w:space="0" w:color="auto"/>
                <w:bottom w:val="none" w:sz="0" w:space="0" w:color="auto"/>
                <w:right w:val="none" w:sz="0" w:space="0" w:color="auto"/>
              </w:divBdr>
            </w:div>
          </w:divsChild>
        </w:div>
        <w:div w:id="123624024">
          <w:marLeft w:val="0"/>
          <w:marRight w:val="0"/>
          <w:marTop w:val="0"/>
          <w:marBottom w:val="0"/>
          <w:divBdr>
            <w:top w:val="none" w:sz="0" w:space="0" w:color="auto"/>
            <w:left w:val="none" w:sz="0" w:space="0" w:color="auto"/>
            <w:bottom w:val="none" w:sz="0" w:space="0" w:color="auto"/>
            <w:right w:val="none" w:sz="0" w:space="0" w:color="auto"/>
          </w:divBdr>
        </w:div>
        <w:div w:id="1830290876">
          <w:marLeft w:val="0"/>
          <w:marRight w:val="0"/>
          <w:marTop w:val="0"/>
          <w:marBottom w:val="0"/>
          <w:divBdr>
            <w:top w:val="none" w:sz="0" w:space="0" w:color="auto"/>
            <w:left w:val="none" w:sz="0" w:space="0" w:color="auto"/>
            <w:bottom w:val="none" w:sz="0" w:space="0" w:color="auto"/>
            <w:right w:val="none" w:sz="0" w:space="0" w:color="auto"/>
          </w:divBdr>
          <w:divsChild>
            <w:div w:id="909541161">
              <w:marLeft w:val="0"/>
              <w:marRight w:val="0"/>
              <w:marTop w:val="0"/>
              <w:marBottom w:val="0"/>
              <w:divBdr>
                <w:top w:val="none" w:sz="0" w:space="0" w:color="auto"/>
                <w:left w:val="none" w:sz="0" w:space="0" w:color="auto"/>
                <w:bottom w:val="none" w:sz="0" w:space="0" w:color="auto"/>
                <w:right w:val="none" w:sz="0" w:space="0" w:color="auto"/>
              </w:divBdr>
            </w:div>
          </w:divsChild>
        </w:div>
        <w:div w:id="2018192965">
          <w:marLeft w:val="0"/>
          <w:marRight w:val="0"/>
          <w:marTop w:val="0"/>
          <w:marBottom w:val="0"/>
          <w:divBdr>
            <w:top w:val="none" w:sz="0" w:space="0" w:color="auto"/>
            <w:left w:val="none" w:sz="0" w:space="0" w:color="auto"/>
            <w:bottom w:val="none" w:sz="0" w:space="0" w:color="auto"/>
            <w:right w:val="none" w:sz="0" w:space="0" w:color="auto"/>
          </w:divBdr>
        </w:div>
        <w:div w:id="1145005918">
          <w:marLeft w:val="0"/>
          <w:marRight w:val="0"/>
          <w:marTop w:val="0"/>
          <w:marBottom w:val="0"/>
          <w:divBdr>
            <w:top w:val="none" w:sz="0" w:space="0" w:color="auto"/>
            <w:left w:val="none" w:sz="0" w:space="0" w:color="auto"/>
            <w:bottom w:val="none" w:sz="0" w:space="0" w:color="auto"/>
            <w:right w:val="none" w:sz="0" w:space="0" w:color="auto"/>
          </w:divBdr>
          <w:divsChild>
            <w:div w:id="2065133027">
              <w:marLeft w:val="0"/>
              <w:marRight w:val="0"/>
              <w:marTop w:val="0"/>
              <w:marBottom w:val="0"/>
              <w:divBdr>
                <w:top w:val="none" w:sz="0" w:space="0" w:color="auto"/>
                <w:left w:val="none" w:sz="0" w:space="0" w:color="auto"/>
                <w:bottom w:val="none" w:sz="0" w:space="0" w:color="auto"/>
                <w:right w:val="none" w:sz="0" w:space="0" w:color="auto"/>
              </w:divBdr>
            </w:div>
          </w:divsChild>
        </w:div>
        <w:div w:id="907613424">
          <w:marLeft w:val="0"/>
          <w:marRight w:val="0"/>
          <w:marTop w:val="0"/>
          <w:marBottom w:val="0"/>
          <w:divBdr>
            <w:top w:val="none" w:sz="0" w:space="0" w:color="auto"/>
            <w:left w:val="none" w:sz="0" w:space="0" w:color="auto"/>
            <w:bottom w:val="none" w:sz="0" w:space="0" w:color="auto"/>
            <w:right w:val="none" w:sz="0" w:space="0" w:color="auto"/>
          </w:divBdr>
        </w:div>
        <w:div w:id="109130467">
          <w:marLeft w:val="0"/>
          <w:marRight w:val="0"/>
          <w:marTop w:val="0"/>
          <w:marBottom w:val="0"/>
          <w:divBdr>
            <w:top w:val="none" w:sz="0" w:space="0" w:color="auto"/>
            <w:left w:val="none" w:sz="0" w:space="0" w:color="auto"/>
            <w:bottom w:val="none" w:sz="0" w:space="0" w:color="auto"/>
            <w:right w:val="none" w:sz="0" w:space="0" w:color="auto"/>
          </w:divBdr>
          <w:divsChild>
            <w:div w:id="1774396909">
              <w:marLeft w:val="0"/>
              <w:marRight w:val="0"/>
              <w:marTop w:val="0"/>
              <w:marBottom w:val="0"/>
              <w:divBdr>
                <w:top w:val="none" w:sz="0" w:space="0" w:color="auto"/>
                <w:left w:val="none" w:sz="0" w:space="0" w:color="auto"/>
                <w:bottom w:val="none" w:sz="0" w:space="0" w:color="auto"/>
                <w:right w:val="none" w:sz="0" w:space="0" w:color="auto"/>
              </w:divBdr>
            </w:div>
          </w:divsChild>
        </w:div>
        <w:div w:id="1411392730">
          <w:marLeft w:val="0"/>
          <w:marRight w:val="0"/>
          <w:marTop w:val="0"/>
          <w:marBottom w:val="0"/>
          <w:divBdr>
            <w:top w:val="none" w:sz="0" w:space="0" w:color="auto"/>
            <w:left w:val="none" w:sz="0" w:space="0" w:color="auto"/>
            <w:bottom w:val="none" w:sz="0" w:space="0" w:color="auto"/>
            <w:right w:val="none" w:sz="0" w:space="0" w:color="auto"/>
          </w:divBdr>
        </w:div>
        <w:div w:id="1059552404">
          <w:marLeft w:val="0"/>
          <w:marRight w:val="0"/>
          <w:marTop w:val="0"/>
          <w:marBottom w:val="0"/>
          <w:divBdr>
            <w:top w:val="none" w:sz="0" w:space="0" w:color="auto"/>
            <w:left w:val="none" w:sz="0" w:space="0" w:color="auto"/>
            <w:bottom w:val="none" w:sz="0" w:space="0" w:color="auto"/>
            <w:right w:val="none" w:sz="0" w:space="0" w:color="auto"/>
          </w:divBdr>
          <w:divsChild>
            <w:div w:id="139913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437074">
      <w:bodyDiv w:val="1"/>
      <w:marLeft w:val="0"/>
      <w:marRight w:val="0"/>
      <w:marTop w:val="0"/>
      <w:marBottom w:val="0"/>
      <w:divBdr>
        <w:top w:val="none" w:sz="0" w:space="0" w:color="auto"/>
        <w:left w:val="none" w:sz="0" w:space="0" w:color="auto"/>
        <w:bottom w:val="none" w:sz="0" w:space="0" w:color="auto"/>
        <w:right w:val="none" w:sz="0" w:space="0" w:color="auto"/>
      </w:divBdr>
    </w:div>
    <w:div w:id="1665892222">
      <w:bodyDiv w:val="1"/>
      <w:marLeft w:val="0"/>
      <w:marRight w:val="0"/>
      <w:marTop w:val="0"/>
      <w:marBottom w:val="0"/>
      <w:divBdr>
        <w:top w:val="none" w:sz="0" w:space="0" w:color="auto"/>
        <w:left w:val="none" w:sz="0" w:space="0" w:color="auto"/>
        <w:bottom w:val="none" w:sz="0" w:space="0" w:color="auto"/>
        <w:right w:val="none" w:sz="0" w:space="0" w:color="auto"/>
      </w:divBdr>
    </w:div>
    <w:div w:id="1674608536">
      <w:bodyDiv w:val="1"/>
      <w:marLeft w:val="0"/>
      <w:marRight w:val="0"/>
      <w:marTop w:val="0"/>
      <w:marBottom w:val="0"/>
      <w:divBdr>
        <w:top w:val="none" w:sz="0" w:space="0" w:color="auto"/>
        <w:left w:val="none" w:sz="0" w:space="0" w:color="auto"/>
        <w:bottom w:val="none" w:sz="0" w:space="0" w:color="auto"/>
        <w:right w:val="none" w:sz="0" w:space="0" w:color="auto"/>
      </w:divBdr>
    </w:div>
    <w:div w:id="1705056539">
      <w:bodyDiv w:val="1"/>
      <w:marLeft w:val="0"/>
      <w:marRight w:val="0"/>
      <w:marTop w:val="0"/>
      <w:marBottom w:val="0"/>
      <w:divBdr>
        <w:top w:val="none" w:sz="0" w:space="0" w:color="auto"/>
        <w:left w:val="none" w:sz="0" w:space="0" w:color="auto"/>
        <w:bottom w:val="none" w:sz="0" w:space="0" w:color="auto"/>
        <w:right w:val="none" w:sz="0" w:space="0" w:color="auto"/>
      </w:divBdr>
    </w:div>
    <w:div w:id="1728337387">
      <w:bodyDiv w:val="1"/>
      <w:marLeft w:val="0"/>
      <w:marRight w:val="0"/>
      <w:marTop w:val="0"/>
      <w:marBottom w:val="0"/>
      <w:divBdr>
        <w:top w:val="none" w:sz="0" w:space="0" w:color="auto"/>
        <w:left w:val="none" w:sz="0" w:space="0" w:color="auto"/>
        <w:bottom w:val="none" w:sz="0" w:space="0" w:color="auto"/>
        <w:right w:val="none" w:sz="0" w:space="0" w:color="auto"/>
      </w:divBdr>
    </w:div>
    <w:div w:id="1738438124">
      <w:bodyDiv w:val="1"/>
      <w:marLeft w:val="0"/>
      <w:marRight w:val="0"/>
      <w:marTop w:val="0"/>
      <w:marBottom w:val="0"/>
      <w:divBdr>
        <w:top w:val="none" w:sz="0" w:space="0" w:color="auto"/>
        <w:left w:val="none" w:sz="0" w:space="0" w:color="auto"/>
        <w:bottom w:val="none" w:sz="0" w:space="0" w:color="auto"/>
        <w:right w:val="none" w:sz="0" w:space="0" w:color="auto"/>
      </w:divBdr>
    </w:div>
    <w:div w:id="1756634118">
      <w:bodyDiv w:val="1"/>
      <w:marLeft w:val="0"/>
      <w:marRight w:val="0"/>
      <w:marTop w:val="0"/>
      <w:marBottom w:val="0"/>
      <w:divBdr>
        <w:top w:val="none" w:sz="0" w:space="0" w:color="auto"/>
        <w:left w:val="none" w:sz="0" w:space="0" w:color="auto"/>
        <w:bottom w:val="none" w:sz="0" w:space="0" w:color="auto"/>
        <w:right w:val="none" w:sz="0" w:space="0" w:color="auto"/>
      </w:divBdr>
      <w:divsChild>
        <w:div w:id="1901861184">
          <w:marLeft w:val="0"/>
          <w:marRight w:val="0"/>
          <w:marTop w:val="0"/>
          <w:marBottom w:val="0"/>
          <w:divBdr>
            <w:top w:val="none" w:sz="0" w:space="0" w:color="auto"/>
            <w:left w:val="none" w:sz="0" w:space="0" w:color="auto"/>
            <w:bottom w:val="none" w:sz="0" w:space="0" w:color="auto"/>
            <w:right w:val="none" w:sz="0" w:space="0" w:color="auto"/>
          </w:divBdr>
        </w:div>
        <w:div w:id="314843858">
          <w:marLeft w:val="0"/>
          <w:marRight w:val="0"/>
          <w:marTop w:val="0"/>
          <w:marBottom w:val="0"/>
          <w:divBdr>
            <w:top w:val="none" w:sz="0" w:space="0" w:color="auto"/>
            <w:left w:val="none" w:sz="0" w:space="0" w:color="auto"/>
            <w:bottom w:val="none" w:sz="0" w:space="0" w:color="auto"/>
            <w:right w:val="none" w:sz="0" w:space="0" w:color="auto"/>
          </w:divBdr>
          <w:divsChild>
            <w:div w:id="1163593479">
              <w:marLeft w:val="0"/>
              <w:marRight w:val="0"/>
              <w:marTop w:val="0"/>
              <w:marBottom w:val="0"/>
              <w:divBdr>
                <w:top w:val="none" w:sz="0" w:space="0" w:color="auto"/>
                <w:left w:val="none" w:sz="0" w:space="0" w:color="auto"/>
                <w:bottom w:val="none" w:sz="0" w:space="0" w:color="auto"/>
                <w:right w:val="none" w:sz="0" w:space="0" w:color="auto"/>
              </w:divBdr>
            </w:div>
          </w:divsChild>
        </w:div>
        <w:div w:id="1929269646">
          <w:marLeft w:val="0"/>
          <w:marRight w:val="0"/>
          <w:marTop w:val="0"/>
          <w:marBottom w:val="0"/>
          <w:divBdr>
            <w:top w:val="none" w:sz="0" w:space="0" w:color="auto"/>
            <w:left w:val="none" w:sz="0" w:space="0" w:color="auto"/>
            <w:bottom w:val="none" w:sz="0" w:space="0" w:color="auto"/>
            <w:right w:val="none" w:sz="0" w:space="0" w:color="auto"/>
          </w:divBdr>
        </w:div>
        <w:div w:id="1179078962">
          <w:marLeft w:val="0"/>
          <w:marRight w:val="0"/>
          <w:marTop w:val="0"/>
          <w:marBottom w:val="0"/>
          <w:divBdr>
            <w:top w:val="none" w:sz="0" w:space="0" w:color="auto"/>
            <w:left w:val="none" w:sz="0" w:space="0" w:color="auto"/>
            <w:bottom w:val="none" w:sz="0" w:space="0" w:color="auto"/>
            <w:right w:val="none" w:sz="0" w:space="0" w:color="auto"/>
          </w:divBdr>
          <w:divsChild>
            <w:div w:id="1821379883">
              <w:marLeft w:val="0"/>
              <w:marRight w:val="0"/>
              <w:marTop w:val="0"/>
              <w:marBottom w:val="0"/>
              <w:divBdr>
                <w:top w:val="none" w:sz="0" w:space="0" w:color="auto"/>
                <w:left w:val="none" w:sz="0" w:space="0" w:color="auto"/>
                <w:bottom w:val="none" w:sz="0" w:space="0" w:color="auto"/>
                <w:right w:val="none" w:sz="0" w:space="0" w:color="auto"/>
              </w:divBdr>
            </w:div>
          </w:divsChild>
        </w:div>
        <w:div w:id="392655610">
          <w:marLeft w:val="0"/>
          <w:marRight w:val="0"/>
          <w:marTop w:val="0"/>
          <w:marBottom w:val="0"/>
          <w:divBdr>
            <w:top w:val="none" w:sz="0" w:space="0" w:color="auto"/>
            <w:left w:val="none" w:sz="0" w:space="0" w:color="auto"/>
            <w:bottom w:val="none" w:sz="0" w:space="0" w:color="auto"/>
            <w:right w:val="none" w:sz="0" w:space="0" w:color="auto"/>
          </w:divBdr>
        </w:div>
        <w:div w:id="882713899">
          <w:marLeft w:val="0"/>
          <w:marRight w:val="0"/>
          <w:marTop w:val="0"/>
          <w:marBottom w:val="0"/>
          <w:divBdr>
            <w:top w:val="none" w:sz="0" w:space="0" w:color="auto"/>
            <w:left w:val="none" w:sz="0" w:space="0" w:color="auto"/>
            <w:bottom w:val="none" w:sz="0" w:space="0" w:color="auto"/>
            <w:right w:val="none" w:sz="0" w:space="0" w:color="auto"/>
          </w:divBdr>
          <w:divsChild>
            <w:div w:id="1122264593">
              <w:marLeft w:val="0"/>
              <w:marRight w:val="0"/>
              <w:marTop w:val="0"/>
              <w:marBottom w:val="0"/>
              <w:divBdr>
                <w:top w:val="none" w:sz="0" w:space="0" w:color="auto"/>
                <w:left w:val="none" w:sz="0" w:space="0" w:color="auto"/>
                <w:bottom w:val="none" w:sz="0" w:space="0" w:color="auto"/>
                <w:right w:val="none" w:sz="0" w:space="0" w:color="auto"/>
              </w:divBdr>
            </w:div>
          </w:divsChild>
        </w:div>
        <w:div w:id="1671252630">
          <w:marLeft w:val="0"/>
          <w:marRight w:val="0"/>
          <w:marTop w:val="0"/>
          <w:marBottom w:val="0"/>
          <w:divBdr>
            <w:top w:val="none" w:sz="0" w:space="0" w:color="auto"/>
            <w:left w:val="none" w:sz="0" w:space="0" w:color="auto"/>
            <w:bottom w:val="none" w:sz="0" w:space="0" w:color="auto"/>
            <w:right w:val="none" w:sz="0" w:space="0" w:color="auto"/>
          </w:divBdr>
        </w:div>
        <w:div w:id="259216764">
          <w:marLeft w:val="0"/>
          <w:marRight w:val="0"/>
          <w:marTop w:val="0"/>
          <w:marBottom w:val="0"/>
          <w:divBdr>
            <w:top w:val="none" w:sz="0" w:space="0" w:color="auto"/>
            <w:left w:val="none" w:sz="0" w:space="0" w:color="auto"/>
            <w:bottom w:val="none" w:sz="0" w:space="0" w:color="auto"/>
            <w:right w:val="none" w:sz="0" w:space="0" w:color="auto"/>
          </w:divBdr>
          <w:divsChild>
            <w:div w:id="1834638236">
              <w:marLeft w:val="0"/>
              <w:marRight w:val="0"/>
              <w:marTop w:val="0"/>
              <w:marBottom w:val="0"/>
              <w:divBdr>
                <w:top w:val="none" w:sz="0" w:space="0" w:color="auto"/>
                <w:left w:val="none" w:sz="0" w:space="0" w:color="auto"/>
                <w:bottom w:val="none" w:sz="0" w:space="0" w:color="auto"/>
                <w:right w:val="none" w:sz="0" w:space="0" w:color="auto"/>
              </w:divBdr>
            </w:div>
          </w:divsChild>
        </w:div>
        <w:div w:id="534005684">
          <w:marLeft w:val="0"/>
          <w:marRight w:val="0"/>
          <w:marTop w:val="0"/>
          <w:marBottom w:val="0"/>
          <w:divBdr>
            <w:top w:val="none" w:sz="0" w:space="0" w:color="auto"/>
            <w:left w:val="none" w:sz="0" w:space="0" w:color="auto"/>
            <w:bottom w:val="none" w:sz="0" w:space="0" w:color="auto"/>
            <w:right w:val="none" w:sz="0" w:space="0" w:color="auto"/>
          </w:divBdr>
        </w:div>
        <w:div w:id="196890719">
          <w:marLeft w:val="0"/>
          <w:marRight w:val="0"/>
          <w:marTop w:val="0"/>
          <w:marBottom w:val="0"/>
          <w:divBdr>
            <w:top w:val="none" w:sz="0" w:space="0" w:color="auto"/>
            <w:left w:val="none" w:sz="0" w:space="0" w:color="auto"/>
            <w:bottom w:val="none" w:sz="0" w:space="0" w:color="auto"/>
            <w:right w:val="none" w:sz="0" w:space="0" w:color="auto"/>
          </w:divBdr>
          <w:divsChild>
            <w:div w:id="16384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2002">
      <w:bodyDiv w:val="1"/>
      <w:marLeft w:val="0"/>
      <w:marRight w:val="0"/>
      <w:marTop w:val="0"/>
      <w:marBottom w:val="0"/>
      <w:divBdr>
        <w:top w:val="none" w:sz="0" w:space="0" w:color="auto"/>
        <w:left w:val="none" w:sz="0" w:space="0" w:color="auto"/>
        <w:bottom w:val="none" w:sz="0" w:space="0" w:color="auto"/>
        <w:right w:val="none" w:sz="0" w:space="0" w:color="auto"/>
      </w:divBdr>
      <w:divsChild>
        <w:div w:id="541553383">
          <w:marLeft w:val="0"/>
          <w:marRight w:val="0"/>
          <w:marTop w:val="0"/>
          <w:marBottom w:val="0"/>
          <w:divBdr>
            <w:top w:val="none" w:sz="0" w:space="0" w:color="auto"/>
            <w:left w:val="none" w:sz="0" w:space="0" w:color="auto"/>
            <w:bottom w:val="none" w:sz="0" w:space="0" w:color="auto"/>
            <w:right w:val="none" w:sz="0" w:space="0" w:color="auto"/>
          </w:divBdr>
        </w:div>
        <w:div w:id="751122297">
          <w:marLeft w:val="0"/>
          <w:marRight w:val="0"/>
          <w:marTop w:val="0"/>
          <w:marBottom w:val="0"/>
          <w:divBdr>
            <w:top w:val="none" w:sz="0" w:space="0" w:color="auto"/>
            <w:left w:val="none" w:sz="0" w:space="0" w:color="auto"/>
            <w:bottom w:val="none" w:sz="0" w:space="0" w:color="auto"/>
            <w:right w:val="none" w:sz="0" w:space="0" w:color="auto"/>
          </w:divBdr>
          <w:divsChild>
            <w:div w:id="1286036594">
              <w:marLeft w:val="0"/>
              <w:marRight w:val="0"/>
              <w:marTop w:val="0"/>
              <w:marBottom w:val="0"/>
              <w:divBdr>
                <w:top w:val="none" w:sz="0" w:space="0" w:color="auto"/>
                <w:left w:val="none" w:sz="0" w:space="0" w:color="auto"/>
                <w:bottom w:val="none" w:sz="0" w:space="0" w:color="auto"/>
                <w:right w:val="none" w:sz="0" w:space="0" w:color="auto"/>
              </w:divBdr>
            </w:div>
          </w:divsChild>
        </w:div>
        <w:div w:id="1084497621">
          <w:marLeft w:val="0"/>
          <w:marRight w:val="0"/>
          <w:marTop w:val="0"/>
          <w:marBottom w:val="0"/>
          <w:divBdr>
            <w:top w:val="none" w:sz="0" w:space="0" w:color="auto"/>
            <w:left w:val="none" w:sz="0" w:space="0" w:color="auto"/>
            <w:bottom w:val="none" w:sz="0" w:space="0" w:color="auto"/>
            <w:right w:val="none" w:sz="0" w:space="0" w:color="auto"/>
          </w:divBdr>
        </w:div>
        <w:div w:id="108670622">
          <w:marLeft w:val="0"/>
          <w:marRight w:val="0"/>
          <w:marTop w:val="0"/>
          <w:marBottom w:val="0"/>
          <w:divBdr>
            <w:top w:val="none" w:sz="0" w:space="0" w:color="auto"/>
            <w:left w:val="none" w:sz="0" w:space="0" w:color="auto"/>
            <w:bottom w:val="none" w:sz="0" w:space="0" w:color="auto"/>
            <w:right w:val="none" w:sz="0" w:space="0" w:color="auto"/>
          </w:divBdr>
          <w:divsChild>
            <w:div w:id="124657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242716">
      <w:bodyDiv w:val="1"/>
      <w:marLeft w:val="0"/>
      <w:marRight w:val="0"/>
      <w:marTop w:val="0"/>
      <w:marBottom w:val="0"/>
      <w:divBdr>
        <w:top w:val="none" w:sz="0" w:space="0" w:color="auto"/>
        <w:left w:val="none" w:sz="0" w:space="0" w:color="auto"/>
        <w:bottom w:val="none" w:sz="0" w:space="0" w:color="auto"/>
        <w:right w:val="none" w:sz="0" w:space="0" w:color="auto"/>
      </w:divBdr>
    </w:div>
    <w:div w:id="1976258417">
      <w:bodyDiv w:val="1"/>
      <w:marLeft w:val="0"/>
      <w:marRight w:val="0"/>
      <w:marTop w:val="0"/>
      <w:marBottom w:val="0"/>
      <w:divBdr>
        <w:top w:val="none" w:sz="0" w:space="0" w:color="auto"/>
        <w:left w:val="none" w:sz="0" w:space="0" w:color="auto"/>
        <w:bottom w:val="none" w:sz="0" w:space="0" w:color="auto"/>
        <w:right w:val="none" w:sz="0" w:space="0" w:color="auto"/>
      </w:divBdr>
    </w:div>
    <w:div w:id="1976520764">
      <w:bodyDiv w:val="1"/>
      <w:marLeft w:val="0"/>
      <w:marRight w:val="0"/>
      <w:marTop w:val="0"/>
      <w:marBottom w:val="0"/>
      <w:divBdr>
        <w:top w:val="none" w:sz="0" w:space="0" w:color="auto"/>
        <w:left w:val="none" w:sz="0" w:space="0" w:color="auto"/>
        <w:bottom w:val="none" w:sz="0" w:space="0" w:color="auto"/>
        <w:right w:val="none" w:sz="0" w:space="0" w:color="auto"/>
      </w:divBdr>
      <w:divsChild>
        <w:div w:id="1666399950">
          <w:marLeft w:val="0"/>
          <w:marRight w:val="0"/>
          <w:marTop w:val="0"/>
          <w:marBottom w:val="0"/>
          <w:divBdr>
            <w:top w:val="none" w:sz="0" w:space="0" w:color="auto"/>
            <w:left w:val="none" w:sz="0" w:space="0" w:color="auto"/>
            <w:bottom w:val="none" w:sz="0" w:space="0" w:color="auto"/>
            <w:right w:val="none" w:sz="0" w:space="0" w:color="auto"/>
          </w:divBdr>
        </w:div>
      </w:divsChild>
    </w:div>
    <w:div w:id="2003968201">
      <w:bodyDiv w:val="1"/>
      <w:marLeft w:val="0"/>
      <w:marRight w:val="0"/>
      <w:marTop w:val="0"/>
      <w:marBottom w:val="0"/>
      <w:divBdr>
        <w:top w:val="none" w:sz="0" w:space="0" w:color="auto"/>
        <w:left w:val="none" w:sz="0" w:space="0" w:color="auto"/>
        <w:bottom w:val="none" w:sz="0" w:space="0" w:color="auto"/>
        <w:right w:val="none" w:sz="0" w:space="0" w:color="auto"/>
      </w:divBdr>
    </w:div>
    <w:div w:id="2011445822">
      <w:bodyDiv w:val="1"/>
      <w:marLeft w:val="0"/>
      <w:marRight w:val="0"/>
      <w:marTop w:val="0"/>
      <w:marBottom w:val="0"/>
      <w:divBdr>
        <w:top w:val="none" w:sz="0" w:space="0" w:color="auto"/>
        <w:left w:val="none" w:sz="0" w:space="0" w:color="auto"/>
        <w:bottom w:val="none" w:sz="0" w:space="0" w:color="auto"/>
        <w:right w:val="none" w:sz="0" w:space="0" w:color="auto"/>
      </w:divBdr>
    </w:div>
    <w:div w:id="2017801717">
      <w:bodyDiv w:val="1"/>
      <w:marLeft w:val="0"/>
      <w:marRight w:val="0"/>
      <w:marTop w:val="0"/>
      <w:marBottom w:val="0"/>
      <w:divBdr>
        <w:top w:val="none" w:sz="0" w:space="0" w:color="auto"/>
        <w:left w:val="none" w:sz="0" w:space="0" w:color="auto"/>
        <w:bottom w:val="none" w:sz="0" w:space="0" w:color="auto"/>
        <w:right w:val="none" w:sz="0" w:space="0" w:color="auto"/>
      </w:divBdr>
    </w:div>
    <w:div w:id="2036539375">
      <w:bodyDiv w:val="1"/>
      <w:marLeft w:val="0"/>
      <w:marRight w:val="0"/>
      <w:marTop w:val="0"/>
      <w:marBottom w:val="0"/>
      <w:divBdr>
        <w:top w:val="none" w:sz="0" w:space="0" w:color="auto"/>
        <w:left w:val="none" w:sz="0" w:space="0" w:color="auto"/>
        <w:bottom w:val="none" w:sz="0" w:space="0" w:color="auto"/>
        <w:right w:val="none" w:sz="0" w:space="0" w:color="auto"/>
      </w:divBdr>
    </w:div>
    <w:div w:id="2072922239">
      <w:bodyDiv w:val="1"/>
      <w:marLeft w:val="0"/>
      <w:marRight w:val="0"/>
      <w:marTop w:val="0"/>
      <w:marBottom w:val="0"/>
      <w:divBdr>
        <w:top w:val="none" w:sz="0" w:space="0" w:color="auto"/>
        <w:left w:val="none" w:sz="0" w:space="0" w:color="auto"/>
        <w:bottom w:val="none" w:sz="0" w:space="0" w:color="auto"/>
        <w:right w:val="none" w:sz="0" w:space="0" w:color="auto"/>
      </w:divBdr>
    </w:div>
    <w:div w:id="209728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d2aa4c4563533f3169485d98418aa171">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17753a3755a7d12d14c2d601215f2983"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55E4F-2E30-4A92-A3EF-9D3E9E5CB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85e74-6ff1-4125-b018-75d9c041b9ec"/>
    <ds:schemaRef ds:uri="0be07fb2-1344-46db-8f3f-86b82b753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EBB06-CEE5-4623-A67B-514C975F443C}">
  <ds:schemaRefs>
    <ds:schemaRef ds:uri="http://schemas.microsoft.com/sharepoint/v3/contenttype/forms"/>
  </ds:schemaRefs>
</ds:datastoreItem>
</file>

<file path=customXml/itemProps3.xml><?xml version="1.0" encoding="utf-8"?>
<ds:datastoreItem xmlns:ds="http://schemas.openxmlformats.org/officeDocument/2006/customXml" ds:itemID="{72FDDF32-E57F-49A2-ABEC-0355E8A3BA82}">
  <ds:schemaRefs>
    <ds:schemaRef ds:uri="0be07fb2-1344-46db-8f3f-86b82b7538bf"/>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18a85e74-6ff1-4125-b018-75d9c041b9ec"/>
    <ds:schemaRef ds:uri="http://www.w3.org/XML/1998/namespace"/>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11453B8F-230B-4087-B9D9-68C834E15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24</Pages>
  <Words>17253</Words>
  <Characters>98348</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115371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Dew</dc:creator>
  <cp:keywords/>
  <dc:description/>
  <cp:lastModifiedBy>Clare Morris</cp:lastModifiedBy>
  <cp:revision>19</cp:revision>
  <dcterms:created xsi:type="dcterms:W3CDTF">2026-06-17T16:40:00Z</dcterms:created>
  <dcterms:modified xsi:type="dcterms:W3CDTF">2026-09-10T15:32:00Z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